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7" w:rsidRPr="001D1437" w:rsidRDefault="00C9540C" w:rsidP="00B43C3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D1437" w:rsidRPr="001D14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tbl>
      <w:tblPr>
        <w:tblpPr w:leftFromText="45" w:rightFromText="45" w:vertAnchor="text" w:tblpX="-97"/>
        <w:tblW w:w="50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1"/>
      </w:tblGrid>
      <w:tr w:rsidR="001D1437" w:rsidRPr="00F01C63" w:rsidTr="00155DE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образовании по образовательным программам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дошкольного образования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867504" w:rsidP="001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г.Артем, с.Суражевка                                                  </w:t>
            </w:r>
            <w:r w:rsidR="001D1437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"_</w:t>
            </w:r>
            <w:r w:rsidR="0037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1D1437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_" ___________</w:t>
            </w:r>
            <w:r w:rsidR="0037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1D1437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20___ г.</w:t>
            </w:r>
          </w:p>
          <w:p w:rsidR="001D1437" w:rsidRPr="00F01C63" w:rsidRDefault="001D1437" w:rsidP="001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1D1437" w:rsidP="001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01C63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 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етский сад 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37»с</w:t>
            </w:r>
            <w:proofErr w:type="gramStart"/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уражевка Артемовского городского округа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МБДОУ), осуществляющий образовательную деятельность на  основании лицензии от 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июля 2014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анной департаментом образования и науки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Приморского края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именуемый в дальнейшем "И</w:t>
            </w:r>
            <w:r w:rsidR="00AC2E3D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сполнитель", в лице</w:t>
            </w:r>
            <w:r w:rsidR="00B62A41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4D42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заведующего ____________________________________________________________________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действующего на основании Устава МБДОУ,  и родитель (законный представитель), именуемый </w:t>
            </w:r>
            <w:r w:rsidR="00374D42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дальнейшем "Заказчик", в лице    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374D42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</w:t>
            </w:r>
            <w:r w:rsidR="00374D42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действующего в инте</w:t>
            </w:r>
            <w:r w:rsidR="00AE4D95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ресах несовершеннолетнего  </w:t>
            </w:r>
            <w:r w:rsidR="00374D42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____________________________________________________, _______________г.р</w:t>
            </w:r>
          </w:p>
          <w:p w:rsidR="00867504" w:rsidRPr="00155DE7" w:rsidRDefault="00374D42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 w:rsidR="00F01C63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(Ф.И.О, дата рождения)</w:t>
            </w:r>
            <w:r w:rsidR="001D1437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DA0DF6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867504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="00DA0DF6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F21850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</w:t>
            </w:r>
            <w:proofErr w:type="gramEnd"/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</w:t>
            </w:r>
            <w:r w:rsidR="00AE4D95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ресу:</w:t>
            </w:r>
            <w:r w:rsidR="00374D42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DA0DF6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="00F01C63"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15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437" w:rsidRPr="00374D42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 ребенка с указанием индекса)</w:t>
            </w:r>
          </w:p>
          <w:p w:rsidR="00897C3D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Именуемого в дальнейшем "Воспитанник", совместно именуемые Стороны, заключили настоящий Договор о нижеследующем: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1D1437"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Предмет договора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Предметом договора являются оказание МБДОУ Воспитаннику образовательных услуг в рамках реализации образова</w:t>
            </w:r>
            <w:r w:rsidR="00DA0DF6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программы МБДОУ д/с № 37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МБДОУ, присмотр и уход за Воспитанником.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Форма обучения – очная. </w:t>
            </w:r>
          </w:p>
          <w:p w:rsidR="001D1437" w:rsidRPr="00F01C63" w:rsidRDefault="001D1437" w:rsidP="001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Наименование образовательной программы: 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основная образовательная программа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1437" w:rsidRPr="00F01C63" w:rsidRDefault="001D1437" w:rsidP="001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основная программа.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Срок освоения образовательной программы МБДОУ на момент подписания настоящего Договора составляет  ______  календарных лет (года). </w:t>
            </w:r>
          </w:p>
          <w:p w:rsidR="00DA0DF6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Режим пребывания Воспитанника в МБДОУ: с 12-ти часовым пребыванием  с 7.00 до 19.00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зачисляется в группу: 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общеразвивающую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Взаимодействие Сторон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Исполнитель вправе: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2.1.1. Самостоятельно осуществлять образовательную деятельность. </w:t>
            </w:r>
          </w:p>
          <w:p w:rsidR="001D1437" w:rsidRPr="00F01C63" w:rsidRDefault="001D1437" w:rsidP="001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2.1.2. Предоставлять Воспитаннику дополнительные образовательные услуги   за рамками основной образовательной деятельности.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 вправе: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2.2.1. Участвовать в образовательной деятельности МБДОУ, в том числе, в формировании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программы.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2.2.2. Получать от Исполнителя информацию: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вопросам организации и обеспечения надлежащего исполнения услуг, предусмотренных разделом I настоящего Договора;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2.2.4. Выбирать виды дополнительных образовательных услуг, оказываемых Исполнителем  Воспитаннику за рамками образовательной деятельности на возмездной и безвозмездной основе.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2.2.5. Находиться с Воспитанником в МБДОУ в период его адаптации в течение 3-х дней.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2.2.7. Принимать участие в деятельности коллегиальных органов управления МБДОУ, предусмотренных Уставом МБДОУ. </w:t>
            </w:r>
          </w:p>
          <w:p w:rsidR="001D143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2.2.8. Пользоваться льготами по оплате за присмотр и уход за ребенком в МБДОУ в соответствии с действующим законодательством. </w:t>
            </w:r>
          </w:p>
          <w:p w:rsidR="00897C3D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C3D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C3D" w:rsidRPr="00F01C63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2.2.9. Получать компенсацию   части родительской платы, взимаемой за присмотр и уход за ребенком в </w:t>
            </w:r>
            <w:proofErr w:type="spell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первого ребенка в размере 20 % </w:t>
            </w:r>
            <w:r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</w:t>
            </w:r>
            <w:r w:rsidR="00DA0DF6"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среднего размера </w:t>
            </w:r>
            <w:r w:rsidR="00DA0DF6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родительской платы за присмотр и уход за детьми</w:t>
            </w:r>
            <w:r w:rsidR="000747A3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установленный в Приморском крае</w:t>
            </w:r>
            <w:r w:rsidR="0009734A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6D0A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второго ребенка - в размере 50 % и на третьего и последующих детей - в размере 70 % размера  в соответствии с </w:t>
            </w:r>
            <w:r w:rsidR="000747A3"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>Постановлением</w:t>
            </w:r>
            <w:r w:rsidR="00C26D0A"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Администрации Приморского края от 22.02.2007 г. №50-па «О порядке</w:t>
            </w:r>
            <w:r w:rsidR="00F21850"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обращения за компенсацией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и её выплаты в Приморском крае», Уставом Артемовского городского округа</w:t>
            </w:r>
            <w:r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  материальной поддержки в воспитании детей, посещающих </w:t>
            </w:r>
            <w:r w:rsidR="000747A3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 образовательной организации. (Ст. 65, п.5 Закона РФ «Об образовании»).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2.2.10. 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Использовать  материнский  капитал  на оплату платных образовательных услуг и  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      </w:r>
            <w:proofErr w:type="gramEnd"/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 обязан: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2.3.1. Обеспечить Заказчику доступ к информации для ознакомления с Уставом МБДОУ, 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2.3.8. Обучать Воспитанника по образовательной программе, предусмотренной пунктом 1.3 настоящего Договора.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2.3.10. Обеспечивать Воспитанника необходимым сбалансированным </w:t>
            </w:r>
            <w:r w:rsidR="0081788C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разовым пи</w:t>
            </w:r>
            <w:r w:rsidR="0081788C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танием в соответствии с СанПиН.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2.3.11. Переводить Воспитанника в следующую возрастную </w:t>
            </w:r>
            <w:r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группу с 1 </w:t>
            </w:r>
            <w:r w:rsidR="00C26D0A"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июня</w:t>
            </w:r>
            <w:r w:rsidRPr="00F01C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Заказчик обязан: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      </w:r>
          </w:p>
          <w:p w:rsidR="001D143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 Своевременно вносить плату за п</w:t>
            </w:r>
            <w:r w:rsidR="00074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рисмотр и уход за Воспитанником, до 10 числа текущего месяца.</w:t>
            </w:r>
          </w:p>
          <w:p w:rsidR="00897C3D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C3D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C3D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C3D" w:rsidRPr="00F01C63" w:rsidRDefault="00897C3D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2.4.3. При поступлении Воспитанника в МБДОУ и в период действия настоящего Договора своевременно </w:t>
            </w:r>
            <w:proofErr w:type="gramStart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предоставлять Исполнителю все необходимые документы</w:t>
            </w:r>
            <w:proofErr w:type="gramEnd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предусмотренные Уставом и локальными актами МБДОУ.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2.4.4. Незамедлительно сообщать Исполнителю об изменении контактного телефона и места жительства.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2.4.5. Обеспечить посещение Воспитанника МБДОУ согласно п</w:t>
            </w:r>
            <w:r w:rsidR="00897C3D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равилам внутреннего распорядка в</w:t>
            </w: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оспитанников.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2.4.6.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2.4.7. </w:t>
            </w:r>
            <w:proofErr w:type="gramStart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Предоставлять справку</w:t>
            </w:r>
            <w:proofErr w:type="gramEnd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      </w:r>
          </w:p>
          <w:p w:rsidR="008E6454" w:rsidRPr="00155DE7" w:rsidRDefault="008E6454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2.4.8.Своевременно проходить вакцинацию против полиомиелита. В противном случае допускается разобщение детей не привитых против полиомиелита или получивших менее 3х доз полиомиелитной вакцины, с детьми, привитыми вакциной ОПВ в течени</w:t>
            </w:r>
            <w:proofErr w:type="gramStart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последних 60 дней, на срок 60 дней с момента получения детьми последней прививки ОПВ.</w:t>
            </w:r>
          </w:p>
          <w:p w:rsidR="001D1437" w:rsidRPr="00155DE7" w:rsidRDefault="008E6454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2.4.9</w:t>
            </w:r>
            <w:r w:rsidR="001D1437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1D1437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      </w:r>
            <w:proofErr w:type="gramEnd"/>
          </w:p>
          <w:p w:rsidR="001D1437" w:rsidRPr="00155DE7" w:rsidRDefault="008778B5" w:rsidP="00155D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DE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2.4.10.Приводить </w:t>
            </w:r>
            <w:r w:rsidRPr="00155DE7">
              <w:rPr>
                <w:rStyle w:val="a5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Воспитанника</w:t>
            </w:r>
            <w:r w:rsidRPr="00155DE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в МБДОУ в опрятном виде, чистой, промаркированной одежде, удобной (с фиксированной застежкой) обуви, согласно требованиям «Инструкции по охране жизни и здоровья детей в детском саду». Не одевать </w:t>
            </w:r>
            <w:r w:rsidRPr="00155DE7">
              <w:rPr>
                <w:rStyle w:val="a5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Воспитаннику</w:t>
            </w:r>
            <w:r w:rsidRPr="00155DE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в детский сад ювелирные украшения (серьги, кольца, нательные крестики, цепочки). Исключить возможность </w:t>
            </w:r>
            <w:r w:rsidRPr="00155DE7">
              <w:rPr>
                <w:rStyle w:val="a5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Воспитаннику</w:t>
            </w:r>
            <w:r w:rsidRPr="00155DE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приносить в детский сад колющие и острые предметы, личные игрушки, медицинские препараты, сотовые телефоны, продукты питания, воду, устройства и технические средства, предназначенные для негласного получения информации (ст.6 Федерального закона от 12.08.1995 № 144-ФЗ, п. 1 ч.3 ст. 28 Федерального закона от 29.1</w:t>
            </w:r>
            <w:r w:rsidR="009F6A7E" w:rsidRPr="00155DE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2.2012 № 273-ФЗ) и др. предметы</w:t>
            </w:r>
            <w:r w:rsidR="001D1437" w:rsidRPr="00155D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  <w:p w:rsidR="009F6A7E" w:rsidRPr="00155DE7" w:rsidRDefault="009F6A7E" w:rsidP="00155D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sz w:val="18"/>
                <w:szCs w:val="18"/>
              </w:rPr>
              <w:t xml:space="preserve">     2.4.11</w:t>
            </w:r>
            <w:proofErr w:type="gramStart"/>
            <w:r w:rsidRPr="00155DE7">
              <w:rPr>
                <w:rFonts w:ascii="Times New Roman" w:hAnsi="Times New Roman" w:cs="Times New Roman"/>
                <w:sz w:val="18"/>
                <w:szCs w:val="18"/>
              </w:rPr>
              <w:t xml:space="preserve">    П</w:t>
            </w:r>
            <w:proofErr w:type="gramEnd"/>
            <w:r w:rsidRPr="00155DE7">
              <w:rPr>
                <w:rFonts w:ascii="Times New Roman" w:hAnsi="Times New Roman" w:cs="Times New Roman"/>
                <w:sz w:val="18"/>
                <w:szCs w:val="18"/>
              </w:rPr>
              <w:t>риводить ребенка в детский сад с 7.00 до 8.00 часов и забирать не позже 19.00 часов;</w:t>
            </w:r>
          </w:p>
          <w:p w:rsidR="009F6A7E" w:rsidRPr="00155DE7" w:rsidRDefault="009F6A7E" w:rsidP="00155DE7">
            <w:pPr>
              <w:pStyle w:val="a7"/>
              <w:spacing w:after="0" w:line="240" w:lineRule="auto"/>
              <w:ind w:left="0" w:right="-340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DE7">
              <w:rPr>
                <w:rFonts w:ascii="Times New Roman" w:hAnsi="Times New Roman"/>
                <w:sz w:val="18"/>
                <w:szCs w:val="18"/>
              </w:rPr>
              <w:t>не нарушать основные режимные моменты Учреждения;</w:t>
            </w:r>
          </w:p>
          <w:p w:rsidR="009F6A7E" w:rsidRPr="00155DE7" w:rsidRDefault="009F6A7E" w:rsidP="00155DE7">
            <w:pPr>
              <w:pStyle w:val="a7"/>
              <w:spacing w:after="0" w:line="240" w:lineRule="auto"/>
              <w:ind w:left="0" w:right="-340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DE7">
              <w:rPr>
                <w:rFonts w:ascii="Times New Roman" w:hAnsi="Times New Roman"/>
                <w:sz w:val="18"/>
                <w:szCs w:val="18"/>
              </w:rPr>
              <w:t>не допускать неуважительного отношения к персоналу ДОУ, со всеми претензиями обращаться лично к заведующему ДОУ.</w:t>
            </w:r>
          </w:p>
          <w:p w:rsidR="009F6A7E" w:rsidRPr="00155DE7" w:rsidRDefault="009F6A7E" w:rsidP="00155DE7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2.4.12. Воспитатель имеет право по окончании рабочего дня передавать ребенка только родителям (законным представителям) ребенка или заранее оговоренным лицам (указанным в заявлении).</w:t>
            </w:r>
          </w:p>
          <w:p w:rsidR="009F6A7E" w:rsidRPr="00155DE7" w:rsidRDefault="009F6A7E" w:rsidP="00155DE7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2.4.13.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Об угрозе воспитатель незамедлительно должен сообщить в правоохранительные органы.</w:t>
            </w:r>
          </w:p>
          <w:p w:rsidR="009F6A7E" w:rsidRPr="00155DE7" w:rsidRDefault="009F6A7E" w:rsidP="00155DE7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D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2.4 .14</w:t>
            </w:r>
            <w:r w:rsidR="00155D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155D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Родитель обязуется л</w:t>
            </w:r>
            <w:r w:rsidRPr="00155DE7">
              <w:rPr>
                <w:rFonts w:ascii="Times New Roman" w:hAnsi="Times New Roman" w:cs="Times New Roman"/>
                <w:sz w:val="18"/>
                <w:szCs w:val="18"/>
              </w:rPr>
              <w:t>ично передавать и забирать ребенка у воспитателя, не передоверяя ребенка лицам, не  достигшим 18 лет (или иные условия).</w:t>
            </w:r>
          </w:p>
          <w:p w:rsidR="009F6A7E" w:rsidRPr="00155DE7" w:rsidRDefault="009F6A7E" w:rsidP="00155DE7">
            <w:pPr>
              <w:pStyle w:val="a7"/>
              <w:spacing w:after="0" w:line="240" w:lineRule="auto"/>
              <w:ind w:left="0" w:right="-340"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DE7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155DE7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155DE7">
              <w:rPr>
                <w:rFonts w:ascii="Times New Roman" w:hAnsi="Times New Roman"/>
                <w:sz w:val="18"/>
                <w:szCs w:val="18"/>
              </w:rPr>
              <w:t xml:space="preserve"> если Родитель доверяет другим СОВЕРШЕННОЛЕТНИМ лицам забирать ребенка из Учреждения, он обязан предоставить на имя заведующего письменное заявление с указанием лиц, имеющих право забирать ребенка, даты их рождения, паспортных данных и местом регистрации. Этих людей воспитатели группы должны знать в лицо, они должны при себе иметь паспорт. При этом ответственность за жизнь и здоровье своего ребенка он берет на себя. </w:t>
            </w:r>
          </w:p>
          <w:p w:rsidR="001D1437" w:rsidRPr="00155DE7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III. Размер, сроки и порядок оплаты за присмотр и уход</w:t>
            </w:r>
          </w:p>
          <w:p w:rsidR="001D1437" w:rsidRPr="00155DE7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Обучающимся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3.1. Стоимость услуг Исполнителя по присмотру и уходу за Воспитанником (далее - р</w:t>
            </w:r>
            <w:r w:rsidR="002B4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одительская плата) составляет 2021,58</w:t>
            </w: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в месяц</w:t>
            </w:r>
            <w:r w:rsidR="0009734A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детей в возрасте от</w:t>
            </w:r>
            <w:r w:rsidR="0081788C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9734A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 до 3 лет</w:t>
            </w:r>
            <w:r w:rsidR="002B4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размере 2351.58</w:t>
            </w:r>
            <w:bookmarkStart w:id="0" w:name="_GoBack"/>
            <w:bookmarkEnd w:id="0"/>
            <w:r w:rsidR="0081788C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 для детей в возрасте от 3 до 7 лет</w:t>
            </w: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3.3. Заказчик ежемесячно, вносит родительскую плату за присмотр и уход за Воспитанником, указанную в пункте 3.1 настоящего Договора.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3.4. Оплата п</w:t>
            </w:r>
            <w:r w:rsidR="00897C3D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роизводится авансом в срок до 10</w:t>
            </w: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 текущего месяца в безналичном порядке на расчетный счет Исполнителя. </w:t>
            </w:r>
          </w:p>
          <w:p w:rsidR="00155DE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3.5.Исполнитель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г. </w:t>
            </w:r>
            <w:r w:rsidR="0081788C"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Артема</w:t>
            </w: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поставив </w:t>
            </w:r>
            <w:proofErr w:type="gramStart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1437" w:rsidRPr="00155DE7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D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известность Заказчика.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Дополнительные условия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Заказчик доверяет сопровождать Воспитанника следующим лицам (только совершеннолетним лицам, достигшим 18-ти лет):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0"/>
              <w:gridCol w:w="4631"/>
            </w:tblGrid>
            <w:tr w:rsidR="001D1437" w:rsidRPr="00F01C63">
              <w:trPr>
                <w:tblCellSpacing w:w="0" w:type="dxa"/>
              </w:trPr>
              <w:tc>
                <w:tcPr>
                  <w:tcW w:w="5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Ф.И.О.</w:t>
                  </w:r>
                </w:p>
              </w:tc>
              <w:tc>
                <w:tcPr>
                  <w:tcW w:w="52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Родственные отношения</w:t>
                  </w:r>
                </w:p>
              </w:tc>
            </w:tr>
            <w:tr w:rsidR="001D1437" w:rsidRPr="00F01C63">
              <w:trPr>
                <w:tblCellSpacing w:w="0" w:type="dxa"/>
              </w:trPr>
              <w:tc>
                <w:tcPr>
                  <w:tcW w:w="52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D1437" w:rsidRPr="00F01C63">
              <w:trPr>
                <w:tblCellSpacing w:w="0" w:type="dxa"/>
              </w:trPr>
              <w:tc>
                <w:tcPr>
                  <w:tcW w:w="52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D1437" w:rsidRPr="00F01C63">
              <w:trPr>
                <w:tblCellSpacing w:w="0" w:type="dxa"/>
              </w:trPr>
              <w:tc>
                <w:tcPr>
                  <w:tcW w:w="52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D1437" w:rsidRPr="00F01C63">
              <w:trPr>
                <w:tblCellSpacing w:w="0" w:type="dxa"/>
              </w:trPr>
              <w:tc>
                <w:tcPr>
                  <w:tcW w:w="52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Исполнитель имеет право не отдавать ребенка родителям (законным представителям) и лицам, указным в п.4.1., находящимся в нетрезвом состоянии.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Ответственность за неисполнение или ненадлежащее исполнение обязательств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договору, порядок разрешения споров</w:t>
            </w:r>
          </w:p>
          <w:p w:rsidR="00F21850" w:rsidRPr="009F6A7E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VI. Основания изменения и расторжения договора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Условия, на которых заключен настоящий Договор, могут быть изменены по соглашению сторон. </w:t>
            </w:r>
          </w:p>
          <w:p w:rsidR="00897C3D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Все изменения и дополнения к настоящему Догово</w:t>
            </w:r>
            <w:r w:rsidR="00897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 должны быть совершены в пись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менной форме и подписаны Сторонами. </w:t>
            </w:r>
          </w:p>
          <w:p w:rsidR="00F01C63" w:rsidRPr="009F6A7E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6.3. Настоящий 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быть расторгнут по соглашению Сторон. По инициативе одной из Сторон настоящий 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быть расторгнут по основаниям, предусмотренным действующим законодательством Российской Федерации.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VII. Заключительные положения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Настоящий договор вступает в силу со дня его подписания Сторонами и действует 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1D1437" w:rsidRPr="00F01C63" w:rsidRDefault="0081788C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«____»__________________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D1437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Настоящий Договор составлен в двух экземплярах, имеющих равную юридическую силу, по одному для каждой из Сторон.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 Стороны обязуются письменно извещать друг друга о смене реквизитов, адресов и иных существенных изменениях.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      </w:r>
          </w:p>
          <w:p w:rsidR="001D1437" w:rsidRPr="00F01C63" w:rsidRDefault="001D1437" w:rsidP="0015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7.7. При выполнении условий настоящего Договора Стороны руководствуются законодательством Российской Федерации. </w:t>
            </w: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21850" w:rsidRPr="00F01C63" w:rsidRDefault="00F21850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21850" w:rsidRPr="009F6A7E" w:rsidRDefault="001D1437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VIII. Реквизиты и подписи сторон</w:t>
            </w:r>
          </w:p>
          <w:tbl>
            <w:tblPr>
              <w:tblW w:w="0" w:type="auto"/>
              <w:tblCellSpacing w:w="0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5"/>
              <w:gridCol w:w="6336"/>
            </w:tblGrid>
            <w:tr w:rsidR="001D1437" w:rsidRPr="00F01C63">
              <w:trPr>
                <w:tblCellSpacing w:w="0" w:type="dxa"/>
              </w:trPr>
              <w:tc>
                <w:tcPr>
                  <w:tcW w:w="3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1D1437" w:rsidRPr="00F01C63" w:rsidRDefault="0081788C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МБДОУ детский сад № 37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692779, г.</w:t>
                  </w:r>
                  <w:r w:rsidR="00C26D0A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ртем, </w:t>
                  </w:r>
                  <w:proofErr w:type="spellStart"/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Start"/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уражевка,ул.Костромская</w:t>
                  </w:r>
                  <w:proofErr w:type="spellEnd"/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1а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телефоны: (</w:t>
                  </w:r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842337</w:t>
                  </w: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96-2-99</w:t>
                  </w: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1D1437" w:rsidRPr="00AE4D95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proofErr w:type="gramEnd"/>
                  <w:r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sad</w:t>
                  </w:r>
                  <w:r w:rsidR="0081788C"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_37@</w:t>
                  </w:r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list</w:t>
                  </w:r>
                  <w:r w:rsidR="0081788C"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  <w:p w:rsidR="001D1437" w:rsidRPr="00AE4D95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</w:t>
                  </w:r>
                  <w:proofErr w:type="spellStart"/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айт</w:t>
                  </w:r>
                  <w:proofErr w:type="spellEnd"/>
                  <w:r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www</w:t>
                  </w:r>
                  <w:r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sad</w:t>
                  </w:r>
                  <w:r w:rsidR="0081788C"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37.</w:t>
                  </w:r>
                  <w:proofErr w:type="spellStart"/>
                  <w:r w:rsidR="0081788C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ucos</w:t>
                  </w:r>
                  <w:proofErr w:type="spellEnd"/>
                  <w:r w:rsidRPr="00AE4D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5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Родитель: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мать, отец (законный представитель</w:t>
                  </w:r>
                  <w:r w:rsidR="00897C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___________________________________________________________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                                                Ф.И.О</w:t>
                  </w:r>
                </w:p>
                <w:p w:rsidR="001D1437" w:rsidRPr="00F01C63" w:rsidRDefault="00897C3D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Паспорт сери ______  номер ______________выдан _________</w:t>
                  </w:r>
                  <w:r w:rsidR="001D1437"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_____________________________________________________________</w:t>
                  </w:r>
                </w:p>
                <w:p w:rsidR="001D1437" w:rsidRPr="00F01C63" w:rsidRDefault="00046A2C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7659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 </w:t>
                  </w:r>
                  <w:r w:rsidR="00F708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_____________________________________________________________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1437" w:rsidRPr="00F01C63">
              <w:trPr>
                <w:tblCellSpacing w:w="0" w:type="dxa"/>
              </w:trPr>
              <w:tc>
                <w:tcPr>
                  <w:tcW w:w="3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81788C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046A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аведующий ________________________</w:t>
                  </w:r>
                </w:p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5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437" w:rsidRPr="00F01C63" w:rsidRDefault="001D1437" w:rsidP="002B4901">
                  <w:pPr>
                    <w:framePr w:hSpace="45" w:wrap="around" w:vAnchor="text" w:hAnchor="text" w:x="-9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1C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______________________________________________________</w:t>
                  </w:r>
                </w:p>
              </w:tc>
            </w:tr>
          </w:tbl>
          <w:p w:rsidR="001D1437" w:rsidRPr="00F01C63" w:rsidRDefault="001D1437" w:rsidP="00155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 образовательн</w:t>
            </w:r>
            <w:r w:rsidR="00C26D0A"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деятельности  МБДОУ  д/с № 37</w:t>
            </w: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437" w:rsidRPr="00F01C63" w:rsidRDefault="001D1437" w:rsidP="00155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«_____»_________________20 __</w:t>
            </w:r>
            <w:proofErr w:type="spell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</w:t>
            </w:r>
            <w:proofErr w:type="spell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  (_____________________)</w:t>
            </w:r>
          </w:p>
          <w:p w:rsidR="001D1437" w:rsidRPr="00F01C63" w:rsidRDefault="001D1437" w:rsidP="00155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Экземпляр Договора получил на руки.</w:t>
            </w:r>
          </w:p>
          <w:p w:rsidR="001D1437" w:rsidRPr="00F01C63" w:rsidRDefault="001D1437" w:rsidP="00155D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«_____»_________________20 __</w:t>
            </w:r>
            <w:proofErr w:type="spell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</w:t>
            </w:r>
            <w:proofErr w:type="spellEnd"/>
            <w:r w:rsidRPr="00F01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  (_____________________)</w:t>
            </w:r>
          </w:p>
        </w:tc>
      </w:tr>
      <w:tr w:rsidR="00F01C63" w:rsidRPr="00F01C63" w:rsidTr="00155DE7">
        <w:trPr>
          <w:tblCellSpacing w:w="15" w:type="dxa"/>
        </w:trPr>
        <w:tc>
          <w:tcPr>
            <w:tcW w:w="4969" w:type="pct"/>
            <w:vAlign w:val="center"/>
          </w:tcPr>
          <w:p w:rsidR="00F01C63" w:rsidRPr="00F01C63" w:rsidRDefault="00F01C63" w:rsidP="0015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E3CB3" w:rsidRPr="00F01C63" w:rsidRDefault="00A663CF" w:rsidP="0081788C">
      <w:pPr>
        <w:rPr>
          <w:rFonts w:ascii="Times New Roman" w:hAnsi="Times New Roman" w:cs="Times New Roman"/>
          <w:sz w:val="20"/>
          <w:szCs w:val="20"/>
        </w:rPr>
      </w:pPr>
    </w:p>
    <w:sectPr w:rsidR="008E3CB3" w:rsidRPr="00F0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37"/>
    <w:rsid w:val="00046A2C"/>
    <w:rsid w:val="00074569"/>
    <w:rsid w:val="000747A3"/>
    <w:rsid w:val="0009734A"/>
    <w:rsid w:val="00155DE7"/>
    <w:rsid w:val="001D1437"/>
    <w:rsid w:val="00257B58"/>
    <w:rsid w:val="002B4901"/>
    <w:rsid w:val="00374D42"/>
    <w:rsid w:val="00471B99"/>
    <w:rsid w:val="004A1665"/>
    <w:rsid w:val="005F668B"/>
    <w:rsid w:val="00620613"/>
    <w:rsid w:val="0076599B"/>
    <w:rsid w:val="00797C4A"/>
    <w:rsid w:val="007A3D17"/>
    <w:rsid w:val="0080711A"/>
    <w:rsid w:val="0081788C"/>
    <w:rsid w:val="00867504"/>
    <w:rsid w:val="008778B5"/>
    <w:rsid w:val="00897C3D"/>
    <w:rsid w:val="008E6454"/>
    <w:rsid w:val="009F6A7E"/>
    <w:rsid w:val="00A663CF"/>
    <w:rsid w:val="00AC2E3D"/>
    <w:rsid w:val="00AE4D95"/>
    <w:rsid w:val="00B43C37"/>
    <w:rsid w:val="00B62A41"/>
    <w:rsid w:val="00BB6987"/>
    <w:rsid w:val="00C26D0A"/>
    <w:rsid w:val="00C9540C"/>
    <w:rsid w:val="00DA0DF6"/>
    <w:rsid w:val="00E165BA"/>
    <w:rsid w:val="00F01C63"/>
    <w:rsid w:val="00F07ADA"/>
    <w:rsid w:val="00F21850"/>
    <w:rsid w:val="00F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1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778B5"/>
    <w:rPr>
      <w:b/>
      <w:bCs/>
    </w:rPr>
  </w:style>
  <w:style w:type="paragraph" w:styleId="a6">
    <w:name w:val="No Spacing"/>
    <w:uiPriority w:val="1"/>
    <w:qFormat/>
    <w:rsid w:val="009F6A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F6A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F6A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1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778B5"/>
    <w:rPr>
      <w:b/>
      <w:bCs/>
    </w:rPr>
  </w:style>
  <w:style w:type="paragraph" w:styleId="a6">
    <w:name w:val="No Spacing"/>
    <w:uiPriority w:val="1"/>
    <w:qFormat/>
    <w:rsid w:val="009F6A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F6A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F6A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D912-D05F-454D-96A0-54553B2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2520</Words>
  <Characters>14366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Home</Company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2020-06-18T22:52:00Z</cp:lastPrinted>
  <dcterms:created xsi:type="dcterms:W3CDTF">2015-09-30T23:12:00Z</dcterms:created>
  <dcterms:modified xsi:type="dcterms:W3CDTF">2020-06-18T23:10:00Z</dcterms:modified>
</cp:coreProperties>
</file>