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A0" w:rsidRDefault="002537A0" w:rsidP="002537A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537A0" w:rsidRDefault="002537A0" w:rsidP="002537A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ВЫПОЛНЕНИИ МУНИЦИПАЛЬНОГО ЗАДАНИЯ</w:t>
      </w:r>
    </w:p>
    <w:p w:rsidR="002537A0" w:rsidRDefault="002537A0" w:rsidP="002537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2018_ год</w:t>
      </w:r>
    </w:p>
    <w:p w:rsidR="002537A0" w:rsidRDefault="002537A0" w:rsidP="002537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квартал</w:t>
      </w:r>
    </w:p>
    <w:p w:rsidR="002537A0" w:rsidRDefault="002537A0" w:rsidP="002537A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«19» октября  2018 г</w:t>
      </w:r>
    </w:p>
    <w:p w:rsidR="002537A0" w:rsidRDefault="002537A0" w:rsidP="002537A0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муниципальное бюджетное дошкольное образовательное учреждение «Детский сад № 37 » с. Суражевка Артемовского городского округа</w:t>
      </w:r>
    </w:p>
    <w:p w:rsidR="002537A0" w:rsidRDefault="002537A0" w:rsidP="002537A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Основной вид деятельности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образование дошкольное</w:t>
      </w:r>
    </w:p>
    <w:p w:rsidR="002537A0" w:rsidRDefault="002537A0" w:rsidP="002537A0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организация дошкольного образования</w:t>
      </w:r>
    </w:p>
    <w:p w:rsidR="002537A0" w:rsidRDefault="002537A0" w:rsidP="002537A0">
      <w:pPr>
        <w:pStyle w:val="ConsPlusNonformat"/>
        <w:jc w:val="center"/>
        <w:rPr>
          <w:rFonts w:ascii="Times New Roman" w:hAnsi="Times New Roman" w:cs="Times New Roman"/>
        </w:rPr>
      </w:pPr>
    </w:p>
    <w:p w:rsidR="002537A0" w:rsidRDefault="002537A0" w:rsidP="002537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ЧАСТЬ 1.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Сведения об оказываемых муниципальных услугах</w:t>
      </w:r>
    </w:p>
    <w:p w:rsidR="002537A0" w:rsidRDefault="002537A0" w:rsidP="002537A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РАЗДЕЛ 1</w:t>
      </w: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Наименование муниципальной услуги </w:t>
      </w:r>
      <w:r>
        <w:rPr>
          <w:rFonts w:ascii="Times New Roman" w:hAnsi="Times New Roman"/>
          <w:b/>
          <w:sz w:val="20"/>
          <w:szCs w:val="20"/>
          <w:u w:val="single"/>
        </w:rPr>
        <w:t>Реализация основных общеобразовательных программ дошкольного образования</w:t>
      </w:r>
    </w:p>
    <w:p w:rsidR="002537A0" w:rsidRDefault="002537A0" w:rsidP="002537A0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Уникальный номер по базовому (отраслевому) перечню __________________</w:t>
      </w:r>
      <w:r>
        <w:rPr>
          <w:rFonts w:ascii="Times New Roman" w:hAnsi="Times New Roman"/>
          <w:b/>
          <w:sz w:val="20"/>
          <w:szCs w:val="20"/>
          <w:u w:val="single"/>
        </w:rPr>
        <w:t>11.001.0</w:t>
      </w: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2537A0" w:rsidRDefault="002537A0" w:rsidP="002537A0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Категории потребителей муниципальной услуги ___________________</w:t>
      </w:r>
      <w:r>
        <w:rPr>
          <w:rFonts w:ascii="Times New Roman" w:hAnsi="Times New Roman"/>
          <w:sz w:val="20"/>
          <w:szCs w:val="20"/>
          <w:u w:val="single"/>
        </w:rPr>
        <w:t>Физические лица в возрасте до 8 лет</w:t>
      </w:r>
      <w:r>
        <w:rPr>
          <w:rFonts w:ascii="Times New Roman" w:hAnsi="Times New Roman"/>
          <w:sz w:val="20"/>
          <w:szCs w:val="20"/>
        </w:rPr>
        <w:t xml:space="preserve">___________________________ </w:t>
      </w: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 о фактическом достижении показателей, характеризующих объем и (или) качество муниципальной услуги</w:t>
      </w: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593"/>
        <w:gridCol w:w="967"/>
        <w:gridCol w:w="2967"/>
        <w:gridCol w:w="1550"/>
        <w:gridCol w:w="1292"/>
        <w:gridCol w:w="1213"/>
        <w:gridCol w:w="1615"/>
        <w:gridCol w:w="1178"/>
        <w:gridCol w:w="1657"/>
      </w:tblGrid>
      <w:tr w:rsidR="002537A0" w:rsidTr="002045B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услуги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услуги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Показатель, характеризующий качество услуги, единица измерения по </w:t>
            </w:r>
            <w:hyperlink r:id="rId5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(наименование, код)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2537A0" w:rsidTr="002045BE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 муниципальном задании на 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Фактическое значение за отчетный период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Допустимое (возможное) отклонение</w:t>
            </w:r>
          </w:p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Отклонение, превышающее допустимое (возможное) значение </w:t>
            </w:r>
          </w:p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537A0" w:rsidTr="002045B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2537A0" w:rsidTr="002045B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000000000000530107711001000100100001002101104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Уровень функционирования учреждения,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Pr="00FD13D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D13D0">
              <w:rPr>
                <w:rFonts w:ascii="Times New Roman" w:hAnsi="Times New Roman" w:cs="Times New Roman"/>
                <w:b/>
                <w:lang w:val="en-US" w:eastAsia="en-US"/>
              </w:rPr>
              <w:t>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0,1 – 10,0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Pr="003C176C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---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Табеля учета посещаемости воспитанников ДОУ. Заявления родителей на отпуск.</w:t>
            </w:r>
          </w:p>
        </w:tc>
      </w:tr>
      <w:tr w:rsidR="002537A0" w:rsidTr="002045BE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0,1 – 10,0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Результаты опроса</w:t>
            </w:r>
          </w:p>
        </w:tc>
      </w:tr>
    </w:tbl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 Сведения  о фактическом достижении показателей, характеризующих объем муниципальной услуги (в натуральных показателях):</w:t>
      </w:r>
    </w:p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2083"/>
        <w:gridCol w:w="1747"/>
        <w:gridCol w:w="1418"/>
        <w:gridCol w:w="1419"/>
        <w:gridCol w:w="1565"/>
        <w:gridCol w:w="1128"/>
        <w:gridCol w:w="1845"/>
      </w:tblGrid>
      <w:tr w:rsidR="002537A0" w:rsidTr="002045B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Уникальный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Содержание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(формы) оказания услуги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характеризующий качество услуги, единица измерения по </w:t>
            </w:r>
            <w:hyperlink r:id="rId6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(наименование, код)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Значение показателя объема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информации о фактическом значении показателя</w:t>
            </w:r>
          </w:p>
        </w:tc>
      </w:tr>
      <w:tr w:rsidR="002537A0" w:rsidTr="002045B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 муниципальном задании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Фактическое значение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Допустимое (возможное) отклонение</w:t>
            </w:r>
          </w:p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Отклонение, превышающее допустимое (возможное) значение</w:t>
            </w:r>
          </w:p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2537A0" w:rsidTr="002045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2537A0" w:rsidTr="002045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000000000000530107711001000100100001002101104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Среднесписочная численность обучающихся, чел.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Pr="00FD13D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D13D0">
              <w:rPr>
                <w:rFonts w:ascii="Times New Roman" w:hAnsi="Times New Roman" w:cs="Times New Roman"/>
                <w:lang w:eastAsia="en-US"/>
              </w:rPr>
              <w:t>1</w:t>
            </w:r>
            <w:r w:rsidRPr="00FD13D0">
              <w:rPr>
                <w:rFonts w:ascii="Times New Roman" w:hAnsi="Times New Roman" w:cs="Times New Roman"/>
                <w:lang w:val="en-US"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0,1 – 10,0</w:t>
            </w:r>
          </w:p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Pr="003C176C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Табеля учета посещаемости воспитанников ДОУ</w:t>
            </w:r>
          </w:p>
        </w:tc>
      </w:tr>
    </w:tbl>
    <w:p w:rsidR="002537A0" w:rsidRDefault="002537A0" w:rsidP="002537A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Наличие в отчетном периоде жалоб на качество муниципальной услуги:</w:t>
      </w:r>
    </w:p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2"/>
        <w:gridCol w:w="3691"/>
        <w:gridCol w:w="3694"/>
        <w:gridCol w:w="3699"/>
      </w:tblGrid>
      <w:tr w:rsidR="002537A0" w:rsidTr="002045B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Кем подана жалоба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жалобы</w:t>
            </w:r>
          </w:p>
        </w:tc>
      </w:tr>
      <w:tr w:rsidR="002537A0" w:rsidTr="002045B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2537A0" w:rsidTr="002045B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Наличие в отчетном периоде замечаний к качеству муниципальной услуги со стороны контролирующих органов:</w:t>
      </w:r>
    </w:p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652"/>
        <w:gridCol w:w="3686"/>
        <w:gridCol w:w="4252"/>
        <w:gridCol w:w="3402"/>
      </w:tblGrid>
      <w:tr w:rsidR="002537A0" w:rsidTr="002045B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Контролирующий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замечания</w:t>
            </w:r>
          </w:p>
        </w:tc>
      </w:tr>
      <w:tr w:rsidR="002537A0" w:rsidTr="002045B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2537A0" w:rsidTr="002045B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2 </w:t>
      </w:r>
    </w:p>
    <w:p w:rsidR="002537A0" w:rsidRDefault="002537A0" w:rsidP="002537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537A0" w:rsidRDefault="002537A0" w:rsidP="002537A0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Наименование муниципальной услуги ______________</w:t>
      </w:r>
      <w:r>
        <w:rPr>
          <w:rFonts w:ascii="Times New Roman" w:hAnsi="Times New Roman"/>
          <w:b/>
          <w:sz w:val="20"/>
          <w:szCs w:val="20"/>
          <w:u w:val="single"/>
        </w:rPr>
        <w:t>Присмотр и уход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2537A0" w:rsidRDefault="002537A0" w:rsidP="002537A0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Уникальный номер по базовому (отраслевому) перечню __________________</w:t>
      </w:r>
      <w:r>
        <w:rPr>
          <w:rFonts w:ascii="Times New Roman" w:hAnsi="Times New Roman"/>
          <w:b/>
          <w:sz w:val="20"/>
          <w:szCs w:val="20"/>
          <w:u w:val="single"/>
        </w:rPr>
        <w:t>11.785.0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2537A0" w:rsidRDefault="002537A0" w:rsidP="002537A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Категории потребителей муниципальной услуги _______</w:t>
      </w:r>
      <w:r>
        <w:rPr>
          <w:rFonts w:ascii="Times New Roman" w:hAnsi="Times New Roman"/>
          <w:sz w:val="20"/>
          <w:szCs w:val="20"/>
          <w:u w:val="single"/>
        </w:rPr>
        <w:t>Физические лица в возрасте до 8 лет, дети-инвалиды, дети-сироты и дети, оставшиеся без попечения родителей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 о фактическом достижении показателей, характеризующих объем и (или) качество муниципальной услуги</w:t>
      </w: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6"/>
        <w:gridCol w:w="1309"/>
        <w:gridCol w:w="967"/>
        <w:gridCol w:w="2575"/>
        <w:gridCol w:w="1700"/>
        <w:gridCol w:w="1291"/>
        <w:gridCol w:w="1212"/>
        <w:gridCol w:w="2030"/>
        <w:gridCol w:w="1178"/>
        <w:gridCol w:w="1842"/>
      </w:tblGrid>
      <w:tr w:rsidR="002537A0" w:rsidTr="002045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услуги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услуги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Показатель, характеризующий качество услуги, единица измерения по </w:t>
            </w: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(наименование, код)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2537A0" w:rsidTr="002045B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 муниципальном задании на 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Фактическое значение за отчетный период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Допустимое (возможное) отклонение 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Отклонение, превышающее допустимое (возможное) значение 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537A0" w:rsidTr="002045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2537A0" w:rsidTr="002045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</w:tr>
    </w:tbl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 Сведения  о фактическом достижении показателей, характеризующих объем муниципальной услуги (в натуральных показателях):</w:t>
      </w:r>
    </w:p>
    <w:tbl>
      <w:tblPr>
        <w:tblStyle w:val="a4"/>
        <w:tblW w:w="157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5"/>
        <w:gridCol w:w="2082"/>
        <w:gridCol w:w="1746"/>
        <w:gridCol w:w="1417"/>
        <w:gridCol w:w="1418"/>
        <w:gridCol w:w="1564"/>
        <w:gridCol w:w="1301"/>
        <w:gridCol w:w="1418"/>
      </w:tblGrid>
      <w:tr w:rsidR="002537A0" w:rsidTr="002045B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услуги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Показатель, характеризующий качество услуги, единица измерения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(наименование, код)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Источник информации о фактическом значении показателя</w:t>
            </w:r>
          </w:p>
        </w:tc>
      </w:tr>
      <w:tr w:rsidR="002537A0" w:rsidTr="002045B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 муниципальном задании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Фактическое значение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2537A0" w:rsidTr="00204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2537A0" w:rsidTr="00204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250201218725020100111785001100400006001100101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Среднесписочная численность обучающихся, чел.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0,1 – 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Табеля учета посещаемости</w:t>
            </w:r>
          </w:p>
        </w:tc>
      </w:tr>
      <w:tr w:rsidR="002537A0" w:rsidTr="00204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250201218725020100111785001100400006001100101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0,1 – 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выбыли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Справка МСЭ</w:t>
            </w:r>
          </w:p>
        </w:tc>
      </w:tr>
      <w:tr w:rsidR="002537A0" w:rsidTr="00204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250201218725020100111785001100400006001100101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Дети-сироты и дети, оставшиеся без попечения родителей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0,1 – 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 числятся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Приказы по учреждению</w:t>
            </w:r>
          </w:p>
        </w:tc>
      </w:tr>
      <w:tr w:rsidR="002537A0" w:rsidTr="002045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250201218725020100111785001100400006001100101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A0" w:rsidRDefault="002537A0" w:rsidP="002045B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Увеличение многодетных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Приказы по учреждению</w:t>
            </w:r>
          </w:p>
        </w:tc>
      </w:tr>
    </w:tbl>
    <w:p w:rsidR="002537A0" w:rsidRDefault="002537A0" w:rsidP="002537A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Наличие в отчетном периоде жалоб на качество муниципальной услуги:</w:t>
      </w:r>
    </w:p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2"/>
        <w:gridCol w:w="3691"/>
        <w:gridCol w:w="3694"/>
        <w:gridCol w:w="3699"/>
      </w:tblGrid>
      <w:tr w:rsidR="002537A0" w:rsidTr="002045B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Кем подана жалоба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жалобы</w:t>
            </w:r>
          </w:p>
        </w:tc>
      </w:tr>
      <w:tr w:rsidR="002537A0" w:rsidTr="002045B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2537A0" w:rsidTr="002045B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Присмотр и уход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Наличие в отчетном периоде замечаний к качеству муниципальной услуги со стороны контролирующих органов:</w:t>
      </w:r>
    </w:p>
    <w:p w:rsidR="002537A0" w:rsidRDefault="002537A0" w:rsidP="002537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652"/>
        <w:gridCol w:w="3686"/>
        <w:gridCol w:w="4252"/>
        <w:gridCol w:w="3402"/>
      </w:tblGrid>
      <w:tr w:rsidR="002537A0" w:rsidTr="002045B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Контролирующий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замечания</w:t>
            </w:r>
          </w:p>
        </w:tc>
      </w:tr>
      <w:tr w:rsidR="002537A0" w:rsidTr="002045B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2537A0" w:rsidTr="002045B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Default="002537A0" w:rsidP="00204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Заведующий: _____________ И.Ю. Карпенко</w:t>
      </w: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</w:p>
    <w:p w:rsidR="002537A0" w:rsidRDefault="002537A0" w:rsidP="002537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537A0" w:rsidRDefault="002537A0" w:rsidP="002537A0"/>
    <w:p w:rsidR="002537A0" w:rsidRDefault="002537A0" w:rsidP="002537A0"/>
    <w:p w:rsidR="008E3CB3" w:rsidRDefault="00A816C5"/>
    <w:sectPr w:rsidR="008E3CB3" w:rsidSect="003C1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A0"/>
    <w:rsid w:val="002537A0"/>
    <w:rsid w:val="00471B99"/>
    <w:rsid w:val="00797C4A"/>
    <w:rsid w:val="00A816C5"/>
    <w:rsid w:val="00B956A9"/>
    <w:rsid w:val="00E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A0"/>
    <w:rPr>
      <w:color w:val="0000FF"/>
      <w:u w:val="single"/>
    </w:rPr>
  </w:style>
  <w:style w:type="paragraph" w:customStyle="1" w:styleId="ConsPlusNormal">
    <w:name w:val="ConsPlusNormal"/>
    <w:rsid w:val="00253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537A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A0"/>
    <w:rPr>
      <w:color w:val="0000FF"/>
      <w:u w:val="single"/>
    </w:rPr>
  </w:style>
  <w:style w:type="paragraph" w:customStyle="1" w:styleId="ConsPlusNormal">
    <w:name w:val="ConsPlusNormal"/>
    <w:rsid w:val="00253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537A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FB86A279762938FC525E951A4AF2B28C02A3D22565F66544C98211SAC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BFB86A279762938FC525E951A4AF2B28C02A3D22565F66544C98211SAC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BFB86A279762938FC525E951A4AF2B28C02A3D22565F66544C98211SAC6E" TargetMode="External"/><Relationship Id="rId5" Type="http://schemas.openxmlformats.org/officeDocument/2006/relationships/hyperlink" Target="consultantplus://offline/ref=C10BFB86A279762938FC525E951A4AF2B28C02A3D22565F66544C98211SAC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2018-12-04T22:55:00Z</dcterms:created>
  <dcterms:modified xsi:type="dcterms:W3CDTF">2018-12-05T00:04:00Z</dcterms:modified>
</cp:coreProperties>
</file>