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20" w:rsidRPr="00F45520" w:rsidRDefault="00F45520" w:rsidP="00F45520">
      <w:pPr>
        <w:pStyle w:val="3"/>
        <w:jc w:val="center"/>
        <w:rPr>
          <w:rFonts w:hint="eastAsia"/>
          <w:color w:val="000000" w:themeColor="text1"/>
        </w:rPr>
      </w:pPr>
      <w:r w:rsidRPr="00F45520">
        <w:rPr>
          <w:rStyle w:val="StrongEmphasis"/>
          <w:rFonts w:ascii="Arial, Helvetica, 'Liberation S" w:hAnsi="Arial, Helvetica, 'Liberation S"/>
          <w:b/>
          <w:color w:val="000000" w:themeColor="text1"/>
        </w:rPr>
        <w:t>Конспект спортивного праздника для детей</w:t>
      </w:r>
    </w:p>
    <w:p w:rsidR="00F45520" w:rsidRPr="00F45520" w:rsidRDefault="00F45520" w:rsidP="00F45520">
      <w:pPr>
        <w:pStyle w:val="3"/>
        <w:spacing w:before="0" w:after="0" w:line="384" w:lineRule="auto"/>
        <w:jc w:val="center"/>
        <w:rPr>
          <w:rFonts w:hint="eastAsia"/>
          <w:color w:val="000000" w:themeColor="text1"/>
        </w:rPr>
      </w:pPr>
      <w:r w:rsidRPr="00F45520">
        <w:rPr>
          <w:rStyle w:val="StrongEmphasis"/>
          <w:rFonts w:ascii="Arial, Helvetica, 'Liberation S" w:hAnsi="Arial, Helvetica, 'Liberation S"/>
          <w:b/>
          <w:color w:val="000000" w:themeColor="text1"/>
        </w:rPr>
        <w:t>средней группы</w:t>
      </w:r>
    </w:p>
    <w:p w:rsidR="00F45520" w:rsidRPr="00F45520" w:rsidRDefault="00F45520" w:rsidP="00F45520">
      <w:pPr>
        <w:pStyle w:val="3"/>
        <w:spacing w:before="0" w:after="0" w:line="384" w:lineRule="auto"/>
        <w:jc w:val="center"/>
        <w:rPr>
          <w:rFonts w:hint="eastAsia"/>
          <w:color w:val="000000" w:themeColor="text1"/>
        </w:rPr>
      </w:pPr>
      <w:r w:rsidRPr="00F45520">
        <w:rPr>
          <w:rFonts w:ascii="Arial, Helvetica, 'Liberation S" w:hAnsi="Arial, Helvetica, 'Liberation S"/>
          <w:i/>
          <w:color w:val="000000" w:themeColor="text1"/>
        </w:rPr>
        <w:t>«</w:t>
      </w:r>
      <w:r w:rsidRPr="00F45520">
        <w:rPr>
          <w:rStyle w:val="StrongEmphasis"/>
          <w:rFonts w:ascii="Arial, Helvetica, 'Liberation S" w:hAnsi="Arial, Helvetica, 'Liberation S"/>
          <w:b/>
          <w:i/>
          <w:color w:val="000000" w:themeColor="text1"/>
        </w:rPr>
        <w:t>День защитника Отечества</w:t>
      </w:r>
      <w:r w:rsidRPr="00F45520">
        <w:rPr>
          <w:rFonts w:ascii="Arial, Helvetica, 'Liberation S" w:hAnsi="Arial, Helvetica, 'Liberation S"/>
          <w:i/>
          <w:color w:val="000000" w:themeColor="text1"/>
        </w:rPr>
        <w:t>»</w:t>
      </w:r>
      <w:r w:rsidRPr="00F45520">
        <w:rPr>
          <w:rFonts w:ascii="Arial, Helvetica, 'Liberation S" w:hAnsi="Arial, Helvetica, 'Liberation S"/>
          <w:color w:val="000000" w:themeColor="text1"/>
        </w:rPr>
        <w:t>.</w:t>
      </w:r>
    </w:p>
    <w:p w:rsidR="00F45520" w:rsidRDefault="00F45520" w:rsidP="00F45520">
      <w:pPr>
        <w:pStyle w:val="Textbody"/>
        <w:shd w:val="clear" w:color="auto" w:fill="FFFFFF"/>
        <w:spacing w:before="180" w:after="18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Составила воспитатель </w:t>
      </w:r>
      <w:proofErr w:type="spellStart"/>
      <w:r>
        <w:rPr>
          <w:rFonts w:ascii="Arial, Helvetica, 'Liberation S" w:hAnsi="Arial, Helvetica, 'Liberation S"/>
          <w:color w:val="111111"/>
          <w:sz w:val="28"/>
          <w:szCs w:val="28"/>
        </w:rPr>
        <w:t>Смаль</w:t>
      </w:r>
      <w:proofErr w:type="spellEnd"/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 Д.И.</w:t>
      </w:r>
    </w:p>
    <w:p w:rsid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Задачи</w:t>
      </w:r>
      <w:r>
        <w:rPr>
          <w:rFonts w:ascii="Arial, Helvetica, 'Liberation S" w:hAnsi="Arial, Helvetica, 'Liberation S"/>
          <w:color w:val="111111"/>
          <w:sz w:val="28"/>
          <w:szCs w:val="28"/>
        </w:rPr>
        <w:t>:</w:t>
      </w:r>
    </w:p>
    <w:p w:rsidR="00F45520" w:rsidRPr="00F45520" w:rsidRDefault="00F45520" w:rsidP="00F45520">
      <w:pPr>
        <w:pStyle w:val="Textbody"/>
        <w:shd w:val="clear" w:color="auto" w:fill="FFFFFF"/>
        <w:spacing w:before="180" w:after="18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>
        <w:rPr>
          <w:rFonts w:ascii="Arial, Helvetica, 'Liberation S" w:hAnsi="Arial, Helvetica, 'Liberation S"/>
          <w:color w:val="111111"/>
          <w:sz w:val="28"/>
          <w:szCs w:val="28"/>
        </w:rPr>
        <w:t xml:space="preserve">1. 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Способствовать укреплению здоровья дошкольников;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2. Привлечение </w:t>
      </w: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 xml:space="preserve">детей 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к занятиям физической культуры и </w:t>
      </w: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спорту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;</w:t>
      </w:r>
    </w:p>
    <w:p w:rsidR="00F45520" w:rsidRPr="00F45520" w:rsidRDefault="00F45520" w:rsidP="00F45520">
      <w:pPr>
        <w:pStyle w:val="Textbody"/>
        <w:shd w:val="clear" w:color="auto" w:fill="FFFFFF"/>
        <w:spacing w:before="180" w:after="18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3. Совершенствовать двигательные умения и навыки;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4. Повышение эмоционального настроя у </w:t>
      </w: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детей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;</w:t>
      </w:r>
    </w:p>
    <w:p w:rsidR="00F45520" w:rsidRPr="00F45520" w:rsidRDefault="00F45520" w:rsidP="00F45520">
      <w:pPr>
        <w:pStyle w:val="Textbody"/>
        <w:shd w:val="clear" w:color="auto" w:fill="FFFFFF"/>
        <w:spacing w:before="180" w:after="180" w:line="384" w:lineRule="auto"/>
        <w:rPr>
          <w:rFonts w:hint="eastAsia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5. Воспитывать чувства патриотизма.</w:t>
      </w:r>
    </w:p>
    <w:p w:rsidR="00F45520" w:rsidRPr="00F45520" w:rsidRDefault="00F45520" w:rsidP="00F45520">
      <w:pPr>
        <w:pStyle w:val="Textbody"/>
        <w:shd w:val="clear" w:color="auto" w:fill="FFFFFF"/>
        <w:spacing w:before="180" w:after="180" w:line="384" w:lineRule="auto"/>
        <w:rPr>
          <w:rFonts w:hint="eastAsia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Звучит военный марш, дети маршируют и повторяют движения за воспитателем встают в линию.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: Здравствуйте, дорогие ребята! Сегодня мы собрались в этом зале, чтобы встретить большой </w:t>
      </w: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праздник. Вопросы детям: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 xml:space="preserve">Ребята кто </w:t>
      </w:r>
      <w:proofErr w:type="gramStart"/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помнит</w:t>
      </w:r>
      <w:proofErr w:type="gramEnd"/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 xml:space="preserve"> какой праздник мы отмечаем?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А какие ваши папы? (ответы детей)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 xml:space="preserve">А вы хотели бы стать такими </w:t>
      </w:r>
      <w:proofErr w:type="gramStart"/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же</w:t>
      </w:r>
      <w:proofErr w:type="gramEnd"/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 xml:space="preserve"> как ваши папы? (ответы детей)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 xml:space="preserve">Сегодня мы с вами проверим </w:t>
      </w:r>
      <w:proofErr w:type="gramStart"/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получится</w:t>
      </w:r>
      <w:proofErr w:type="gramEnd"/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 xml:space="preserve"> ли у вас стать такими же сильными, смелыми, отважными как ваши папы?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Я объявляю наше спортивное мероприятие открытым.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Всех </w:t>
      </w: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 xml:space="preserve">защитников 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страны сегодня поздравляем мы: наших дедушек, пап, наших мальчиков.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Сейчас проверим вас и устроим </w:t>
      </w: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спортивные соревнования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Дети, предлагаю разделиться на 2 команды: </w:t>
      </w:r>
      <w:r w:rsidRPr="00F45520"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«Моряки» 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и </w:t>
      </w:r>
      <w:r w:rsidRPr="00F45520">
        <w:rPr>
          <w:rFonts w:ascii="Arial, Helvetica, 'Liberation S" w:hAnsi="Arial, Helvetica, 'Liberation S"/>
          <w:i/>
          <w:color w:val="111111"/>
          <w:sz w:val="28"/>
          <w:szCs w:val="28"/>
        </w:rPr>
        <w:t>«Десантники»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: Начнём соревнование. И первое задание на меткость и внимание.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lastRenderedPageBreak/>
        <w:t xml:space="preserve">1. Эстафета </w:t>
      </w:r>
      <w:r w:rsidRPr="00F45520"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«Меткий стрелок» 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(в эстафете участвуют 2 команды).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Участники по очереди пролезают в туннель, затем на двух ногах прыгают по кочкам, далее ложатся на маты и делают выстрел из автомата в танки противников. Возвращаются обратно и встают в конец колонны.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: А теперь прислушайтесь, слышен звук двигателей, это смелые лётчики покоряют небеса.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Давайте и мы на время станем лётчиками.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1. </w:t>
      </w:r>
      <w:proofErr w:type="gramStart"/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Эстафета </w:t>
      </w:r>
      <w:r w:rsidRPr="00F45520"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«Лётчики» 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(в эстафете участвуют 2 команды.</w:t>
      </w:r>
      <w:proofErr w:type="gramEnd"/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 </w:t>
      </w:r>
      <w:proofErr w:type="gramStart"/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Участники по очереди садятся в </w:t>
      </w:r>
      <w:r w:rsidRPr="00F45520"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«самолёт» 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и летят до конуса, оббегая его, возвращаются обратно, передают самолёт следующему участнику команды и встают в конец колонны)</w:t>
      </w:r>
      <w:proofErr w:type="gramEnd"/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: А теперь немного отдохнём</w:t>
      </w:r>
      <w:proofErr w:type="gramStart"/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.</w:t>
      </w:r>
      <w:r w:rsidRPr="00F45520">
        <w:rPr>
          <w:rFonts w:ascii="Arial, Helvetica, 'Liberation S" w:hAnsi="Arial, Helvetica, 'Liberation S"/>
          <w:i/>
          <w:color w:val="111111"/>
          <w:sz w:val="28"/>
          <w:szCs w:val="28"/>
        </w:rPr>
        <w:t>(</w:t>
      </w:r>
      <w:proofErr w:type="gramEnd"/>
      <w:r w:rsidRPr="00F45520">
        <w:rPr>
          <w:rFonts w:ascii="Arial, Helvetica, 'Liberation S" w:hAnsi="Arial, Helvetica, 'Liberation S"/>
          <w:i/>
          <w:color w:val="111111"/>
          <w:sz w:val="28"/>
          <w:szCs w:val="28"/>
        </w:rPr>
        <w:t>команды встают в одну линию)</w:t>
      </w:r>
    </w:p>
    <w:p w:rsidR="00F45520" w:rsidRPr="00F45520" w:rsidRDefault="00F45520" w:rsidP="00F45520">
      <w:pPr>
        <w:pStyle w:val="Textbody"/>
        <w:shd w:val="clear" w:color="auto" w:fill="FFFFFF"/>
        <w:spacing w:before="180" w:after="18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bCs/>
          <w:color w:val="111111"/>
          <w:sz w:val="28"/>
          <w:szCs w:val="28"/>
        </w:rPr>
        <w:t>Исполняют песню: «День защитников сегодня».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: Молодцы! А теперь продолжим наши соревнования и построимся</w:t>
      </w:r>
      <w:bookmarkStart w:id="0" w:name="_GoBack"/>
      <w:bookmarkEnd w:id="0"/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 в команды.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3. </w:t>
      </w:r>
      <w:proofErr w:type="gramStart"/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Эстафета </w:t>
      </w:r>
      <w:r w:rsidRPr="00F45520">
        <w:rPr>
          <w:rFonts w:ascii="Arial, Helvetica, 'Liberation S" w:hAnsi="Arial, Helvetica, 'Liberation S"/>
          <w:i/>
          <w:color w:val="111111"/>
          <w:sz w:val="28"/>
          <w:szCs w:val="28"/>
        </w:rPr>
        <w:t xml:space="preserve">«Сбить вражеский танк» 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(в эстафете участвуют 2 команды.</w:t>
      </w:r>
      <w:proofErr w:type="gramEnd"/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 Участники по очереди подходят к корзине с шарами и кидают их в танки противника, до тех </w:t>
      </w:r>
      <w:proofErr w:type="gramStart"/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пор</w:t>
      </w:r>
      <w:proofErr w:type="gramEnd"/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 пока танки не упадут.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4. Эстафета «</w:t>
      </w:r>
      <w:r w:rsidRPr="00F45520">
        <w:rPr>
          <w:rFonts w:ascii="Arial, Helvetica, 'Liberation S" w:hAnsi="Arial, Helvetica, 'Liberation S"/>
          <w:i/>
          <w:iCs/>
          <w:color w:val="111111"/>
          <w:sz w:val="28"/>
          <w:szCs w:val="28"/>
        </w:rPr>
        <w:t>Перетягивание каната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»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: Ребята сегодня вы все доказали, что можете быть сильными ловкими, смелыми. И вы с лёгкость сможете защитить свою страну.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Ведущий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 xml:space="preserve">: Ребята, наш </w:t>
      </w:r>
      <w:r w:rsidRPr="00F45520">
        <w:rPr>
          <w:rStyle w:val="StrongEmphasis"/>
          <w:rFonts w:ascii="Arial, Helvetica, 'Liberation S" w:hAnsi="Arial, Helvetica, 'Liberation S"/>
          <w:b w:val="0"/>
          <w:color w:val="111111"/>
          <w:sz w:val="28"/>
          <w:szCs w:val="28"/>
        </w:rPr>
        <w:t>праздник подошёл к концу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. Вы сегодня очень постарались. А теперь, детвора, крикнем армии…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ascii="Arial, Helvetica, 'Liberation S" w:hAnsi="Arial, Helvetica, 'Liberation S" w:hint="eastAsia"/>
          <w:color w:val="111111"/>
          <w:sz w:val="28"/>
          <w:szCs w:val="28"/>
        </w:rPr>
      </w:pPr>
      <w:r w:rsidRPr="00F45520">
        <w:rPr>
          <w:rFonts w:ascii="Arial, Helvetica, 'Liberation S" w:hAnsi="Arial, Helvetica, 'Liberation S"/>
          <w:color w:val="111111"/>
          <w:sz w:val="28"/>
          <w:szCs w:val="28"/>
          <w:u w:val="single"/>
        </w:rPr>
        <w:t>Дети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: Ура!</w:t>
      </w:r>
    </w:p>
    <w:p w:rsidR="00F45520" w:rsidRPr="00F45520" w:rsidRDefault="00F45520" w:rsidP="00F45520">
      <w:pPr>
        <w:pStyle w:val="Textbody"/>
        <w:shd w:val="clear" w:color="auto" w:fill="FFFFFF"/>
        <w:spacing w:after="0" w:line="384" w:lineRule="auto"/>
        <w:rPr>
          <w:rFonts w:hint="eastAsia"/>
          <w:sz w:val="28"/>
          <w:szCs w:val="28"/>
        </w:rPr>
      </w:pPr>
      <w:r w:rsidRPr="00F45520">
        <w:rPr>
          <w:rFonts w:ascii="Arial, Helvetica, 'Liberation S" w:hAnsi="Arial, Helvetica, 'Liberation S"/>
          <w:i/>
          <w:color w:val="111111"/>
          <w:sz w:val="28"/>
          <w:szCs w:val="28"/>
        </w:rPr>
        <w:t>(Дети под музыку марша выходят из зала)</w:t>
      </w:r>
      <w:r w:rsidRPr="00F45520">
        <w:rPr>
          <w:rFonts w:ascii="Arial, Helvetica, 'Liberation S" w:hAnsi="Arial, Helvetica, 'Liberation S"/>
          <w:color w:val="111111"/>
          <w:sz w:val="28"/>
          <w:szCs w:val="28"/>
        </w:rPr>
        <w:t>.</w:t>
      </w:r>
    </w:p>
    <w:p w:rsidR="00864938" w:rsidRPr="00F45520" w:rsidRDefault="00864938"/>
    <w:sectPr w:rsidR="00864938" w:rsidRPr="00F4552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Helvetica, 'Liberation 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20"/>
    <w:rsid w:val="00864938"/>
    <w:rsid w:val="00F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Textbody"/>
    <w:link w:val="30"/>
    <w:rsid w:val="00F45520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SimSun" w:hAnsi="Liberation Serif" w:cs="Lucida San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5520"/>
    <w:rPr>
      <w:rFonts w:ascii="Liberation Serif" w:eastAsia="NSimSun" w:hAnsi="Liberation Serif" w:cs="Lucida San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F45520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45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Textbody"/>
    <w:link w:val="30"/>
    <w:rsid w:val="00F45520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SimSun" w:hAnsi="Liberation Serif" w:cs="Lucida Sans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5520"/>
    <w:rPr>
      <w:rFonts w:ascii="Liberation Serif" w:eastAsia="NSimSun" w:hAnsi="Liberation Serif" w:cs="Lucida Sans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F45520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45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Конспект спортивного праздника для детей</vt:lpstr>
      <vt:lpstr>        средней группы</vt:lpstr>
      <vt:lpstr>        «День защитника Отечества».</vt:lpstr>
    </vt:vector>
  </TitlesOfParts>
  <Company>Home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2023-11-22T01:12:00Z</dcterms:created>
  <dcterms:modified xsi:type="dcterms:W3CDTF">2023-11-22T01:12:00Z</dcterms:modified>
</cp:coreProperties>
</file>