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711C90" w:rsidRDefault="00711C90">
      <w:pPr>
        <w:widowControl w:val="0"/>
        <w:autoSpaceDE w:val="0"/>
        <w:autoSpaceDN w:val="0"/>
        <w:adjustRightInd w:val="0"/>
        <w:spacing w:after="0" w:line="360" w:lineRule="auto"/>
        <w:jc w:val="center"/>
        <w:rPr>
          <w:rFonts w:ascii="Times New Roman CYR" w:hAnsi="Times New Roman CYR" w:cs="Times New Roman CYR"/>
          <w:color w:val="000000"/>
          <w:sz w:val="24"/>
          <w:szCs w:val="24"/>
          <w:lang w:eastAsia="ru-RU"/>
        </w:rPr>
      </w:pPr>
    </w:p>
    <w:p w:rsidR="00C10EF2" w:rsidRDefault="003A1518" w:rsidP="003A1518">
      <w:pPr>
        <w:widowControl w:val="0"/>
        <w:autoSpaceDE w:val="0"/>
        <w:autoSpaceDN w:val="0"/>
        <w:adjustRightInd w:val="0"/>
        <w:spacing w:after="0" w:line="360" w:lineRule="auto"/>
        <w:ind w:left="-1276"/>
        <w:jc w:val="center"/>
        <w:rPr>
          <w:rFonts w:ascii="Times New Roman CYR" w:hAnsi="Times New Roman CYR" w:cs="Times New Roman CYR"/>
          <w:color w:val="000000"/>
          <w:sz w:val="24"/>
          <w:szCs w:val="24"/>
          <w:lang w:eastAsia="ru-RU"/>
        </w:rPr>
      </w:pPr>
      <w:r>
        <w:rPr>
          <w:rFonts w:ascii="Times New Roman CYR" w:hAnsi="Times New Roman CYR" w:cs="Times New Roman CYR"/>
          <w:noProof/>
          <w:color w:val="000000"/>
          <w:sz w:val="24"/>
          <w:szCs w:val="24"/>
          <w:lang w:eastAsia="ru-RU"/>
        </w:rPr>
        <w:drawing>
          <wp:inline distT="0" distB="0" distL="0" distR="0">
            <wp:extent cx="6743700" cy="9621362"/>
            <wp:effectExtent l="0" t="0" r="0" b="0"/>
            <wp:docPr id="1" name="Рисунок 1" descr="C:\Users\User\Desktop\на сайт 2025-2026\титулка рабочая программа 2-4 го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на сайт 2025-2026\титулка рабочая программа 2-4 года.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52321" cy="9633661"/>
                    </a:xfrm>
                    <a:prstGeom prst="rect">
                      <a:avLst/>
                    </a:prstGeom>
                    <a:noFill/>
                    <a:ln>
                      <a:noFill/>
                    </a:ln>
                  </pic:spPr>
                </pic:pic>
              </a:graphicData>
            </a:graphic>
          </wp:inline>
        </w:drawing>
      </w:r>
      <w:r w:rsidRPr="003A1518">
        <w:rPr>
          <w:rFonts w:ascii="Times New Roman CYR" w:hAnsi="Times New Roman CYR" w:cs="Times New Roman CYR"/>
          <w:color w:val="000000"/>
          <w:sz w:val="24"/>
          <w:szCs w:val="24"/>
          <w:lang w:eastAsia="ru-RU"/>
        </w:rPr>
        <w:t xml:space="preserve"> </w:t>
      </w:r>
    </w:p>
    <w:p w:rsidR="003A1518" w:rsidRDefault="003A1518" w:rsidP="003A1518">
      <w:pPr>
        <w:widowControl w:val="0"/>
        <w:autoSpaceDE w:val="0"/>
        <w:autoSpaceDN w:val="0"/>
        <w:adjustRightInd w:val="0"/>
        <w:spacing w:after="0" w:line="360" w:lineRule="auto"/>
        <w:jc w:val="center"/>
        <w:rPr>
          <w:rFonts w:ascii="Times New Roman" w:eastAsia="Times New Roman" w:hAnsi="Times New Roman"/>
          <w:b/>
          <w:sz w:val="24"/>
          <w:szCs w:val="24"/>
          <w:lang w:eastAsia="ru-RU"/>
        </w:rPr>
      </w:pPr>
    </w:p>
    <w:p w:rsidR="00C10EF2" w:rsidRDefault="00C10EF2">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p>
    <w:p w:rsidR="00C10EF2" w:rsidRDefault="00C10EF2">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p>
    <w:p w:rsidR="00711C90" w:rsidRDefault="000C7D13">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b/>
          <w:sz w:val="24"/>
          <w:szCs w:val="24"/>
          <w:lang w:eastAsia="ru-RU"/>
        </w:rPr>
        <w:t>Содержание</w:t>
      </w:r>
    </w:p>
    <w:p w:rsidR="00711C90" w:rsidRDefault="00711C90">
      <w:pPr>
        <w:spacing w:after="0" w:line="240" w:lineRule="auto"/>
        <w:jc w:val="center"/>
        <w:rPr>
          <w:rFonts w:ascii="Times New Roman" w:eastAsia="Times New Roman" w:hAnsi="Times New Roman"/>
          <w:b/>
          <w:sz w:val="24"/>
          <w:szCs w:val="24"/>
          <w:lang w:eastAsia="ru-RU"/>
        </w:rPr>
      </w:pPr>
    </w:p>
    <w:tbl>
      <w:tblPr>
        <w:tblW w:w="976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188"/>
        <w:gridCol w:w="576"/>
      </w:tblGrid>
      <w:tr w:rsidR="00711C90">
        <w:trPr>
          <w:trHeight w:val="268"/>
        </w:trPr>
        <w:tc>
          <w:tcPr>
            <w:tcW w:w="9188" w:type="dxa"/>
            <w:tcBorders>
              <w:right w:val="single" w:sz="4" w:space="0" w:color="auto"/>
            </w:tcBorders>
          </w:tcPr>
          <w:p w:rsidR="00711C90" w:rsidRDefault="000C7D13">
            <w:pPr>
              <w:spacing w:after="0" w:line="240" w:lineRule="auto"/>
              <w:rPr>
                <w:rFonts w:ascii="Times New Roman" w:eastAsia="Times New Roman" w:hAnsi="Times New Roman"/>
                <w:b/>
                <w:sz w:val="24"/>
                <w:szCs w:val="24"/>
                <w:u w:val="single"/>
                <w:lang w:eastAsia="ru-RU"/>
              </w:rPr>
            </w:pPr>
            <w:r>
              <w:rPr>
                <w:rFonts w:ascii="Times New Roman" w:eastAsia="Times New Roman" w:hAnsi="Times New Roman"/>
                <w:b/>
                <w:sz w:val="24"/>
                <w:szCs w:val="24"/>
                <w:u w:val="single"/>
                <w:lang w:eastAsia="ru-RU"/>
              </w:rPr>
              <w:t> 1.Целевой раздел:</w:t>
            </w:r>
          </w:p>
        </w:tc>
        <w:tc>
          <w:tcPr>
            <w:tcW w:w="576" w:type="dxa"/>
            <w:tcBorders>
              <w:left w:val="single" w:sz="4" w:space="0" w:color="auto"/>
            </w:tcBorders>
          </w:tcPr>
          <w:p w:rsidR="00711C90" w:rsidRDefault="00711C90">
            <w:pPr>
              <w:spacing w:after="0" w:line="240" w:lineRule="auto"/>
              <w:rPr>
                <w:rFonts w:ascii="Times New Roman" w:eastAsia="Times New Roman" w:hAnsi="Times New Roman"/>
                <w:b/>
                <w:sz w:val="24"/>
                <w:szCs w:val="24"/>
                <w:u w:val="single"/>
                <w:lang w:eastAsia="ru-RU"/>
              </w:rPr>
            </w:pPr>
          </w:p>
        </w:tc>
      </w:tr>
      <w:tr w:rsidR="00711C90">
        <w:trPr>
          <w:trHeight w:val="268"/>
        </w:trPr>
        <w:tc>
          <w:tcPr>
            <w:tcW w:w="9188" w:type="dxa"/>
            <w:tcBorders>
              <w:right w:val="single" w:sz="4" w:space="0" w:color="auto"/>
            </w:tcBorders>
          </w:tcPr>
          <w:p w:rsidR="00711C90" w:rsidRDefault="000C7D13">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1.1. Пояснительная записка</w:t>
            </w:r>
          </w:p>
        </w:tc>
        <w:tc>
          <w:tcPr>
            <w:tcW w:w="576" w:type="dxa"/>
            <w:tcBorders>
              <w:left w:val="single" w:sz="4" w:space="0" w:color="auto"/>
            </w:tcBorders>
          </w:tcPr>
          <w:p w:rsidR="00711C90" w:rsidRDefault="000C7D13">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p>
        </w:tc>
      </w:tr>
      <w:tr w:rsidR="00711C90">
        <w:trPr>
          <w:trHeight w:val="268"/>
        </w:trPr>
        <w:tc>
          <w:tcPr>
            <w:tcW w:w="9188" w:type="dxa"/>
            <w:tcBorders>
              <w:right w:val="single" w:sz="4" w:space="0" w:color="auto"/>
            </w:tcBorders>
          </w:tcPr>
          <w:p w:rsidR="00711C90" w:rsidRDefault="000C7D13">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Цель</w:t>
            </w:r>
          </w:p>
        </w:tc>
        <w:tc>
          <w:tcPr>
            <w:tcW w:w="576" w:type="dxa"/>
            <w:tcBorders>
              <w:left w:val="single" w:sz="4" w:space="0" w:color="auto"/>
            </w:tcBorders>
          </w:tcPr>
          <w:p w:rsidR="00711C90" w:rsidRDefault="000C7D13">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p>
        </w:tc>
      </w:tr>
      <w:tr w:rsidR="00711C90">
        <w:trPr>
          <w:trHeight w:val="268"/>
        </w:trPr>
        <w:tc>
          <w:tcPr>
            <w:tcW w:w="9188" w:type="dxa"/>
            <w:tcBorders>
              <w:right w:val="single" w:sz="4" w:space="0" w:color="auto"/>
            </w:tcBorders>
          </w:tcPr>
          <w:p w:rsidR="00711C90" w:rsidRDefault="000C7D13">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Задачи</w:t>
            </w:r>
          </w:p>
        </w:tc>
        <w:tc>
          <w:tcPr>
            <w:tcW w:w="576" w:type="dxa"/>
            <w:tcBorders>
              <w:left w:val="single" w:sz="4" w:space="0" w:color="auto"/>
            </w:tcBorders>
          </w:tcPr>
          <w:p w:rsidR="00711C90" w:rsidRDefault="000C7D13">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p>
        </w:tc>
      </w:tr>
      <w:tr w:rsidR="00711C90">
        <w:trPr>
          <w:trHeight w:val="268"/>
        </w:trPr>
        <w:tc>
          <w:tcPr>
            <w:tcW w:w="9188" w:type="dxa"/>
            <w:tcBorders>
              <w:right w:val="single" w:sz="4" w:space="0" w:color="auto"/>
            </w:tcBorders>
          </w:tcPr>
          <w:p w:rsidR="00711C90" w:rsidRDefault="000C7D13">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Принципы и подходы к формированию Рабочей программы</w:t>
            </w:r>
          </w:p>
        </w:tc>
        <w:tc>
          <w:tcPr>
            <w:tcW w:w="576" w:type="dxa"/>
            <w:tcBorders>
              <w:left w:val="single" w:sz="4" w:space="0" w:color="auto"/>
            </w:tcBorders>
          </w:tcPr>
          <w:p w:rsidR="00711C90" w:rsidRDefault="000C7D13">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4</w:t>
            </w:r>
          </w:p>
        </w:tc>
      </w:tr>
      <w:tr w:rsidR="00711C90">
        <w:trPr>
          <w:trHeight w:val="268"/>
        </w:trPr>
        <w:tc>
          <w:tcPr>
            <w:tcW w:w="9188" w:type="dxa"/>
            <w:tcBorders>
              <w:right w:val="single" w:sz="4" w:space="0" w:color="auto"/>
            </w:tcBorders>
          </w:tcPr>
          <w:p w:rsidR="00711C90" w:rsidRDefault="000C7D13">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Нормативно – правовые документы</w:t>
            </w:r>
          </w:p>
        </w:tc>
        <w:tc>
          <w:tcPr>
            <w:tcW w:w="576" w:type="dxa"/>
            <w:tcBorders>
              <w:left w:val="single" w:sz="4" w:space="0" w:color="auto"/>
            </w:tcBorders>
          </w:tcPr>
          <w:p w:rsidR="00711C90" w:rsidRDefault="000C7D13">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4</w:t>
            </w:r>
          </w:p>
        </w:tc>
      </w:tr>
      <w:tr w:rsidR="00711C90">
        <w:trPr>
          <w:trHeight w:val="268"/>
        </w:trPr>
        <w:tc>
          <w:tcPr>
            <w:tcW w:w="9188" w:type="dxa"/>
            <w:tcBorders>
              <w:right w:val="single" w:sz="4" w:space="0" w:color="auto"/>
            </w:tcBorders>
          </w:tcPr>
          <w:p w:rsidR="00711C90" w:rsidRDefault="000C7D13">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Характеристика</w:t>
            </w:r>
            <w:r>
              <w:rPr>
                <w:rFonts w:ascii="Times New Roman" w:eastAsia="Times New Roman" w:hAnsi="Times New Roman"/>
                <w:sz w:val="24"/>
                <w:szCs w:val="24"/>
                <w:lang w:val="en-US" w:eastAsia="ru-RU"/>
              </w:rPr>
              <w:t xml:space="preserve"> </w:t>
            </w:r>
            <w:r>
              <w:rPr>
                <w:rFonts w:ascii="Times New Roman" w:eastAsia="Times New Roman" w:hAnsi="Times New Roman"/>
                <w:sz w:val="24"/>
                <w:szCs w:val="24"/>
                <w:lang w:eastAsia="ru-RU"/>
              </w:rPr>
              <w:t xml:space="preserve"> детей младшей</w:t>
            </w:r>
            <w:r>
              <w:rPr>
                <w:rFonts w:ascii="Times New Roman" w:eastAsia="Times New Roman" w:hAnsi="Times New Roman"/>
                <w:sz w:val="24"/>
                <w:szCs w:val="24"/>
                <w:lang w:val="en-US" w:eastAsia="ru-RU"/>
              </w:rPr>
              <w:t xml:space="preserve"> </w:t>
            </w:r>
            <w:r>
              <w:rPr>
                <w:rFonts w:ascii="Times New Roman" w:eastAsia="Times New Roman" w:hAnsi="Times New Roman"/>
                <w:sz w:val="24"/>
                <w:szCs w:val="24"/>
                <w:lang w:eastAsia="ru-RU"/>
              </w:rPr>
              <w:t>группы</w:t>
            </w:r>
          </w:p>
        </w:tc>
        <w:tc>
          <w:tcPr>
            <w:tcW w:w="576" w:type="dxa"/>
            <w:tcBorders>
              <w:left w:val="single" w:sz="4" w:space="0" w:color="auto"/>
            </w:tcBorders>
          </w:tcPr>
          <w:p w:rsidR="00711C90" w:rsidRDefault="000C7D13">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5</w:t>
            </w:r>
          </w:p>
        </w:tc>
      </w:tr>
      <w:tr w:rsidR="00711C90">
        <w:trPr>
          <w:trHeight w:val="268"/>
        </w:trPr>
        <w:tc>
          <w:tcPr>
            <w:tcW w:w="9188" w:type="dxa"/>
            <w:tcBorders>
              <w:right w:val="single" w:sz="4" w:space="0" w:color="auto"/>
            </w:tcBorders>
          </w:tcPr>
          <w:p w:rsidR="00711C90" w:rsidRDefault="000C7D13">
            <w:pPr>
              <w:spacing w:after="0" w:line="240" w:lineRule="auto"/>
              <w:rPr>
                <w:rFonts w:ascii="Times New Roman" w:eastAsia="Times New Roman" w:hAnsi="Times New Roman"/>
                <w:color w:val="FF0000"/>
                <w:sz w:val="24"/>
                <w:szCs w:val="24"/>
                <w:lang w:eastAsia="ru-RU"/>
              </w:rPr>
            </w:pPr>
            <w:r>
              <w:rPr>
                <w:rFonts w:ascii="Times New Roman" w:eastAsia="Times New Roman" w:hAnsi="Times New Roman"/>
                <w:sz w:val="24"/>
                <w:szCs w:val="24"/>
                <w:lang w:eastAsia="ru-RU"/>
              </w:rPr>
              <w:t>Срок реализации рабочей программы</w:t>
            </w:r>
          </w:p>
        </w:tc>
        <w:tc>
          <w:tcPr>
            <w:tcW w:w="576" w:type="dxa"/>
            <w:tcBorders>
              <w:left w:val="single" w:sz="4" w:space="0" w:color="auto"/>
            </w:tcBorders>
          </w:tcPr>
          <w:p w:rsidR="00711C90" w:rsidRDefault="000C7D13">
            <w:pPr>
              <w:spacing w:after="0" w:line="240" w:lineRule="auto"/>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5</w:t>
            </w:r>
          </w:p>
        </w:tc>
      </w:tr>
      <w:tr w:rsidR="00711C90">
        <w:trPr>
          <w:trHeight w:val="270"/>
        </w:trPr>
        <w:tc>
          <w:tcPr>
            <w:tcW w:w="9188" w:type="dxa"/>
            <w:tcBorders>
              <w:right w:val="single" w:sz="4" w:space="0" w:color="auto"/>
            </w:tcBorders>
          </w:tcPr>
          <w:p w:rsidR="00711C90" w:rsidRDefault="000C7D13">
            <w:pPr>
              <w:spacing w:after="0" w:line="240" w:lineRule="auto"/>
              <w:rPr>
                <w:rFonts w:ascii="Times New Roman" w:eastAsia="Times New Roman" w:hAnsi="Times New Roman"/>
                <w:color w:val="FF0000"/>
                <w:sz w:val="24"/>
                <w:szCs w:val="24"/>
                <w:lang w:eastAsia="ru-RU"/>
              </w:rPr>
            </w:pPr>
            <w:r>
              <w:rPr>
                <w:rFonts w:ascii="Times New Roman" w:eastAsia="Times New Roman" w:hAnsi="Times New Roman"/>
                <w:sz w:val="24"/>
                <w:szCs w:val="24"/>
                <w:lang w:eastAsia="ru-RU"/>
              </w:rPr>
              <w:t>1.2. Планируемые результаты освоения рабочей программы</w:t>
            </w:r>
          </w:p>
        </w:tc>
        <w:tc>
          <w:tcPr>
            <w:tcW w:w="576" w:type="dxa"/>
            <w:tcBorders>
              <w:left w:val="single" w:sz="4" w:space="0" w:color="auto"/>
            </w:tcBorders>
          </w:tcPr>
          <w:p w:rsidR="00711C90" w:rsidRDefault="000C7D13">
            <w:pPr>
              <w:spacing w:after="0" w:line="240" w:lineRule="auto"/>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5</w:t>
            </w:r>
          </w:p>
        </w:tc>
      </w:tr>
      <w:tr w:rsidR="00711C90">
        <w:trPr>
          <w:trHeight w:val="268"/>
        </w:trPr>
        <w:tc>
          <w:tcPr>
            <w:tcW w:w="9188" w:type="dxa"/>
            <w:tcBorders>
              <w:right w:val="single" w:sz="4" w:space="0" w:color="auto"/>
            </w:tcBorders>
          </w:tcPr>
          <w:p w:rsidR="00711C90" w:rsidRDefault="000C7D13">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1.3. Система педагогической диагностики (мониторинга) достижения детей</w:t>
            </w:r>
          </w:p>
        </w:tc>
        <w:tc>
          <w:tcPr>
            <w:tcW w:w="576" w:type="dxa"/>
            <w:tcBorders>
              <w:left w:val="single" w:sz="4" w:space="0" w:color="auto"/>
            </w:tcBorders>
          </w:tcPr>
          <w:p w:rsidR="00711C90" w:rsidRPr="00C10EF2" w:rsidRDefault="00C10EF2">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8</w:t>
            </w:r>
          </w:p>
        </w:tc>
      </w:tr>
      <w:tr w:rsidR="00711C90">
        <w:trPr>
          <w:trHeight w:val="268"/>
        </w:trPr>
        <w:tc>
          <w:tcPr>
            <w:tcW w:w="9188" w:type="dxa"/>
            <w:tcBorders>
              <w:right w:val="single" w:sz="4" w:space="0" w:color="auto"/>
            </w:tcBorders>
          </w:tcPr>
          <w:p w:rsidR="00711C90" w:rsidRDefault="00711C90">
            <w:pPr>
              <w:spacing w:after="0" w:line="240" w:lineRule="auto"/>
              <w:rPr>
                <w:rFonts w:ascii="Times New Roman" w:eastAsia="Times New Roman" w:hAnsi="Times New Roman"/>
                <w:sz w:val="24"/>
                <w:szCs w:val="24"/>
                <w:lang w:eastAsia="ru-RU"/>
              </w:rPr>
            </w:pPr>
          </w:p>
        </w:tc>
        <w:tc>
          <w:tcPr>
            <w:tcW w:w="576" w:type="dxa"/>
            <w:tcBorders>
              <w:left w:val="single" w:sz="4" w:space="0" w:color="auto"/>
            </w:tcBorders>
          </w:tcPr>
          <w:p w:rsidR="00711C90" w:rsidRDefault="00711C90">
            <w:pPr>
              <w:spacing w:after="0" w:line="240" w:lineRule="auto"/>
              <w:rPr>
                <w:rFonts w:ascii="Times New Roman" w:eastAsia="Times New Roman" w:hAnsi="Times New Roman"/>
                <w:sz w:val="24"/>
                <w:szCs w:val="24"/>
                <w:lang w:eastAsia="ru-RU"/>
              </w:rPr>
            </w:pPr>
          </w:p>
        </w:tc>
      </w:tr>
      <w:tr w:rsidR="00711C90">
        <w:trPr>
          <w:trHeight w:val="268"/>
        </w:trPr>
        <w:tc>
          <w:tcPr>
            <w:tcW w:w="9188" w:type="dxa"/>
            <w:tcBorders>
              <w:right w:val="single" w:sz="4" w:space="0" w:color="auto"/>
            </w:tcBorders>
          </w:tcPr>
          <w:p w:rsidR="00711C90" w:rsidRDefault="000C7D13">
            <w:pPr>
              <w:spacing w:after="0" w:line="240" w:lineRule="auto"/>
              <w:rPr>
                <w:rFonts w:ascii="Times New Roman" w:eastAsia="Times New Roman" w:hAnsi="Times New Roman"/>
                <w:b/>
                <w:sz w:val="24"/>
                <w:szCs w:val="24"/>
                <w:u w:val="single"/>
                <w:lang w:eastAsia="ru-RU"/>
              </w:rPr>
            </w:pPr>
            <w:r>
              <w:rPr>
                <w:rFonts w:ascii="Times New Roman" w:eastAsia="Times New Roman" w:hAnsi="Times New Roman"/>
                <w:b/>
                <w:sz w:val="24"/>
                <w:szCs w:val="24"/>
                <w:u w:val="single"/>
                <w:lang w:eastAsia="ru-RU"/>
              </w:rPr>
              <w:t>2. Содержательный раздел:</w:t>
            </w:r>
          </w:p>
        </w:tc>
        <w:tc>
          <w:tcPr>
            <w:tcW w:w="576" w:type="dxa"/>
            <w:tcBorders>
              <w:left w:val="single" w:sz="4" w:space="0" w:color="auto"/>
            </w:tcBorders>
          </w:tcPr>
          <w:p w:rsidR="00711C90" w:rsidRPr="00C10EF2" w:rsidRDefault="00C10EF2">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8</w:t>
            </w:r>
          </w:p>
        </w:tc>
      </w:tr>
      <w:tr w:rsidR="00711C90">
        <w:trPr>
          <w:trHeight w:val="268"/>
        </w:trPr>
        <w:tc>
          <w:tcPr>
            <w:tcW w:w="9188" w:type="dxa"/>
            <w:tcBorders>
              <w:right w:val="single" w:sz="4" w:space="0" w:color="auto"/>
            </w:tcBorders>
          </w:tcPr>
          <w:p w:rsidR="00711C90" w:rsidRDefault="000C7D13">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2.1. Содержание совместной деятельности воспитателя с детьми</w:t>
            </w:r>
          </w:p>
        </w:tc>
        <w:tc>
          <w:tcPr>
            <w:tcW w:w="576" w:type="dxa"/>
            <w:tcBorders>
              <w:left w:val="single" w:sz="4" w:space="0" w:color="auto"/>
            </w:tcBorders>
          </w:tcPr>
          <w:p w:rsidR="00711C90" w:rsidRPr="00C10EF2" w:rsidRDefault="00C10EF2">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8</w:t>
            </w:r>
          </w:p>
        </w:tc>
      </w:tr>
      <w:tr w:rsidR="00711C90">
        <w:trPr>
          <w:trHeight w:val="90"/>
        </w:trPr>
        <w:tc>
          <w:tcPr>
            <w:tcW w:w="9188" w:type="dxa"/>
            <w:tcBorders>
              <w:right w:val="single" w:sz="4" w:space="0" w:color="auto"/>
            </w:tcBorders>
          </w:tcPr>
          <w:p w:rsidR="00711C90" w:rsidRDefault="000C7D13">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2.1.1. Комплексно-тематическое планирование</w:t>
            </w:r>
          </w:p>
        </w:tc>
        <w:tc>
          <w:tcPr>
            <w:tcW w:w="576" w:type="dxa"/>
            <w:tcBorders>
              <w:left w:val="single" w:sz="4" w:space="0" w:color="auto"/>
            </w:tcBorders>
          </w:tcPr>
          <w:p w:rsidR="00711C90" w:rsidRPr="00C10EF2" w:rsidRDefault="00C10EF2">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8</w:t>
            </w:r>
          </w:p>
        </w:tc>
      </w:tr>
      <w:tr w:rsidR="00711C90">
        <w:trPr>
          <w:trHeight w:val="268"/>
        </w:trPr>
        <w:tc>
          <w:tcPr>
            <w:tcW w:w="9188" w:type="dxa"/>
            <w:tcBorders>
              <w:right w:val="single" w:sz="4" w:space="0" w:color="auto"/>
            </w:tcBorders>
          </w:tcPr>
          <w:p w:rsidR="00711C90" w:rsidRDefault="000C7D13">
            <w:pPr>
              <w:spacing w:after="0" w:line="240" w:lineRule="auto"/>
              <w:rPr>
                <w:rFonts w:ascii="Times New Roman" w:eastAsia="Times New Roman" w:hAnsi="Times New Roman"/>
                <w:color w:val="FF0000"/>
                <w:sz w:val="24"/>
                <w:szCs w:val="24"/>
                <w:lang w:eastAsia="ru-RU"/>
              </w:rPr>
            </w:pPr>
            <w:r>
              <w:rPr>
                <w:rFonts w:ascii="Times New Roman" w:eastAsia="Times New Roman" w:hAnsi="Times New Roman"/>
                <w:sz w:val="24"/>
                <w:szCs w:val="24"/>
                <w:lang w:eastAsia="ru-RU"/>
              </w:rPr>
              <w:t>2.1.2. Содержание работы по образовательным областям</w:t>
            </w:r>
          </w:p>
        </w:tc>
        <w:tc>
          <w:tcPr>
            <w:tcW w:w="576" w:type="dxa"/>
            <w:tcBorders>
              <w:left w:val="single" w:sz="4" w:space="0" w:color="auto"/>
            </w:tcBorders>
          </w:tcPr>
          <w:p w:rsidR="00711C90" w:rsidRPr="00C10EF2" w:rsidRDefault="00C10EF2">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10</w:t>
            </w:r>
          </w:p>
        </w:tc>
      </w:tr>
      <w:tr w:rsidR="00711C90">
        <w:trPr>
          <w:trHeight w:val="268"/>
        </w:trPr>
        <w:tc>
          <w:tcPr>
            <w:tcW w:w="9188" w:type="dxa"/>
            <w:tcBorders>
              <w:right w:val="single" w:sz="4" w:space="0" w:color="auto"/>
            </w:tcBorders>
          </w:tcPr>
          <w:p w:rsidR="00711C90" w:rsidRDefault="000C7D13">
            <w:pPr>
              <w:spacing w:after="0" w:line="240" w:lineRule="auto"/>
              <w:rPr>
                <w:rFonts w:ascii="Times New Roman" w:eastAsia="Times New Roman" w:hAnsi="Times New Roman"/>
                <w:color w:val="FF0000"/>
                <w:sz w:val="24"/>
                <w:szCs w:val="24"/>
                <w:lang w:eastAsia="ru-RU"/>
              </w:rPr>
            </w:pPr>
            <w:r>
              <w:rPr>
                <w:rFonts w:ascii="Times New Roman" w:eastAsia="Times New Roman" w:hAnsi="Times New Roman"/>
                <w:sz w:val="24"/>
                <w:szCs w:val="24"/>
                <w:lang w:eastAsia="ru-RU"/>
              </w:rPr>
              <w:t>2.2. Модель организации образовательного процесса</w:t>
            </w:r>
          </w:p>
        </w:tc>
        <w:tc>
          <w:tcPr>
            <w:tcW w:w="576" w:type="dxa"/>
            <w:tcBorders>
              <w:left w:val="single" w:sz="4" w:space="0" w:color="auto"/>
            </w:tcBorders>
          </w:tcPr>
          <w:p w:rsidR="00711C90" w:rsidRPr="00C10EF2" w:rsidRDefault="00C10EF2">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57</w:t>
            </w:r>
          </w:p>
        </w:tc>
      </w:tr>
      <w:tr w:rsidR="00711C90">
        <w:trPr>
          <w:trHeight w:val="268"/>
        </w:trPr>
        <w:tc>
          <w:tcPr>
            <w:tcW w:w="9188" w:type="dxa"/>
            <w:tcBorders>
              <w:right w:val="single" w:sz="4" w:space="0" w:color="auto"/>
            </w:tcBorders>
          </w:tcPr>
          <w:p w:rsidR="00711C90" w:rsidRDefault="000C7D13">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2.3. Формы взаимодействия с родителями</w:t>
            </w:r>
          </w:p>
        </w:tc>
        <w:tc>
          <w:tcPr>
            <w:tcW w:w="576" w:type="dxa"/>
            <w:tcBorders>
              <w:left w:val="single" w:sz="4" w:space="0" w:color="auto"/>
            </w:tcBorders>
          </w:tcPr>
          <w:p w:rsidR="00711C90" w:rsidRPr="00C10EF2" w:rsidRDefault="00C10EF2">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60</w:t>
            </w:r>
          </w:p>
        </w:tc>
      </w:tr>
      <w:tr w:rsidR="00711C90">
        <w:trPr>
          <w:trHeight w:val="268"/>
        </w:trPr>
        <w:tc>
          <w:tcPr>
            <w:tcW w:w="9188" w:type="dxa"/>
            <w:tcBorders>
              <w:right w:val="single" w:sz="4" w:space="0" w:color="auto"/>
            </w:tcBorders>
          </w:tcPr>
          <w:p w:rsidR="00711C90" w:rsidRDefault="000C7D13">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2.4.Перспективный план по взаимодействию с родителями</w:t>
            </w:r>
          </w:p>
        </w:tc>
        <w:tc>
          <w:tcPr>
            <w:tcW w:w="576" w:type="dxa"/>
            <w:tcBorders>
              <w:left w:val="single" w:sz="4" w:space="0" w:color="auto"/>
            </w:tcBorders>
          </w:tcPr>
          <w:p w:rsidR="00711C90" w:rsidRPr="00C10EF2" w:rsidRDefault="00C10EF2">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60</w:t>
            </w:r>
          </w:p>
        </w:tc>
      </w:tr>
      <w:tr w:rsidR="00711C90">
        <w:trPr>
          <w:trHeight w:val="268"/>
        </w:trPr>
        <w:tc>
          <w:tcPr>
            <w:tcW w:w="9188" w:type="dxa"/>
            <w:tcBorders>
              <w:right w:val="single" w:sz="4" w:space="0" w:color="auto"/>
            </w:tcBorders>
          </w:tcPr>
          <w:p w:rsidR="00711C90" w:rsidRDefault="000C7D13">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2.5. Часть программы, формируемая участниками образовательных отношений</w:t>
            </w:r>
          </w:p>
        </w:tc>
        <w:tc>
          <w:tcPr>
            <w:tcW w:w="576" w:type="dxa"/>
            <w:tcBorders>
              <w:left w:val="single" w:sz="4" w:space="0" w:color="auto"/>
            </w:tcBorders>
          </w:tcPr>
          <w:p w:rsidR="00711C90" w:rsidRPr="00C10EF2" w:rsidRDefault="00C10EF2">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64</w:t>
            </w:r>
          </w:p>
        </w:tc>
      </w:tr>
      <w:tr w:rsidR="00711C90">
        <w:trPr>
          <w:trHeight w:val="268"/>
        </w:trPr>
        <w:tc>
          <w:tcPr>
            <w:tcW w:w="9188" w:type="dxa"/>
            <w:tcBorders>
              <w:right w:val="single" w:sz="4" w:space="0" w:color="auto"/>
            </w:tcBorders>
          </w:tcPr>
          <w:p w:rsidR="00711C90" w:rsidRDefault="00711C90">
            <w:pPr>
              <w:spacing w:after="0" w:line="240" w:lineRule="auto"/>
              <w:rPr>
                <w:rFonts w:ascii="Times New Roman" w:eastAsia="Times New Roman" w:hAnsi="Times New Roman"/>
                <w:sz w:val="24"/>
                <w:szCs w:val="24"/>
                <w:lang w:eastAsia="ru-RU"/>
              </w:rPr>
            </w:pPr>
          </w:p>
        </w:tc>
        <w:tc>
          <w:tcPr>
            <w:tcW w:w="576" w:type="dxa"/>
            <w:tcBorders>
              <w:left w:val="single" w:sz="4" w:space="0" w:color="auto"/>
            </w:tcBorders>
          </w:tcPr>
          <w:p w:rsidR="00711C90" w:rsidRDefault="00711C90">
            <w:pPr>
              <w:spacing w:after="0" w:line="240" w:lineRule="auto"/>
              <w:rPr>
                <w:rFonts w:ascii="Times New Roman" w:eastAsia="Times New Roman" w:hAnsi="Times New Roman"/>
                <w:sz w:val="24"/>
                <w:szCs w:val="24"/>
                <w:lang w:eastAsia="ru-RU"/>
              </w:rPr>
            </w:pPr>
          </w:p>
        </w:tc>
      </w:tr>
      <w:tr w:rsidR="00711C90">
        <w:trPr>
          <w:trHeight w:val="283"/>
        </w:trPr>
        <w:tc>
          <w:tcPr>
            <w:tcW w:w="9188" w:type="dxa"/>
            <w:tcBorders>
              <w:right w:val="single" w:sz="4" w:space="0" w:color="auto"/>
            </w:tcBorders>
          </w:tcPr>
          <w:p w:rsidR="00711C90" w:rsidRDefault="000C7D13">
            <w:pPr>
              <w:spacing w:after="0" w:line="240" w:lineRule="auto"/>
              <w:rPr>
                <w:rFonts w:ascii="Times New Roman" w:eastAsia="Times New Roman" w:hAnsi="Times New Roman"/>
                <w:b/>
                <w:color w:val="FF0000"/>
                <w:sz w:val="24"/>
                <w:szCs w:val="24"/>
                <w:u w:val="single"/>
                <w:lang w:eastAsia="ru-RU"/>
              </w:rPr>
            </w:pPr>
            <w:r>
              <w:rPr>
                <w:rFonts w:ascii="Times New Roman" w:eastAsia="Times New Roman" w:hAnsi="Times New Roman"/>
                <w:b/>
                <w:sz w:val="24"/>
                <w:szCs w:val="24"/>
                <w:u w:val="single"/>
                <w:lang w:eastAsia="ru-RU"/>
              </w:rPr>
              <w:t>3. Организационный раздел:</w:t>
            </w:r>
          </w:p>
        </w:tc>
        <w:tc>
          <w:tcPr>
            <w:tcW w:w="576" w:type="dxa"/>
            <w:tcBorders>
              <w:left w:val="single" w:sz="4" w:space="0" w:color="auto"/>
            </w:tcBorders>
          </w:tcPr>
          <w:p w:rsidR="00711C90" w:rsidRPr="00EE5E84" w:rsidRDefault="00EE5E84">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65</w:t>
            </w:r>
          </w:p>
        </w:tc>
      </w:tr>
      <w:tr w:rsidR="00711C90">
        <w:trPr>
          <w:trHeight w:val="268"/>
        </w:trPr>
        <w:tc>
          <w:tcPr>
            <w:tcW w:w="9188" w:type="dxa"/>
            <w:tcBorders>
              <w:right w:val="single" w:sz="4" w:space="0" w:color="auto"/>
            </w:tcBorders>
          </w:tcPr>
          <w:p w:rsidR="00711C90" w:rsidRDefault="000C7D13">
            <w:pPr>
              <w:spacing w:after="0" w:line="240" w:lineRule="auto"/>
              <w:rPr>
                <w:rFonts w:ascii="Times New Roman" w:eastAsia="Times New Roman" w:hAnsi="Times New Roman"/>
                <w:color w:val="FF0000"/>
                <w:sz w:val="24"/>
                <w:szCs w:val="24"/>
                <w:lang w:eastAsia="ru-RU"/>
              </w:rPr>
            </w:pPr>
            <w:r>
              <w:rPr>
                <w:rFonts w:ascii="Times New Roman" w:eastAsia="Times New Roman" w:hAnsi="Times New Roman"/>
                <w:sz w:val="24"/>
                <w:szCs w:val="24"/>
                <w:lang w:eastAsia="ru-RU"/>
              </w:rPr>
              <w:t>3.1. Организация режима дня  пребывания детей в группе</w:t>
            </w:r>
          </w:p>
        </w:tc>
        <w:tc>
          <w:tcPr>
            <w:tcW w:w="576" w:type="dxa"/>
            <w:tcBorders>
              <w:left w:val="single" w:sz="4" w:space="0" w:color="auto"/>
            </w:tcBorders>
          </w:tcPr>
          <w:p w:rsidR="00711C90" w:rsidRPr="00EE5E84" w:rsidRDefault="00EE5E84">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65</w:t>
            </w:r>
          </w:p>
        </w:tc>
      </w:tr>
      <w:tr w:rsidR="00711C90">
        <w:trPr>
          <w:trHeight w:val="268"/>
        </w:trPr>
        <w:tc>
          <w:tcPr>
            <w:tcW w:w="9188" w:type="dxa"/>
            <w:tcBorders>
              <w:right w:val="single" w:sz="4" w:space="0" w:color="auto"/>
            </w:tcBorders>
          </w:tcPr>
          <w:p w:rsidR="00711C90" w:rsidRDefault="000C7D13">
            <w:pPr>
              <w:spacing w:after="0" w:line="240" w:lineRule="auto"/>
              <w:rPr>
                <w:rFonts w:ascii="Times New Roman" w:eastAsia="Times New Roman" w:hAnsi="Times New Roman"/>
                <w:color w:val="FF0000"/>
                <w:sz w:val="24"/>
                <w:szCs w:val="24"/>
                <w:lang w:eastAsia="ru-RU"/>
              </w:rPr>
            </w:pPr>
            <w:r>
              <w:rPr>
                <w:rFonts w:ascii="Times New Roman" w:eastAsia="Times New Roman" w:hAnsi="Times New Roman"/>
                <w:sz w:val="24"/>
                <w:szCs w:val="24"/>
                <w:lang w:eastAsia="ru-RU"/>
              </w:rPr>
              <w:t>3.2. Условия реализации Рабочей программы</w:t>
            </w:r>
          </w:p>
        </w:tc>
        <w:tc>
          <w:tcPr>
            <w:tcW w:w="576" w:type="dxa"/>
            <w:tcBorders>
              <w:left w:val="single" w:sz="4" w:space="0" w:color="auto"/>
            </w:tcBorders>
          </w:tcPr>
          <w:p w:rsidR="00711C90" w:rsidRPr="00EE5E84" w:rsidRDefault="00EE5E84">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67</w:t>
            </w:r>
          </w:p>
        </w:tc>
      </w:tr>
      <w:tr w:rsidR="00711C90">
        <w:trPr>
          <w:trHeight w:val="268"/>
        </w:trPr>
        <w:tc>
          <w:tcPr>
            <w:tcW w:w="9188" w:type="dxa"/>
            <w:tcBorders>
              <w:right w:val="single" w:sz="4" w:space="0" w:color="auto"/>
            </w:tcBorders>
          </w:tcPr>
          <w:p w:rsidR="00711C90" w:rsidRDefault="000C7D13">
            <w:pPr>
              <w:spacing w:after="0" w:line="240" w:lineRule="auto"/>
              <w:rPr>
                <w:rFonts w:ascii="Times New Roman" w:eastAsia="Times New Roman" w:hAnsi="Times New Roman"/>
                <w:color w:val="FF0000"/>
                <w:sz w:val="24"/>
                <w:szCs w:val="24"/>
                <w:lang w:eastAsia="ru-RU"/>
              </w:rPr>
            </w:pPr>
            <w:r>
              <w:rPr>
                <w:rFonts w:ascii="Times New Roman" w:eastAsia="Times New Roman" w:hAnsi="Times New Roman"/>
                <w:sz w:val="24"/>
                <w:szCs w:val="24"/>
                <w:lang w:eastAsia="ru-RU"/>
              </w:rPr>
              <w:t>3.2.1. Особенности организации  РППС     </w:t>
            </w:r>
          </w:p>
        </w:tc>
        <w:tc>
          <w:tcPr>
            <w:tcW w:w="576" w:type="dxa"/>
            <w:tcBorders>
              <w:left w:val="single" w:sz="4" w:space="0" w:color="auto"/>
            </w:tcBorders>
          </w:tcPr>
          <w:p w:rsidR="00711C90" w:rsidRPr="00EE5E84" w:rsidRDefault="00EE5E84">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67</w:t>
            </w:r>
          </w:p>
        </w:tc>
      </w:tr>
      <w:tr w:rsidR="00711C90">
        <w:trPr>
          <w:trHeight w:val="268"/>
        </w:trPr>
        <w:tc>
          <w:tcPr>
            <w:tcW w:w="9188" w:type="dxa"/>
            <w:tcBorders>
              <w:right w:val="single" w:sz="4" w:space="0" w:color="auto"/>
            </w:tcBorders>
          </w:tcPr>
          <w:p w:rsidR="00711C90" w:rsidRDefault="000C7D13">
            <w:pPr>
              <w:spacing w:after="0" w:line="240" w:lineRule="auto"/>
              <w:rPr>
                <w:rFonts w:ascii="Times New Roman" w:eastAsia="Times New Roman" w:hAnsi="Times New Roman"/>
                <w:color w:val="FF0000"/>
                <w:sz w:val="24"/>
                <w:szCs w:val="24"/>
                <w:lang w:eastAsia="ru-RU"/>
              </w:rPr>
            </w:pPr>
            <w:r>
              <w:rPr>
                <w:rFonts w:ascii="Times New Roman" w:eastAsia="Times New Roman" w:hAnsi="Times New Roman"/>
                <w:sz w:val="24"/>
                <w:szCs w:val="24"/>
                <w:lang w:eastAsia="ru-RU"/>
              </w:rPr>
              <w:t>3.3. Максимально допустимая образовательная нагрузка</w:t>
            </w:r>
          </w:p>
        </w:tc>
        <w:tc>
          <w:tcPr>
            <w:tcW w:w="576" w:type="dxa"/>
            <w:tcBorders>
              <w:left w:val="single" w:sz="4" w:space="0" w:color="auto"/>
            </w:tcBorders>
          </w:tcPr>
          <w:p w:rsidR="00711C90" w:rsidRPr="00EE5E84" w:rsidRDefault="00EE5E84">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69</w:t>
            </w:r>
          </w:p>
        </w:tc>
      </w:tr>
      <w:tr w:rsidR="00711C90">
        <w:trPr>
          <w:trHeight w:val="268"/>
        </w:trPr>
        <w:tc>
          <w:tcPr>
            <w:tcW w:w="9188" w:type="dxa"/>
            <w:tcBorders>
              <w:right w:val="single" w:sz="4" w:space="0" w:color="auto"/>
            </w:tcBorders>
          </w:tcPr>
          <w:p w:rsidR="00711C90" w:rsidRDefault="000C7D13">
            <w:pPr>
              <w:spacing w:after="0" w:line="240" w:lineRule="auto"/>
              <w:rPr>
                <w:rFonts w:ascii="Times New Roman" w:eastAsia="Times New Roman" w:hAnsi="Times New Roman"/>
                <w:color w:val="FF0000"/>
                <w:sz w:val="24"/>
                <w:szCs w:val="24"/>
                <w:lang w:eastAsia="ru-RU"/>
              </w:rPr>
            </w:pPr>
            <w:r>
              <w:rPr>
                <w:rFonts w:ascii="Times New Roman" w:eastAsia="Times New Roman" w:hAnsi="Times New Roman"/>
                <w:sz w:val="24"/>
                <w:szCs w:val="24"/>
                <w:lang w:eastAsia="ru-RU"/>
              </w:rPr>
              <w:t>3.3.1. Планирование  ОД при пятидневной неделе</w:t>
            </w:r>
          </w:p>
        </w:tc>
        <w:tc>
          <w:tcPr>
            <w:tcW w:w="576" w:type="dxa"/>
            <w:tcBorders>
              <w:left w:val="single" w:sz="4" w:space="0" w:color="auto"/>
            </w:tcBorders>
          </w:tcPr>
          <w:p w:rsidR="00711C90" w:rsidRPr="00EE5E84" w:rsidRDefault="00EE5E84">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69</w:t>
            </w:r>
          </w:p>
        </w:tc>
      </w:tr>
      <w:tr w:rsidR="00711C90">
        <w:trPr>
          <w:trHeight w:val="268"/>
        </w:trPr>
        <w:tc>
          <w:tcPr>
            <w:tcW w:w="9188" w:type="dxa"/>
            <w:tcBorders>
              <w:right w:val="single" w:sz="4" w:space="0" w:color="auto"/>
            </w:tcBorders>
          </w:tcPr>
          <w:p w:rsidR="00711C90" w:rsidRDefault="000C7D13">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3.3.2. Организация ОД при пятидневной неделе</w:t>
            </w:r>
          </w:p>
        </w:tc>
        <w:tc>
          <w:tcPr>
            <w:tcW w:w="576" w:type="dxa"/>
            <w:tcBorders>
              <w:left w:val="single" w:sz="4" w:space="0" w:color="auto"/>
            </w:tcBorders>
          </w:tcPr>
          <w:p w:rsidR="00711C90" w:rsidRPr="00EE5E84" w:rsidRDefault="00EE5E84">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70</w:t>
            </w:r>
          </w:p>
        </w:tc>
      </w:tr>
      <w:tr w:rsidR="00711C90">
        <w:trPr>
          <w:trHeight w:val="268"/>
        </w:trPr>
        <w:tc>
          <w:tcPr>
            <w:tcW w:w="9188" w:type="dxa"/>
            <w:tcBorders>
              <w:right w:val="single" w:sz="4" w:space="0" w:color="auto"/>
            </w:tcBorders>
          </w:tcPr>
          <w:p w:rsidR="00711C90" w:rsidRDefault="000C7D13">
            <w:pPr>
              <w:spacing w:after="0" w:line="240" w:lineRule="auto"/>
              <w:rPr>
                <w:rFonts w:ascii="Times New Roman" w:eastAsia="Times New Roman" w:hAnsi="Times New Roman"/>
                <w:color w:val="FF0000"/>
                <w:sz w:val="24"/>
                <w:szCs w:val="24"/>
                <w:lang w:eastAsia="ru-RU"/>
              </w:rPr>
            </w:pPr>
            <w:r>
              <w:rPr>
                <w:rFonts w:ascii="Times New Roman" w:eastAsia="Times New Roman" w:hAnsi="Times New Roman"/>
                <w:sz w:val="24"/>
                <w:szCs w:val="24"/>
                <w:lang w:eastAsia="ru-RU"/>
              </w:rPr>
              <w:t>Список методической литературы</w:t>
            </w:r>
          </w:p>
        </w:tc>
        <w:tc>
          <w:tcPr>
            <w:tcW w:w="576" w:type="dxa"/>
            <w:tcBorders>
              <w:left w:val="single" w:sz="4" w:space="0" w:color="auto"/>
            </w:tcBorders>
          </w:tcPr>
          <w:p w:rsidR="00711C90" w:rsidRPr="00EE5E84" w:rsidRDefault="00EE5E84">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71</w:t>
            </w:r>
          </w:p>
        </w:tc>
      </w:tr>
    </w:tbl>
    <w:p w:rsidR="00711C90" w:rsidRDefault="00711C90">
      <w:pPr>
        <w:spacing w:after="0" w:line="360" w:lineRule="auto"/>
        <w:ind w:firstLine="709"/>
        <w:jc w:val="both"/>
        <w:rPr>
          <w:rFonts w:ascii="Times New Roman" w:hAnsi="Times New Roman"/>
          <w:sz w:val="24"/>
          <w:szCs w:val="24"/>
          <w:lang w:eastAsia="ru-RU"/>
        </w:rPr>
      </w:pPr>
    </w:p>
    <w:p w:rsidR="00711C90" w:rsidRDefault="00711C90">
      <w:pPr>
        <w:spacing w:after="0" w:line="360" w:lineRule="auto"/>
        <w:ind w:firstLine="709"/>
        <w:jc w:val="both"/>
        <w:rPr>
          <w:rFonts w:ascii="Times New Roman" w:hAnsi="Times New Roman"/>
          <w:sz w:val="24"/>
          <w:szCs w:val="24"/>
          <w:lang w:eastAsia="ru-RU"/>
        </w:rPr>
      </w:pPr>
    </w:p>
    <w:p w:rsidR="00711C90" w:rsidRDefault="00711C90">
      <w:pPr>
        <w:spacing w:after="0" w:line="360" w:lineRule="auto"/>
        <w:ind w:firstLine="709"/>
        <w:jc w:val="both"/>
        <w:rPr>
          <w:rFonts w:ascii="Times New Roman" w:hAnsi="Times New Roman"/>
          <w:sz w:val="24"/>
          <w:szCs w:val="24"/>
          <w:lang w:eastAsia="ru-RU"/>
        </w:rPr>
      </w:pPr>
    </w:p>
    <w:p w:rsidR="00711C90" w:rsidRDefault="00711C90">
      <w:pPr>
        <w:spacing w:after="0" w:line="360" w:lineRule="auto"/>
        <w:ind w:firstLine="709"/>
        <w:jc w:val="both"/>
        <w:rPr>
          <w:rFonts w:ascii="Times New Roman" w:hAnsi="Times New Roman"/>
          <w:sz w:val="24"/>
          <w:szCs w:val="24"/>
          <w:lang w:eastAsia="ru-RU"/>
        </w:rPr>
      </w:pPr>
    </w:p>
    <w:p w:rsidR="00711C90" w:rsidRDefault="00711C90">
      <w:pPr>
        <w:spacing w:after="0" w:line="360" w:lineRule="auto"/>
        <w:ind w:firstLine="709"/>
        <w:jc w:val="both"/>
        <w:rPr>
          <w:rFonts w:ascii="Times New Roman" w:hAnsi="Times New Roman"/>
          <w:sz w:val="24"/>
          <w:szCs w:val="24"/>
          <w:lang w:eastAsia="ru-RU"/>
        </w:rPr>
      </w:pPr>
    </w:p>
    <w:p w:rsidR="00711C90" w:rsidRDefault="00711C90">
      <w:pPr>
        <w:spacing w:after="0" w:line="360" w:lineRule="auto"/>
        <w:ind w:firstLine="709"/>
        <w:jc w:val="both"/>
        <w:rPr>
          <w:rFonts w:ascii="Times New Roman" w:hAnsi="Times New Roman"/>
          <w:sz w:val="24"/>
          <w:szCs w:val="24"/>
          <w:lang w:eastAsia="ru-RU"/>
        </w:rPr>
      </w:pPr>
    </w:p>
    <w:p w:rsidR="00711C90" w:rsidRDefault="000C7D13">
      <w:pPr>
        <w:spacing w:after="0" w:line="360" w:lineRule="auto"/>
        <w:ind w:firstLine="709"/>
        <w:jc w:val="both"/>
        <w:rPr>
          <w:rFonts w:ascii="Times New Roman" w:hAnsi="Times New Roman"/>
          <w:sz w:val="24"/>
          <w:szCs w:val="28"/>
          <w:lang w:eastAsia="ru-RU"/>
        </w:rPr>
      </w:pPr>
      <w:r>
        <w:rPr>
          <w:rFonts w:ascii="Times New Roman" w:hAnsi="Times New Roman"/>
          <w:sz w:val="24"/>
          <w:szCs w:val="24"/>
          <w:lang w:eastAsia="ru-RU"/>
        </w:rPr>
        <w:tab/>
      </w:r>
      <w:r>
        <w:rPr>
          <w:rFonts w:ascii="Times New Roman" w:hAnsi="Times New Roman"/>
          <w:sz w:val="24"/>
          <w:szCs w:val="28"/>
          <w:lang w:eastAsia="ru-RU"/>
        </w:rPr>
        <w:tab/>
      </w:r>
      <w:r>
        <w:rPr>
          <w:rFonts w:ascii="Times New Roman" w:hAnsi="Times New Roman"/>
          <w:sz w:val="24"/>
          <w:szCs w:val="28"/>
          <w:lang w:eastAsia="ru-RU"/>
        </w:rPr>
        <w:tab/>
      </w:r>
      <w:r>
        <w:rPr>
          <w:rFonts w:ascii="Times New Roman" w:hAnsi="Times New Roman"/>
          <w:sz w:val="24"/>
          <w:szCs w:val="28"/>
          <w:lang w:eastAsia="ru-RU"/>
        </w:rPr>
        <w:tab/>
      </w:r>
    </w:p>
    <w:p w:rsidR="00711C90" w:rsidRDefault="000C7D13">
      <w:pPr>
        <w:spacing w:after="0" w:line="360" w:lineRule="auto"/>
        <w:ind w:firstLine="709"/>
        <w:jc w:val="both"/>
        <w:rPr>
          <w:rFonts w:ascii="Times New Roman" w:hAnsi="Times New Roman"/>
          <w:sz w:val="24"/>
          <w:szCs w:val="28"/>
          <w:lang w:eastAsia="ru-RU"/>
        </w:rPr>
      </w:pPr>
      <w:r>
        <w:rPr>
          <w:rFonts w:ascii="Times New Roman" w:hAnsi="Times New Roman"/>
          <w:sz w:val="24"/>
          <w:szCs w:val="28"/>
          <w:lang w:eastAsia="ru-RU"/>
        </w:rPr>
        <w:tab/>
      </w:r>
      <w:r>
        <w:rPr>
          <w:rFonts w:ascii="Times New Roman" w:hAnsi="Times New Roman"/>
          <w:sz w:val="24"/>
          <w:szCs w:val="28"/>
          <w:lang w:eastAsia="ru-RU"/>
        </w:rPr>
        <w:tab/>
      </w:r>
    </w:p>
    <w:p w:rsidR="00711C90" w:rsidRDefault="00711C90">
      <w:pPr>
        <w:spacing w:after="0" w:line="360" w:lineRule="auto"/>
        <w:ind w:firstLine="709"/>
        <w:jc w:val="both"/>
        <w:rPr>
          <w:rFonts w:ascii="Times New Roman" w:hAnsi="Times New Roman"/>
          <w:sz w:val="24"/>
          <w:szCs w:val="28"/>
          <w:lang w:eastAsia="ru-RU"/>
        </w:rPr>
      </w:pPr>
    </w:p>
    <w:p w:rsidR="00711C90" w:rsidRDefault="00711C90">
      <w:pPr>
        <w:spacing w:after="0" w:line="360" w:lineRule="auto"/>
        <w:ind w:firstLine="709"/>
        <w:jc w:val="both"/>
        <w:rPr>
          <w:rFonts w:ascii="Times New Roman" w:hAnsi="Times New Roman"/>
          <w:sz w:val="24"/>
          <w:szCs w:val="28"/>
          <w:lang w:eastAsia="ru-RU"/>
        </w:rPr>
      </w:pPr>
    </w:p>
    <w:p w:rsidR="00711C90" w:rsidRDefault="00711C90">
      <w:pPr>
        <w:spacing w:after="0" w:line="360" w:lineRule="auto"/>
        <w:ind w:firstLine="709"/>
        <w:jc w:val="both"/>
        <w:rPr>
          <w:rFonts w:ascii="Times New Roman" w:hAnsi="Times New Roman"/>
          <w:sz w:val="24"/>
          <w:szCs w:val="28"/>
          <w:lang w:eastAsia="ru-RU"/>
        </w:rPr>
      </w:pPr>
    </w:p>
    <w:p w:rsidR="003A1518" w:rsidRDefault="003A1518">
      <w:pPr>
        <w:spacing w:after="0" w:line="360" w:lineRule="auto"/>
        <w:ind w:firstLine="709"/>
        <w:jc w:val="both"/>
        <w:rPr>
          <w:rFonts w:ascii="Times New Roman" w:hAnsi="Times New Roman"/>
          <w:sz w:val="24"/>
          <w:szCs w:val="28"/>
          <w:lang w:eastAsia="ru-RU"/>
        </w:rPr>
      </w:pPr>
    </w:p>
    <w:p w:rsidR="003A1518" w:rsidRDefault="003A1518">
      <w:pPr>
        <w:spacing w:after="0" w:line="360" w:lineRule="auto"/>
        <w:ind w:firstLine="709"/>
        <w:jc w:val="both"/>
        <w:rPr>
          <w:rFonts w:ascii="Times New Roman" w:hAnsi="Times New Roman"/>
          <w:sz w:val="24"/>
          <w:szCs w:val="28"/>
          <w:lang w:eastAsia="ru-RU"/>
        </w:rPr>
      </w:pPr>
    </w:p>
    <w:p w:rsidR="00711C90" w:rsidRDefault="00711C90">
      <w:pPr>
        <w:spacing w:after="0" w:line="360" w:lineRule="auto"/>
        <w:ind w:firstLine="709"/>
        <w:jc w:val="both"/>
        <w:rPr>
          <w:rFonts w:ascii="Times New Roman" w:hAnsi="Times New Roman"/>
          <w:sz w:val="24"/>
          <w:szCs w:val="28"/>
          <w:lang w:eastAsia="ru-RU"/>
        </w:rPr>
      </w:pPr>
    </w:p>
    <w:p w:rsidR="00711C90" w:rsidRDefault="00711C90">
      <w:pPr>
        <w:spacing w:after="0" w:line="360" w:lineRule="auto"/>
        <w:jc w:val="both"/>
        <w:rPr>
          <w:rFonts w:ascii="Times New Roman" w:hAnsi="Times New Roman"/>
          <w:sz w:val="24"/>
          <w:szCs w:val="28"/>
          <w:lang w:eastAsia="ru-RU"/>
        </w:rPr>
      </w:pPr>
    </w:p>
    <w:p w:rsidR="00711C90" w:rsidRDefault="000C7D13">
      <w:pPr>
        <w:widowControl w:val="0"/>
        <w:numPr>
          <w:ilvl w:val="0"/>
          <w:numId w:val="1"/>
        </w:numPr>
        <w:spacing w:after="0" w:line="360" w:lineRule="auto"/>
        <w:ind w:firstLine="720"/>
        <w:jc w:val="both"/>
        <w:rPr>
          <w:rFonts w:ascii="Times New Roman" w:eastAsia="Arial Unicode MS" w:hAnsi="Times New Roman"/>
          <w:b/>
          <w:color w:val="000000"/>
          <w:sz w:val="24"/>
          <w:szCs w:val="28"/>
          <w:lang w:eastAsia="ru-RU"/>
        </w:rPr>
      </w:pPr>
      <w:r>
        <w:rPr>
          <w:rFonts w:ascii="Times New Roman" w:eastAsia="Arial Unicode MS" w:hAnsi="Times New Roman"/>
          <w:b/>
          <w:color w:val="000000"/>
          <w:sz w:val="24"/>
          <w:szCs w:val="28"/>
          <w:lang w:eastAsia="ru-RU"/>
        </w:rPr>
        <w:t>Целевой раздел</w:t>
      </w:r>
    </w:p>
    <w:p w:rsidR="00711C90" w:rsidRDefault="000C7D13">
      <w:pPr>
        <w:widowControl w:val="0"/>
        <w:numPr>
          <w:ilvl w:val="1"/>
          <w:numId w:val="1"/>
        </w:numPr>
        <w:tabs>
          <w:tab w:val="clear" w:pos="795"/>
          <w:tab w:val="left" w:pos="0"/>
        </w:tabs>
        <w:spacing w:after="0" w:line="240" w:lineRule="auto"/>
        <w:ind w:left="0" w:firstLine="720"/>
        <w:jc w:val="both"/>
        <w:rPr>
          <w:rFonts w:ascii="Times New Roman" w:eastAsia="Arial Unicode MS" w:hAnsi="Times New Roman"/>
          <w:b/>
          <w:color w:val="000000"/>
          <w:sz w:val="24"/>
          <w:szCs w:val="28"/>
          <w:lang w:val="en-US" w:eastAsia="ru-RU"/>
        </w:rPr>
      </w:pPr>
      <w:r>
        <w:rPr>
          <w:rFonts w:ascii="Times New Roman" w:eastAsia="Arial Unicode MS" w:hAnsi="Times New Roman"/>
          <w:b/>
          <w:color w:val="000000"/>
          <w:sz w:val="24"/>
          <w:szCs w:val="28"/>
          <w:lang w:eastAsia="ru-RU"/>
        </w:rPr>
        <w:t>Пояснительная записка</w:t>
      </w:r>
      <w:r>
        <w:rPr>
          <w:rFonts w:ascii="Times New Roman" w:eastAsia="Arial Unicode MS" w:hAnsi="Times New Roman"/>
          <w:b/>
          <w:color w:val="000000"/>
          <w:sz w:val="24"/>
          <w:szCs w:val="28"/>
          <w:lang w:val="en-US" w:eastAsia="ru-RU"/>
        </w:rPr>
        <w:t>:</w:t>
      </w:r>
    </w:p>
    <w:p w:rsidR="00711C90" w:rsidRDefault="000C7D13">
      <w:pPr>
        <w:widowControl w:val="0"/>
        <w:tabs>
          <w:tab w:val="left" w:pos="0"/>
        </w:tabs>
        <w:spacing w:after="0" w:line="240" w:lineRule="auto"/>
        <w:ind w:firstLine="720"/>
        <w:jc w:val="both"/>
        <w:rPr>
          <w:rFonts w:ascii="Times New Roman" w:eastAsia="Arial Unicode MS" w:hAnsi="Times New Roman"/>
          <w:color w:val="000000"/>
          <w:sz w:val="24"/>
          <w:szCs w:val="28"/>
          <w:lang w:eastAsia="ru-RU"/>
        </w:rPr>
      </w:pPr>
      <w:r>
        <w:rPr>
          <w:rFonts w:ascii="Times New Roman" w:eastAsia="Arial Unicode MS" w:hAnsi="Times New Roman"/>
          <w:color w:val="000000"/>
          <w:sz w:val="24"/>
          <w:szCs w:val="28"/>
          <w:lang w:eastAsia="ru-RU"/>
        </w:rPr>
        <w:t xml:space="preserve">Настоящая рабочая программа разработана в соответствии с образовательной программой дошкольного образования МБДОУ «Детский сад №37» в соответствии с требованиями ФОП </w:t>
      </w:r>
      <w:proofErr w:type="gramStart"/>
      <w:r>
        <w:rPr>
          <w:rFonts w:ascii="Times New Roman" w:eastAsia="Arial Unicode MS" w:hAnsi="Times New Roman"/>
          <w:color w:val="000000"/>
          <w:sz w:val="24"/>
          <w:szCs w:val="28"/>
          <w:lang w:eastAsia="ru-RU"/>
        </w:rPr>
        <w:t>ДО</w:t>
      </w:r>
      <w:proofErr w:type="gramEnd"/>
      <w:r>
        <w:rPr>
          <w:rFonts w:ascii="Times New Roman" w:eastAsia="Arial Unicode MS" w:hAnsi="Times New Roman"/>
          <w:color w:val="000000"/>
          <w:sz w:val="24"/>
          <w:szCs w:val="28"/>
          <w:lang w:eastAsia="ru-RU"/>
        </w:rPr>
        <w:t xml:space="preserve"> и ФГОС ДО. Программа определяет содержание и организацию образовательного процесса с воспитанниками группы. Программа строится на принципе личностно-ориентированного взаимодействия взрослого с воспитанниками и обеспечивает физическое, социально-коммуникативное, познавательное, речевое и художественно-</w:t>
      </w:r>
      <w:r w:rsidR="00FF306F">
        <w:rPr>
          <w:rFonts w:ascii="Times New Roman" w:eastAsia="Arial Unicode MS" w:hAnsi="Times New Roman"/>
          <w:color w:val="000000"/>
          <w:sz w:val="24"/>
          <w:szCs w:val="28"/>
          <w:lang w:eastAsia="ru-RU"/>
        </w:rPr>
        <w:t>эстетическое развитие детей от 2</w:t>
      </w:r>
      <w:r>
        <w:rPr>
          <w:rFonts w:ascii="Times New Roman" w:eastAsia="Arial Unicode MS" w:hAnsi="Times New Roman"/>
          <w:color w:val="000000"/>
          <w:sz w:val="24"/>
          <w:szCs w:val="28"/>
          <w:lang w:eastAsia="ru-RU"/>
        </w:rPr>
        <w:t xml:space="preserve"> до 4 лет с учетом их возрастных и индивидуальных особенностей. Рабочая программа направлена на: разностороннее развитие ребенка в период дошкольного детства с учетом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p>
    <w:p w:rsidR="00711C90" w:rsidRDefault="00711C90">
      <w:pPr>
        <w:widowControl w:val="0"/>
        <w:tabs>
          <w:tab w:val="left" w:pos="0"/>
        </w:tabs>
        <w:spacing w:after="0" w:line="360" w:lineRule="auto"/>
        <w:ind w:firstLine="720"/>
        <w:jc w:val="both"/>
        <w:rPr>
          <w:rFonts w:ascii="Times New Roman" w:eastAsia="Arial Unicode MS" w:hAnsi="Times New Roman"/>
          <w:color w:val="000000"/>
          <w:sz w:val="28"/>
          <w:szCs w:val="28"/>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2"/>
        <w:gridCol w:w="6360"/>
      </w:tblGrid>
      <w:tr w:rsidR="00711C90">
        <w:tc>
          <w:tcPr>
            <w:tcW w:w="3102" w:type="dxa"/>
          </w:tcPr>
          <w:p w:rsidR="00711C90" w:rsidRDefault="000C7D13">
            <w:pPr>
              <w:widowControl w:val="0"/>
              <w:spacing w:after="0" w:line="240" w:lineRule="auto"/>
              <w:rPr>
                <w:rFonts w:ascii="Times New Roman" w:eastAsia="Arial Unicode MS" w:hAnsi="Times New Roman"/>
                <w:b/>
                <w:color w:val="000000"/>
                <w:sz w:val="24"/>
                <w:szCs w:val="24"/>
                <w:lang w:eastAsia="ru-RU"/>
              </w:rPr>
            </w:pPr>
            <w:r>
              <w:rPr>
                <w:rFonts w:ascii="Times New Roman" w:eastAsia="Arial Unicode MS" w:hAnsi="Times New Roman"/>
                <w:b/>
                <w:color w:val="000000"/>
                <w:sz w:val="24"/>
                <w:szCs w:val="24"/>
                <w:lang w:eastAsia="ru-RU"/>
              </w:rPr>
              <w:t>Цель</w:t>
            </w:r>
          </w:p>
        </w:tc>
        <w:tc>
          <w:tcPr>
            <w:tcW w:w="6360" w:type="dxa"/>
          </w:tcPr>
          <w:p w:rsidR="00711C90" w:rsidRDefault="000C7D13">
            <w:pPr>
              <w:widowControl w:val="0"/>
              <w:spacing w:after="0" w:line="240" w:lineRule="auto"/>
              <w:jc w:val="both"/>
              <w:rPr>
                <w:rFonts w:ascii="Times New Roman" w:eastAsia="Arial Unicode MS" w:hAnsi="Times New Roman"/>
                <w:color w:val="000000"/>
                <w:sz w:val="24"/>
                <w:szCs w:val="24"/>
                <w:lang w:eastAsia="ru-RU"/>
              </w:rPr>
            </w:pPr>
            <w:r>
              <w:rPr>
                <w:rFonts w:ascii="Times New Roman" w:eastAsia="Arial Unicode MS" w:hAnsi="Times New Roman"/>
                <w:color w:val="000000"/>
                <w:sz w:val="24"/>
                <w:szCs w:val="24"/>
                <w:lang w:eastAsia="ru-RU"/>
              </w:rPr>
              <w:t xml:space="preserve">Реализация образовательной программы дошкольного образования МБДОУ «Детский сад №37» в соответствии с требованиями ФОП </w:t>
            </w:r>
            <w:proofErr w:type="gramStart"/>
            <w:r>
              <w:rPr>
                <w:rFonts w:ascii="Times New Roman" w:eastAsia="Arial Unicode MS" w:hAnsi="Times New Roman"/>
                <w:color w:val="000000"/>
                <w:sz w:val="24"/>
                <w:szCs w:val="24"/>
                <w:lang w:eastAsia="ru-RU"/>
              </w:rPr>
              <w:t>ДО</w:t>
            </w:r>
            <w:proofErr w:type="gramEnd"/>
            <w:r>
              <w:rPr>
                <w:rFonts w:ascii="Times New Roman" w:eastAsia="Arial Unicode MS" w:hAnsi="Times New Roman"/>
                <w:color w:val="000000"/>
                <w:sz w:val="24"/>
                <w:szCs w:val="24"/>
                <w:lang w:eastAsia="ru-RU"/>
              </w:rPr>
              <w:t xml:space="preserve">  и ФГОС ДО.</w:t>
            </w:r>
          </w:p>
        </w:tc>
      </w:tr>
      <w:tr w:rsidR="00711C90">
        <w:trPr>
          <w:trHeight w:val="1076"/>
        </w:trPr>
        <w:tc>
          <w:tcPr>
            <w:tcW w:w="3102" w:type="dxa"/>
          </w:tcPr>
          <w:p w:rsidR="00711C90" w:rsidRDefault="000C7D13">
            <w:pPr>
              <w:widowControl w:val="0"/>
              <w:spacing w:after="0" w:line="240" w:lineRule="auto"/>
              <w:jc w:val="both"/>
              <w:rPr>
                <w:rFonts w:ascii="Times New Roman" w:eastAsia="Arial Unicode MS" w:hAnsi="Times New Roman"/>
                <w:b/>
                <w:color w:val="000000"/>
                <w:sz w:val="24"/>
                <w:szCs w:val="24"/>
                <w:lang w:eastAsia="ru-RU"/>
              </w:rPr>
            </w:pPr>
            <w:r>
              <w:rPr>
                <w:rFonts w:ascii="Times New Roman" w:eastAsia="Arial Unicode MS" w:hAnsi="Times New Roman"/>
                <w:b/>
                <w:color w:val="000000"/>
                <w:sz w:val="24"/>
                <w:szCs w:val="24"/>
                <w:lang w:eastAsia="ru-RU"/>
              </w:rPr>
              <w:t>Задачи</w:t>
            </w:r>
          </w:p>
        </w:tc>
        <w:tc>
          <w:tcPr>
            <w:tcW w:w="6360" w:type="dxa"/>
          </w:tcPr>
          <w:p w:rsidR="00711C90" w:rsidRDefault="000C7D13">
            <w:pPr>
              <w:widowControl w:val="0"/>
              <w:spacing w:after="0" w:line="240" w:lineRule="auto"/>
              <w:jc w:val="both"/>
              <w:rPr>
                <w:rFonts w:ascii="Times New Roman" w:hAnsi="Times New Roman"/>
                <w:sz w:val="24"/>
                <w:szCs w:val="24"/>
              </w:rPr>
            </w:pPr>
            <w:r>
              <w:rPr>
                <w:rFonts w:ascii="Times New Roman" w:hAnsi="Times New Roman"/>
                <w:sz w:val="24"/>
                <w:szCs w:val="24"/>
              </w:rPr>
              <w:t xml:space="preserve">- обеспечение единых для Российской Федерации содержания ДО и планируемых результатов освоения образовательной программы </w:t>
            </w:r>
            <w:proofErr w:type="gramStart"/>
            <w:r>
              <w:rPr>
                <w:rFonts w:ascii="Times New Roman" w:hAnsi="Times New Roman"/>
                <w:sz w:val="24"/>
                <w:szCs w:val="24"/>
              </w:rPr>
              <w:t>ДО</w:t>
            </w:r>
            <w:proofErr w:type="gramEnd"/>
            <w:r>
              <w:rPr>
                <w:rFonts w:ascii="Times New Roman" w:hAnsi="Times New Roman"/>
                <w:sz w:val="24"/>
                <w:szCs w:val="24"/>
              </w:rPr>
              <w:t>;</w:t>
            </w:r>
          </w:p>
          <w:p w:rsidR="00711C90" w:rsidRDefault="000C7D13">
            <w:pPr>
              <w:widowControl w:val="0"/>
              <w:spacing w:after="0" w:line="240" w:lineRule="auto"/>
              <w:jc w:val="both"/>
              <w:rPr>
                <w:rFonts w:ascii="Times New Roman" w:hAnsi="Times New Roman"/>
                <w:sz w:val="24"/>
                <w:szCs w:val="24"/>
              </w:rPr>
            </w:pPr>
            <w:proofErr w:type="gramStart"/>
            <w:r>
              <w:rPr>
                <w:rFonts w:ascii="Times New Roman" w:hAnsi="Times New Roman"/>
                <w:sz w:val="24"/>
                <w:szCs w:val="24"/>
              </w:rPr>
              <w:t>- 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roofErr w:type="gramEnd"/>
          </w:p>
          <w:p w:rsidR="00711C90" w:rsidRDefault="000C7D13">
            <w:pPr>
              <w:widowControl w:val="0"/>
              <w:spacing w:after="0" w:line="240" w:lineRule="auto"/>
              <w:jc w:val="both"/>
              <w:rPr>
                <w:rFonts w:ascii="Times New Roman" w:hAnsi="Times New Roman"/>
                <w:sz w:val="24"/>
                <w:szCs w:val="24"/>
              </w:rPr>
            </w:pPr>
            <w:r>
              <w:rPr>
                <w:rFonts w:ascii="Times New Roman" w:eastAsia="Arial Unicode MS" w:hAnsi="Times New Roman"/>
                <w:sz w:val="24"/>
                <w:szCs w:val="24"/>
                <w:lang w:eastAsia="ru-RU"/>
              </w:rPr>
              <w:t xml:space="preserve">- </w:t>
            </w:r>
            <w:r>
              <w:rPr>
                <w:rFonts w:ascii="Times New Roman" w:hAnsi="Times New Roman"/>
                <w:sz w:val="24"/>
                <w:szCs w:val="24"/>
              </w:rPr>
              <w:t>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rsidR="00711C90" w:rsidRDefault="000C7D13">
            <w:pPr>
              <w:shd w:val="clear" w:color="auto" w:fill="FFFFFF"/>
              <w:spacing w:after="0" w:line="240" w:lineRule="auto"/>
              <w:rPr>
                <w:rFonts w:ascii="Times New Roman" w:hAnsi="Times New Roman"/>
                <w:sz w:val="24"/>
                <w:szCs w:val="24"/>
                <w:lang w:eastAsia="ru-RU"/>
              </w:rPr>
            </w:pPr>
            <w:r>
              <w:rPr>
                <w:rFonts w:ascii="Times New Roman" w:hAnsi="Times New Roman"/>
                <w:sz w:val="24"/>
                <w:szCs w:val="24"/>
              </w:rPr>
              <w:t xml:space="preserve">- </w:t>
            </w:r>
            <w:r>
              <w:rPr>
                <w:rFonts w:ascii="Times New Roman" w:hAnsi="Times New Roman"/>
                <w:sz w:val="24"/>
                <w:szCs w:val="24"/>
                <w:lang w:eastAsia="ru-RU"/>
              </w:rPr>
              <w:t>построение (структурирование) содержания образовательной деятельности на основе учёта возрастных и индивидуальных особенностей развития;</w:t>
            </w:r>
          </w:p>
          <w:p w:rsidR="00711C90" w:rsidRDefault="000C7D13">
            <w:pPr>
              <w:shd w:val="clear" w:color="auto" w:fill="FFFFFF"/>
              <w:spacing w:after="0" w:line="240" w:lineRule="auto"/>
              <w:rPr>
                <w:rFonts w:ascii="Times New Roman" w:hAnsi="Times New Roman"/>
                <w:sz w:val="24"/>
                <w:szCs w:val="24"/>
                <w:lang w:eastAsia="ru-RU"/>
              </w:rPr>
            </w:pPr>
            <w:r>
              <w:rPr>
                <w:rFonts w:ascii="Times New Roman" w:hAnsi="Times New Roman"/>
                <w:sz w:val="24"/>
                <w:szCs w:val="24"/>
                <w:lang w:eastAsia="ru-RU"/>
              </w:rPr>
              <w:t>- 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w:t>
            </w:r>
          </w:p>
          <w:p w:rsidR="00711C90" w:rsidRDefault="000C7D13">
            <w:pPr>
              <w:shd w:val="clear" w:color="auto" w:fill="FFFFFF"/>
              <w:spacing w:after="0" w:line="240" w:lineRule="auto"/>
              <w:rPr>
                <w:rFonts w:ascii="Times New Roman" w:hAnsi="Times New Roman"/>
                <w:sz w:val="24"/>
                <w:szCs w:val="24"/>
                <w:lang w:eastAsia="ru-RU"/>
              </w:rPr>
            </w:pPr>
            <w:r>
              <w:rPr>
                <w:rFonts w:ascii="Times New Roman" w:hAnsi="Times New Roman"/>
                <w:sz w:val="24"/>
                <w:szCs w:val="24"/>
                <w:lang w:eastAsia="ru-RU"/>
              </w:rPr>
              <w:t>- охрана и укрепление физического и психического здоровья детей, в том числе их эмоционального благополучия;</w:t>
            </w:r>
          </w:p>
          <w:p w:rsidR="00711C90" w:rsidRDefault="000C7D13">
            <w:pPr>
              <w:shd w:val="clear" w:color="auto" w:fill="FFFFFF"/>
              <w:spacing w:after="0" w:line="240" w:lineRule="auto"/>
              <w:rPr>
                <w:rFonts w:ascii="Times New Roman" w:hAnsi="Times New Roman"/>
                <w:sz w:val="24"/>
                <w:szCs w:val="24"/>
                <w:lang w:eastAsia="ru-RU"/>
              </w:rPr>
            </w:pPr>
            <w:r>
              <w:rPr>
                <w:rFonts w:ascii="Times New Roman" w:hAnsi="Times New Roman"/>
                <w:sz w:val="24"/>
                <w:szCs w:val="24"/>
                <w:lang w:eastAsia="ru-RU"/>
              </w:rPr>
              <w:t>- 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w:t>
            </w:r>
          </w:p>
          <w:p w:rsidR="00711C90" w:rsidRDefault="000C7D13">
            <w:pPr>
              <w:shd w:val="clear" w:color="auto" w:fill="FFFFFF"/>
              <w:spacing w:after="0" w:line="240" w:lineRule="auto"/>
              <w:rPr>
                <w:rFonts w:ascii="Times New Roman" w:hAnsi="Times New Roman"/>
                <w:sz w:val="24"/>
                <w:szCs w:val="24"/>
                <w:lang w:eastAsia="ru-RU"/>
              </w:rPr>
            </w:pPr>
            <w:r>
              <w:rPr>
                <w:rFonts w:ascii="Times New Roman" w:hAnsi="Times New Roman"/>
                <w:sz w:val="24"/>
                <w:szCs w:val="24"/>
                <w:lang w:eastAsia="ru-RU"/>
              </w:rPr>
              <w:t>- 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rsidR="00711C90" w:rsidRDefault="000C7D13">
            <w:pPr>
              <w:shd w:val="clear" w:color="auto" w:fill="FFFFFF"/>
              <w:spacing w:after="0" w:line="240" w:lineRule="auto"/>
              <w:rPr>
                <w:rFonts w:ascii="Times New Roman" w:hAnsi="Times New Roman"/>
                <w:sz w:val="24"/>
                <w:szCs w:val="24"/>
                <w:lang w:eastAsia="ru-RU"/>
              </w:rPr>
            </w:pPr>
            <w:r>
              <w:rPr>
                <w:rFonts w:ascii="Times New Roman" w:hAnsi="Times New Roman"/>
                <w:sz w:val="24"/>
                <w:szCs w:val="24"/>
                <w:lang w:eastAsia="ru-RU"/>
              </w:rPr>
              <w:t>- 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tc>
      </w:tr>
      <w:tr w:rsidR="00711C90">
        <w:tc>
          <w:tcPr>
            <w:tcW w:w="3102" w:type="dxa"/>
          </w:tcPr>
          <w:p w:rsidR="00711C90" w:rsidRDefault="000C7D13">
            <w:pPr>
              <w:widowControl w:val="0"/>
              <w:spacing w:after="0" w:line="240" w:lineRule="auto"/>
              <w:jc w:val="both"/>
              <w:rPr>
                <w:rFonts w:ascii="Times New Roman" w:eastAsia="Arial Unicode MS" w:hAnsi="Times New Roman"/>
                <w:b/>
                <w:color w:val="000000"/>
                <w:sz w:val="24"/>
                <w:szCs w:val="24"/>
                <w:lang w:eastAsia="ru-RU"/>
              </w:rPr>
            </w:pPr>
            <w:r>
              <w:rPr>
                <w:rFonts w:ascii="Times New Roman" w:eastAsia="Arial Unicode MS" w:hAnsi="Times New Roman"/>
                <w:b/>
                <w:color w:val="000000"/>
                <w:sz w:val="24"/>
                <w:szCs w:val="24"/>
                <w:lang w:eastAsia="ru-RU"/>
              </w:rPr>
              <w:t>Принципы и подходы к формированию рабочей программы</w:t>
            </w:r>
          </w:p>
        </w:tc>
        <w:tc>
          <w:tcPr>
            <w:tcW w:w="6360" w:type="dxa"/>
          </w:tcPr>
          <w:p w:rsidR="00711C90" w:rsidRDefault="000C7D13">
            <w:pPr>
              <w:shd w:val="clear" w:color="auto" w:fill="FFFFFF"/>
              <w:spacing w:after="0" w:line="240" w:lineRule="auto"/>
              <w:rPr>
                <w:rFonts w:ascii="Times New Roman" w:hAnsi="Times New Roman"/>
                <w:sz w:val="24"/>
                <w:szCs w:val="24"/>
                <w:lang w:eastAsia="ru-RU"/>
              </w:rPr>
            </w:pPr>
            <w:r>
              <w:rPr>
                <w:rFonts w:ascii="Times New Roman" w:hAnsi="Times New Roman"/>
                <w:sz w:val="24"/>
                <w:szCs w:val="24"/>
                <w:lang w:eastAsia="ru-RU"/>
              </w:rPr>
              <w:t>1) полноценное проживание ребёнком всех этапов детства (младенческого, раннего и дошкольного возрастов), обогащение (амплификация) детского развития;</w:t>
            </w:r>
          </w:p>
          <w:p w:rsidR="00711C90" w:rsidRDefault="000C7D13">
            <w:pPr>
              <w:shd w:val="clear" w:color="auto" w:fill="FFFFFF"/>
              <w:spacing w:after="0" w:line="240" w:lineRule="auto"/>
              <w:rPr>
                <w:rFonts w:ascii="Times New Roman" w:hAnsi="Times New Roman"/>
                <w:sz w:val="24"/>
                <w:szCs w:val="24"/>
                <w:lang w:eastAsia="ru-RU"/>
              </w:rPr>
            </w:pPr>
            <w:r>
              <w:rPr>
                <w:rFonts w:ascii="Times New Roman" w:hAnsi="Times New Roman"/>
                <w:sz w:val="24"/>
                <w:szCs w:val="24"/>
                <w:lang w:eastAsia="ru-RU"/>
              </w:rPr>
              <w:t>2) построение образовательной деятельности на основе индивидуальных особенностей каждого ребёнка, при котором сам ребёнок становится активным в выборе содержания своего образования, становится субъектом образования;</w:t>
            </w:r>
          </w:p>
          <w:p w:rsidR="00711C90" w:rsidRDefault="000C7D13">
            <w:pPr>
              <w:shd w:val="clear" w:color="auto" w:fill="FFFFFF"/>
              <w:spacing w:after="0" w:line="240" w:lineRule="auto"/>
              <w:rPr>
                <w:rFonts w:ascii="Times New Roman" w:hAnsi="Times New Roman"/>
                <w:sz w:val="24"/>
                <w:szCs w:val="24"/>
                <w:lang w:eastAsia="ru-RU"/>
              </w:rPr>
            </w:pPr>
            <w:r>
              <w:rPr>
                <w:rFonts w:ascii="Times New Roman" w:hAnsi="Times New Roman"/>
                <w:sz w:val="24"/>
                <w:szCs w:val="24"/>
                <w:lang w:eastAsia="ru-RU"/>
              </w:rPr>
              <w:t>3) 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w:t>
            </w:r>
          </w:p>
          <w:p w:rsidR="00711C90" w:rsidRDefault="000C7D13">
            <w:pPr>
              <w:shd w:val="clear" w:color="auto" w:fill="FFFFFF"/>
              <w:spacing w:after="0" w:line="240" w:lineRule="auto"/>
              <w:rPr>
                <w:rFonts w:ascii="Times New Roman" w:hAnsi="Times New Roman"/>
                <w:sz w:val="24"/>
                <w:szCs w:val="24"/>
                <w:lang w:eastAsia="ru-RU"/>
              </w:rPr>
            </w:pPr>
            <w:r>
              <w:rPr>
                <w:rFonts w:ascii="Times New Roman" w:hAnsi="Times New Roman"/>
                <w:sz w:val="24"/>
                <w:szCs w:val="24"/>
                <w:lang w:eastAsia="ru-RU"/>
              </w:rPr>
              <w:t>4) признание ребёнка полноценным участником (субъектом) образовательных отношений;</w:t>
            </w:r>
          </w:p>
          <w:p w:rsidR="00711C90" w:rsidRDefault="000C7D13">
            <w:pPr>
              <w:shd w:val="clear" w:color="auto" w:fill="FFFFFF"/>
              <w:spacing w:after="0" w:line="240" w:lineRule="auto"/>
              <w:rPr>
                <w:rFonts w:ascii="Times New Roman" w:hAnsi="Times New Roman"/>
                <w:sz w:val="24"/>
                <w:szCs w:val="24"/>
                <w:lang w:eastAsia="ru-RU"/>
              </w:rPr>
            </w:pPr>
            <w:r>
              <w:rPr>
                <w:rFonts w:ascii="Times New Roman" w:hAnsi="Times New Roman"/>
                <w:sz w:val="24"/>
                <w:szCs w:val="24"/>
                <w:lang w:eastAsia="ru-RU"/>
              </w:rPr>
              <w:t>5) поддержка инициативы детей в различных видах деятельности;</w:t>
            </w:r>
          </w:p>
          <w:p w:rsidR="00711C90" w:rsidRDefault="000C7D13">
            <w:pPr>
              <w:shd w:val="clear" w:color="auto" w:fill="FFFFFF"/>
              <w:spacing w:after="0" w:line="240" w:lineRule="auto"/>
              <w:rPr>
                <w:rFonts w:ascii="Times New Roman" w:hAnsi="Times New Roman"/>
                <w:sz w:val="24"/>
                <w:szCs w:val="24"/>
                <w:lang w:eastAsia="ru-RU"/>
              </w:rPr>
            </w:pPr>
            <w:r>
              <w:rPr>
                <w:rFonts w:ascii="Times New Roman" w:hAnsi="Times New Roman"/>
                <w:sz w:val="24"/>
                <w:szCs w:val="24"/>
                <w:lang w:eastAsia="ru-RU"/>
              </w:rPr>
              <w:t>6) сотрудничество ДОО с семьей;</w:t>
            </w:r>
          </w:p>
          <w:p w:rsidR="00711C90" w:rsidRDefault="000C7D13">
            <w:pPr>
              <w:shd w:val="clear" w:color="auto" w:fill="FFFFFF"/>
              <w:spacing w:after="0" w:line="240" w:lineRule="auto"/>
              <w:rPr>
                <w:rFonts w:ascii="Times New Roman" w:hAnsi="Times New Roman"/>
                <w:sz w:val="24"/>
                <w:szCs w:val="24"/>
                <w:lang w:eastAsia="ru-RU"/>
              </w:rPr>
            </w:pPr>
            <w:r>
              <w:rPr>
                <w:rFonts w:ascii="Times New Roman" w:hAnsi="Times New Roman"/>
                <w:sz w:val="24"/>
                <w:szCs w:val="24"/>
                <w:lang w:eastAsia="ru-RU"/>
              </w:rPr>
              <w:t>7) приобщение детей к социокультурным нормам, традициям семьи, общества и государства;</w:t>
            </w:r>
          </w:p>
          <w:p w:rsidR="00711C90" w:rsidRDefault="000C7D13">
            <w:pPr>
              <w:shd w:val="clear" w:color="auto" w:fill="FFFFFF"/>
              <w:spacing w:after="0" w:line="240" w:lineRule="auto"/>
              <w:rPr>
                <w:rFonts w:ascii="Times New Roman" w:hAnsi="Times New Roman"/>
                <w:sz w:val="24"/>
                <w:szCs w:val="24"/>
                <w:lang w:eastAsia="ru-RU"/>
              </w:rPr>
            </w:pPr>
            <w:r>
              <w:rPr>
                <w:rFonts w:ascii="Times New Roman" w:hAnsi="Times New Roman"/>
                <w:sz w:val="24"/>
                <w:szCs w:val="24"/>
                <w:lang w:eastAsia="ru-RU"/>
              </w:rPr>
              <w:t>8) формирование познавательных интересов и познавательных действий ребёнка в различных видах деятельности;</w:t>
            </w:r>
          </w:p>
          <w:p w:rsidR="00711C90" w:rsidRDefault="000C7D13">
            <w:pPr>
              <w:shd w:val="clear" w:color="auto" w:fill="FFFFFF"/>
              <w:spacing w:after="0" w:line="240" w:lineRule="auto"/>
              <w:rPr>
                <w:rFonts w:ascii="Times New Roman" w:hAnsi="Times New Roman"/>
                <w:sz w:val="24"/>
                <w:szCs w:val="24"/>
                <w:lang w:eastAsia="ru-RU"/>
              </w:rPr>
            </w:pPr>
            <w:r>
              <w:rPr>
                <w:rFonts w:ascii="Times New Roman" w:hAnsi="Times New Roman"/>
                <w:sz w:val="24"/>
                <w:szCs w:val="24"/>
                <w:lang w:eastAsia="ru-RU"/>
              </w:rPr>
              <w:t>9) возрастная адекватность дошкольного образования (соответствие условий, требований, методов возрасту и особенностям развития);</w:t>
            </w:r>
          </w:p>
          <w:p w:rsidR="00711C90" w:rsidRDefault="000C7D13">
            <w:pPr>
              <w:shd w:val="clear" w:color="auto" w:fill="FFFFFF"/>
              <w:spacing w:after="0" w:line="240" w:lineRule="auto"/>
              <w:rPr>
                <w:rFonts w:ascii="Times New Roman" w:hAnsi="Times New Roman"/>
                <w:sz w:val="24"/>
                <w:szCs w:val="24"/>
                <w:lang w:eastAsia="ru-RU"/>
              </w:rPr>
            </w:pPr>
            <w:r>
              <w:rPr>
                <w:rFonts w:ascii="Times New Roman" w:hAnsi="Times New Roman"/>
                <w:sz w:val="24"/>
                <w:szCs w:val="24"/>
                <w:lang w:eastAsia="ru-RU"/>
              </w:rPr>
              <w:t>10) учёт этнокультурной ситуации развития детей.</w:t>
            </w:r>
          </w:p>
        </w:tc>
      </w:tr>
      <w:tr w:rsidR="00711C90">
        <w:tc>
          <w:tcPr>
            <w:tcW w:w="3102" w:type="dxa"/>
          </w:tcPr>
          <w:p w:rsidR="00711C90" w:rsidRDefault="000C7D13">
            <w:pPr>
              <w:widowControl w:val="0"/>
              <w:spacing w:after="0" w:line="240" w:lineRule="auto"/>
              <w:jc w:val="both"/>
              <w:rPr>
                <w:rFonts w:ascii="Times New Roman" w:eastAsia="Arial Unicode MS" w:hAnsi="Times New Roman"/>
                <w:b/>
                <w:color w:val="000000"/>
                <w:sz w:val="24"/>
                <w:szCs w:val="24"/>
                <w:lang w:eastAsia="ru-RU"/>
              </w:rPr>
            </w:pPr>
            <w:r>
              <w:rPr>
                <w:rFonts w:ascii="Times New Roman" w:eastAsia="Arial Unicode MS" w:hAnsi="Times New Roman"/>
                <w:b/>
                <w:color w:val="000000"/>
                <w:sz w:val="24"/>
                <w:szCs w:val="24"/>
                <w:lang w:eastAsia="ru-RU"/>
              </w:rPr>
              <w:t>Нормативно-правовые документы</w:t>
            </w:r>
          </w:p>
        </w:tc>
        <w:tc>
          <w:tcPr>
            <w:tcW w:w="6360" w:type="dxa"/>
          </w:tcPr>
          <w:p w:rsidR="00711C90" w:rsidRDefault="000C7D13">
            <w:pPr>
              <w:widowControl w:val="0"/>
              <w:spacing w:after="0" w:line="240" w:lineRule="auto"/>
              <w:jc w:val="both"/>
              <w:rPr>
                <w:rFonts w:ascii="Times New Roman" w:hAnsi="Times New Roman"/>
                <w:sz w:val="24"/>
                <w:szCs w:val="24"/>
              </w:rPr>
            </w:pPr>
            <w:r>
              <w:rPr>
                <w:rFonts w:ascii="Times New Roman" w:eastAsia="Arial Unicode MS" w:hAnsi="Times New Roman"/>
                <w:color w:val="000000"/>
                <w:sz w:val="24"/>
                <w:szCs w:val="24"/>
                <w:lang w:eastAsia="ru-RU"/>
              </w:rPr>
              <w:t xml:space="preserve">- </w:t>
            </w:r>
            <w:r>
              <w:rPr>
                <w:rFonts w:ascii="Times New Roman" w:hAnsi="Times New Roman"/>
                <w:sz w:val="24"/>
                <w:szCs w:val="24"/>
              </w:rPr>
              <w:t>Федеральный закон от 29 декабря 2012 г. № 273-ФЗ «Об образовании в Российской Федерации» (с изм. и доп. вступ. в силу с 11.01.23)</w:t>
            </w:r>
          </w:p>
          <w:p w:rsidR="00711C90" w:rsidRDefault="000C7D13">
            <w:pPr>
              <w:widowControl w:val="0"/>
              <w:spacing w:after="0" w:line="240" w:lineRule="auto"/>
              <w:jc w:val="both"/>
              <w:rPr>
                <w:rFonts w:ascii="Times New Roman" w:hAnsi="Times New Roman"/>
                <w:sz w:val="24"/>
                <w:szCs w:val="24"/>
              </w:rPr>
            </w:pPr>
            <w:r>
              <w:rPr>
                <w:rFonts w:ascii="Times New Roman" w:hAnsi="Times New Roman"/>
                <w:sz w:val="24"/>
                <w:szCs w:val="24"/>
              </w:rPr>
              <w:t>- 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w:t>
            </w:r>
          </w:p>
          <w:p w:rsidR="00711C90" w:rsidRDefault="000C7D13">
            <w:pPr>
              <w:widowControl w:val="0"/>
              <w:spacing w:after="0" w:line="240" w:lineRule="auto"/>
              <w:jc w:val="both"/>
              <w:rPr>
                <w:rFonts w:ascii="Times New Roman" w:hAnsi="Times New Roman"/>
                <w:sz w:val="24"/>
                <w:szCs w:val="24"/>
              </w:rPr>
            </w:pPr>
            <w:r>
              <w:rPr>
                <w:rFonts w:ascii="Times New Roman" w:hAnsi="Times New Roman"/>
                <w:sz w:val="24"/>
                <w:szCs w:val="24"/>
              </w:rPr>
              <w:t>- Приказ Минпросвещения России от 25.11.2022 № 1028 «Об утверждении федеральной образовательной программы дошкольного образования» (Зарегистрировано в Минюсте России 28.11.2022 № 71847)</w:t>
            </w:r>
          </w:p>
          <w:p w:rsidR="00711C90" w:rsidRDefault="000C7D13">
            <w:pPr>
              <w:widowControl w:val="0"/>
              <w:spacing w:after="0" w:line="240" w:lineRule="auto"/>
              <w:jc w:val="both"/>
              <w:rPr>
                <w:rFonts w:ascii="Times New Roman" w:hAnsi="Times New Roman"/>
                <w:sz w:val="24"/>
                <w:szCs w:val="24"/>
              </w:rPr>
            </w:pPr>
            <w:r>
              <w:rPr>
                <w:rFonts w:ascii="Times New Roman" w:hAnsi="Times New Roman"/>
                <w:sz w:val="24"/>
                <w:szCs w:val="24"/>
              </w:rPr>
              <w:t>- федеральный государственный образовательный стандарт дошкольного образования, утвержден приказом Министерства образования и науки России от 17 октября 2013 г. № 1155 (с изм. на 08.11 2022)</w:t>
            </w:r>
          </w:p>
          <w:p w:rsidR="00711C90" w:rsidRDefault="000C7D13">
            <w:pPr>
              <w:widowControl w:val="0"/>
              <w:spacing w:after="0" w:line="240" w:lineRule="auto"/>
              <w:jc w:val="both"/>
              <w:rPr>
                <w:rFonts w:ascii="Times New Roman" w:hAnsi="Times New Roman"/>
                <w:sz w:val="24"/>
                <w:szCs w:val="24"/>
              </w:rPr>
            </w:pPr>
            <w:r>
              <w:rPr>
                <w:rFonts w:ascii="Times New Roman" w:hAnsi="Times New Roman"/>
                <w:sz w:val="24"/>
                <w:szCs w:val="24"/>
              </w:rPr>
              <w:t>- Указ Президента Российской Федерации Путина В.В. от 07. 05.2018 г. № 204 «О национальных целях и стратегических задачах развития Российской Федерации на период до 2024 года»</w:t>
            </w:r>
          </w:p>
          <w:p w:rsidR="00711C90" w:rsidRDefault="000C7D13">
            <w:pPr>
              <w:widowControl w:val="0"/>
              <w:spacing w:after="0" w:line="240" w:lineRule="auto"/>
              <w:jc w:val="both"/>
              <w:rPr>
                <w:rFonts w:ascii="Times New Roman" w:hAnsi="Times New Roman"/>
                <w:sz w:val="24"/>
                <w:szCs w:val="24"/>
              </w:rPr>
            </w:pPr>
            <w:r>
              <w:rPr>
                <w:rFonts w:ascii="Times New Roman" w:hAnsi="Times New Roman"/>
                <w:sz w:val="24"/>
                <w:szCs w:val="24"/>
              </w:rPr>
              <w:t>- Стратегия развития воспитания в Российской Федерации на период до 2025, утверждена распоряжением Правительства Российской Федерации от 29 мая 2015 г. № 996-р</w:t>
            </w:r>
          </w:p>
          <w:p w:rsidR="00711C90" w:rsidRDefault="000C7D13">
            <w:pPr>
              <w:widowControl w:val="0"/>
              <w:spacing w:after="0" w:line="240" w:lineRule="auto"/>
              <w:jc w:val="both"/>
              <w:rPr>
                <w:rFonts w:ascii="Times New Roman" w:hAnsi="Times New Roman"/>
                <w:sz w:val="24"/>
                <w:szCs w:val="24"/>
              </w:rPr>
            </w:pPr>
            <w:r>
              <w:rPr>
                <w:rFonts w:ascii="Times New Roman" w:hAnsi="Times New Roman"/>
                <w:sz w:val="24"/>
                <w:szCs w:val="24"/>
              </w:rPr>
              <w:t>- Указ Президента Российской Федерации от 09.11.2022 г. № 809 «Об утверждении основ государственной политики по сохранению и укреплению традиционных российских духовно-нравственных ценностей»</w:t>
            </w:r>
          </w:p>
          <w:p w:rsidR="00711C90" w:rsidRDefault="000C7D13">
            <w:pPr>
              <w:widowControl w:val="0"/>
              <w:spacing w:after="0" w:line="240" w:lineRule="auto"/>
              <w:jc w:val="both"/>
              <w:rPr>
                <w:rFonts w:ascii="Times New Roman" w:hAnsi="Times New Roman"/>
                <w:sz w:val="24"/>
                <w:szCs w:val="24"/>
              </w:rPr>
            </w:pPr>
            <w:r>
              <w:rPr>
                <w:rFonts w:ascii="Times New Roman" w:hAnsi="Times New Roman"/>
                <w:sz w:val="24"/>
                <w:szCs w:val="24"/>
              </w:rPr>
              <w:t>- Постановление Главного государственного санитарного врача Российской Федерации от 28.09.2020г.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молодёжи»</w:t>
            </w:r>
          </w:p>
          <w:p w:rsidR="00711C90" w:rsidRDefault="000C7D13">
            <w:pPr>
              <w:widowControl w:val="0"/>
              <w:spacing w:after="0" w:line="240" w:lineRule="auto"/>
              <w:jc w:val="both"/>
              <w:rPr>
                <w:rFonts w:ascii="Times New Roman" w:hAnsi="Times New Roman"/>
                <w:sz w:val="24"/>
                <w:szCs w:val="24"/>
              </w:rPr>
            </w:pPr>
            <w:r>
              <w:rPr>
                <w:rFonts w:ascii="Times New Roman" w:hAnsi="Times New Roman"/>
                <w:sz w:val="24"/>
                <w:szCs w:val="24"/>
              </w:rPr>
              <w:t>- Постановление Главного государственного санитарного врача Российской Федерации от 28.01.2021г. «Об утверждении санитарных правил и норм СанПиН 1.2.3685-21 «Гигиенические нормативы и требования по обеспечению безопасности и (или) безвредности для человека факторов среды обитания»</w:t>
            </w:r>
          </w:p>
          <w:p w:rsidR="00711C90" w:rsidRDefault="000C7D13">
            <w:pPr>
              <w:widowControl w:val="0"/>
              <w:spacing w:after="0" w:line="240" w:lineRule="auto"/>
              <w:jc w:val="both"/>
              <w:rPr>
                <w:rFonts w:ascii="Times New Roman" w:hAnsi="Times New Roman"/>
                <w:sz w:val="24"/>
                <w:szCs w:val="24"/>
              </w:rPr>
            </w:pPr>
            <w:r>
              <w:rPr>
                <w:rFonts w:ascii="Times New Roman" w:hAnsi="Times New Roman"/>
                <w:sz w:val="24"/>
                <w:szCs w:val="24"/>
              </w:rPr>
              <w:t>- Образовательная программа дошкольного образования</w:t>
            </w:r>
          </w:p>
          <w:p w:rsidR="00711C90" w:rsidRDefault="000C7D13">
            <w:pPr>
              <w:widowControl w:val="0"/>
              <w:spacing w:after="0" w:line="240" w:lineRule="auto"/>
              <w:jc w:val="both"/>
              <w:rPr>
                <w:rFonts w:ascii="Times New Roman" w:hAnsi="Times New Roman"/>
                <w:sz w:val="24"/>
                <w:szCs w:val="24"/>
              </w:rPr>
            </w:pPr>
            <w:r>
              <w:rPr>
                <w:rFonts w:ascii="Times New Roman" w:hAnsi="Times New Roman"/>
                <w:sz w:val="24"/>
                <w:szCs w:val="24"/>
              </w:rPr>
              <w:t>- Устав</w:t>
            </w:r>
          </w:p>
          <w:p w:rsidR="00711C90" w:rsidRDefault="000C7D13">
            <w:pPr>
              <w:widowControl w:val="0"/>
              <w:spacing w:after="0" w:line="240" w:lineRule="auto"/>
              <w:jc w:val="both"/>
              <w:rPr>
                <w:rFonts w:ascii="Times New Roman" w:hAnsi="Times New Roman"/>
                <w:sz w:val="24"/>
                <w:szCs w:val="24"/>
              </w:rPr>
            </w:pPr>
            <w:r>
              <w:rPr>
                <w:rFonts w:ascii="Times New Roman" w:hAnsi="Times New Roman"/>
                <w:sz w:val="24"/>
                <w:szCs w:val="24"/>
              </w:rPr>
              <w:t>- Локально-нормативные акты</w:t>
            </w:r>
          </w:p>
        </w:tc>
      </w:tr>
      <w:tr w:rsidR="00711C90">
        <w:tc>
          <w:tcPr>
            <w:tcW w:w="3102" w:type="dxa"/>
          </w:tcPr>
          <w:p w:rsidR="00711C90" w:rsidRDefault="000C7D13">
            <w:pPr>
              <w:widowControl w:val="0"/>
              <w:spacing w:after="0" w:line="240" w:lineRule="auto"/>
              <w:rPr>
                <w:rFonts w:ascii="Times New Roman" w:eastAsia="Arial Unicode MS" w:hAnsi="Times New Roman"/>
                <w:b/>
                <w:color w:val="000000"/>
                <w:sz w:val="24"/>
                <w:szCs w:val="24"/>
                <w:lang w:eastAsia="ru-RU"/>
              </w:rPr>
            </w:pPr>
            <w:r>
              <w:rPr>
                <w:rFonts w:ascii="Times New Roman" w:eastAsia="Arial Unicode MS" w:hAnsi="Times New Roman"/>
                <w:b/>
                <w:color w:val="000000"/>
                <w:sz w:val="24"/>
                <w:szCs w:val="24"/>
                <w:lang w:eastAsia="ru-RU"/>
              </w:rPr>
              <w:t>Характеристика воспитанников младшей группы</w:t>
            </w:r>
          </w:p>
        </w:tc>
        <w:tc>
          <w:tcPr>
            <w:tcW w:w="6360" w:type="dxa"/>
          </w:tcPr>
          <w:p w:rsidR="00711C90" w:rsidRPr="00E0763E" w:rsidRDefault="000C7D13">
            <w:pPr>
              <w:widowControl w:val="0"/>
              <w:spacing w:after="0" w:line="240" w:lineRule="auto"/>
              <w:jc w:val="both"/>
              <w:rPr>
                <w:rFonts w:ascii="Times New Roman" w:eastAsia="Arial Unicode MS" w:hAnsi="Times New Roman"/>
                <w:color w:val="000000" w:themeColor="text1"/>
                <w:sz w:val="24"/>
                <w:szCs w:val="24"/>
                <w:lang w:eastAsia="ru-RU"/>
              </w:rPr>
            </w:pPr>
            <w:r w:rsidRPr="00E0763E">
              <w:rPr>
                <w:rFonts w:ascii="Times New Roman" w:eastAsia="Arial Unicode MS" w:hAnsi="Times New Roman"/>
                <w:color w:val="000000" w:themeColor="text1"/>
                <w:sz w:val="24"/>
                <w:szCs w:val="24"/>
                <w:lang w:eastAsia="ru-RU"/>
              </w:rPr>
              <w:t>Характеристика восп</w:t>
            </w:r>
            <w:r w:rsidR="00E95A37" w:rsidRPr="00E0763E">
              <w:rPr>
                <w:rFonts w:ascii="Times New Roman" w:eastAsia="Arial Unicode MS" w:hAnsi="Times New Roman"/>
                <w:color w:val="000000" w:themeColor="text1"/>
                <w:sz w:val="24"/>
                <w:szCs w:val="24"/>
                <w:lang w:eastAsia="ru-RU"/>
              </w:rPr>
              <w:t>итанников младшей группы на 2025-2026</w:t>
            </w:r>
            <w:r w:rsidRPr="00E0763E">
              <w:rPr>
                <w:rFonts w:ascii="Times New Roman" w:eastAsia="Arial Unicode MS" w:hAnsi="Times New Roman"/>
                <w:color w:val="000000" w:themeColor="text1"/>
                <w:sz w:val="24"/>
                <w:szCs w:val="24"/>
                <w:lang w:eastAsia="ru-RU"/>
              </w:rPr>
              <w:t xml:space="preserve"> учебный год</w:t>
            </w:r>
          </w:p>
          <w:p w:rsidR="00711C90" w:rsidRPr="00E0763E" w:rsidRDefault="00E95A37">
            <w:pPr>
              <w:spacing w:after="0" w:line="240" w:lineRule="auto"/>
              <w:rPr>
                <w:rFonts w:ascii="Times New Roman" w:eastAsia="Times New Roman" w:hAnsi="Times New Roman"/>
                <w:color w:val="000000" w:themeColor="text1"/>
                <w:sz w:val="24"/>
                <w:szCs w:val="24"/>
                <w:lang w:eastAsia="ru-RU"/>
              </w:rPr>
            </w:pPr>
            <w:r w:rsidRPr="00E0763E">
              <w:rPr>
                <w:rFonts w:ascii="Times New Roman" w:eastAsia="Times New Roman" w:hAnsi="Times New Roman"/>
                <w:color w:val="000000" w:themeColor="text1"/>
                <w:sz w:val="24"/>
                <w:szCs w:val="24"/>
                <w:lang w:eastAsia="ru-RU"/>
              </w:rPr>
              <w:t>Группу посещают 1</w:t>
            </w:r>
            <w:r w:rsidR="00564975" w:rsidRPr="00E0763E">
              <w:rPr>
                <w:rFonts w:ascii="Times New Roman" w:eastAsia="Times New Roman" w:hAnsi="Times New Roman"/>
                <w:color w:val="000000" w:themeColor="text1"/>
                <w:sz w:val="24"/>
                <w:szCs w:val="24"/>
                <w:lang w:eastAsia="ru-RU"/>
              </w:rPr>
              <w:t>8 детей.</w:t>
            </w:r>
          </w:p>
          <w:p w:rsidR="00711C90" w:rsidRPr="00E0763E" w:rsidRDefault="00564975">
            <w:pPr>
              <w:spacing w:after="0" w:line="240" w:lineRule="auto"/>
              <w:rPr>
                <w:rFonts w:ascii="Times New Roman" w:eastAsia="Times New Roman" w:hAnsi="Times New Roman"/>
                <w:color w:val="000000" w:themeColor="text1"/>
                <w:sz w:val="24"/>
                <w:szCs w:val="24"/>
                <w:lang w:eastAsia="ru-RU"/>
              </w:rPr>
            </w:pPr>
            <w:r w:rsidRPr="00E0763E">
              <w:rPr>
                <w:rFonts w:ascii="Times New Roman" w:eastAsia="Times New Roman" w:hAnsi="Times New Roman"/>
                <w:color w:val="000000" w:themeColor="text1"/>
                <w:sz w:val="24"/>
                <w:szCs w:val="24"/>
                <w:lang w:eastAsia="ru-RU"/>
              </w:rPr>
              <w:t>В группе 13 мальчиков</w:t>
            </w:r>
            <w:r w:rsidR="00D501E0" w:rsidRPr="00E0763E">
              <w:rPr>
                <w:rFonts w:ascii="Times New Roman" w:eastAsia="Times New Roman" w:hAnsi="Times New Roman"/>
                <w:color w:val="000000" w:themeColor="text1"/>
                <w:sz w:val="24"/>
                <w:szCs w:val="24"/>
                <w:lang w:eastAsia="ru-RU"/>
              </w:rPr>
              <w:t xml:space="preserve"> (72</w:t>
            </w:r>
            <w:r w:rsidRPr="00E0763E">
              <w:rPr>
                <w:rFonts w:ascii="Times New Roman" w:eastAsia="Times New Roman" w:hAnsi="Times New Roman"/>
                <w:color w:val="000000" w:themeColor="text1"/>
                <w:sz w:val="24"/>
                <w:szCs w:val="24"/>
                <w:lang w:eastAsia="ru-RU"/>
              </w:rPr>
              <w:t>%) и 5</w:t>
            </w:r>
            <w:r w:rsidR="00D501E0" w:rsidRPr="00E0763E">
              <w:rPr>
                <w:rFonts w:ascii="Times New Roman" w:eastAsia="Times New Roman" w:hAnsi="Times New Roman"/>
                <w:color w:val="000000" w:themeColor="text1"/>
                <w:sz w:val="24"/>
                <w:szCs w:val="24"/>
                <w:lang w:eastAsia="ru-RU"/>
              </w:rPr>
              <w:t xml:space="preserve"> девочек  (28</w:t>
            </w:r>
            <w:r w:rsidR="000C7D13" w:rsidRPr="00E0763E">
              <w:rPr>
                <w:rFonts w:ascii="Times New Roman" w:eastAsia="Times New Roman" w:hAnsi="Times New Roman"/>
                <w:color w:val="000000" w:themeColor="text1"/>
                <w:sz w:val="24"/>
                <w:szCs w:val="24"/>
                <w:lang w:eastAsia="ru-RU"/>
              </w:rPr>
              <w:t>%).</w:t>
            </w:r>
          </w:p>
          <w:p w:rsidR="00711C90" w:rsidRPr="00E0763E" w:rsidRDefault="000C7D13">
            <w:pPr>
              <w:spacing w:after="0" w:line="240" w:lineRule="auto"/>
              <w:rPr>
                <w:rFonts w:ascii="Times New Roman" w:eastAsia="Arial Unicode MS" w:hAnsi="Times New Roman"/>
                <w:color w:val="000000" w:themeColor="text1"/>
                <w:sz w:val="24"/>
                <w:szCs w:val="24"/>
                <w:lang w:eastAsia="ru-RU"/>
              </w:rPr>
            </w:pPr>
            <w:r w:rsidRPr="00E0763E">
              <w:rPr>
                <w:rFonts w:ascii="Times New Roman" w:eastAsia="Times New Roman" w:hAnsi="Times New Roman"/>
                <w:color w:val="000000" w:themeColor="text1"/>
                <w:sz w:val="24"/>
                <w:szCs w:val="24"/>
                <w:lang w:eastAsia="ru-RU"/>
              </w:rPr>
              <w:t> Дети активные, дружелюбные. Родители принимают участие в жизни группы и детского сада, интересуются жизнью детей, радуются их успехам, оказывают посильную помощь в воспитании и развитии детей.</w:t>
            </w:r>
          </w:p>
          <w:p w:rsidR="00711C90" w:rsidRDefault="00711C90">
            <w:pPr>
              <w:widowControl w:val="0"/>
              <w:spacing w:after="0" w:line="240" w:lineRule="auto"/>
              <w:jc w:val="both"/>
              <w:rPr>
                <w:rFonts w:ascii="Times New Roman" w:eastAsia="Arial Unicode MS" w:hAnsi="Times New Roman"/>
                <w:color w:val="000000"/>
                <w:sz w:val="24"/>
                <w:szCs w:val="24"/>
                <w:lang w:eastAsia="ru-RU"/>
              </w:rPr>
            </w:pPr>
          </w:p>
        </w:tc>
      </w:tr>
      <w:tr w:rsidR="00711C90">
        <w:tc>
          <w:tcPr>
            <w:tcW w:w="3102" w:type="dxa"/>
          </w:tcPr>
          <w:p w:rsidR="00711C90" w:rsidRDefault="000C7D13">
            <w:pPr>
              <w:widowControl w:val="0"/>
              <w:spacing w:after="0" w:line="240" w:lineRule="auto"/>
              <w:rPr>
                <w:rFonts w:ascii="Times New Roman" w:eastAsia="Arial Unicode MS" w:hAnsi="Times New Roman"/>
                <w:b/>
                <w:color w:val="000000"/>
                <w:sz w:val="24"/>
                <w:szCs w:val="24"/>
                <w:lang w:eastAsia="ru-RU"/>
              </w:rPr>
            </w:pPr>
            <w:r>
              <w:rPr>
                <w:rFonts w:ascii="Times New Roman" w:eastAsia="Arial Unicode MS" w:hAnsi="Times New Roman"/>
                <w:b/>
                <w:color w:val="000000"/>
                <w:sz w:val="24"/>
                <w:szCs w:val="24"/>
                <w:lang w:eastAsia="ru-RU"/>
              </w:rPr>
              <w:t>Сроки реализации рабочей программы</w:t>
            </w:r>
          </w:p>
        </w:tc>
        <w:tc>
          <w:tcPr>
            <w:tcW w:w="6360" w:type="dxa"/>
          </w:tcPr>
          <w:p w:rsidR="00711C90" w:rsidRDefault="00914519">
            <w:pPr>
              <w:widowControl w:val="0"/>
              <w:spacing w:after="0" w:line="240" w:lineRule="auto"/>
              <w:jc w:val="both"/>
              <w:rPr>
                <w:rFonts w:ascii="Times New Roman" w:eastAsia="Arial Unicode MS" w:hAnsi="Times New Roman"/>
                <w:color w:val="000000"/>
                <w:sz w:val="24"/>
                <w:szCs w:val="24"/>
                <w:lang w:eastAsia="ru-RU"/>
              </w:rPr>
            </w:pPr>
            <w:r>
              <w:rPr>
                <w:rFonts w:ascii="Times New Roman" w:eastAsia="Arial Unicode MS" w:hAnsi="Times New Roman"/>
                <w:color w:val="000000"/>
                <w:sz w:val="24"/>
                <w:szCs w:val="24"/>
                <w:lang w:eastAsia="ru-RU"/>
              </w:rPr>
              <w:t>2025-2026</w:t>
            </w:r>
            <w:r w:rsidR="000C7D13">
              <w:rPr>
                <w:rFonts w:ascii="Times New Roman" w:eastAsia="Arial Unicode MS" w:hAnsi="Times New Roman"/>
                <w:color w:val="000000"/>
                <w:sz w:val="24"/>
                <w:szCs w:val="24"/>
                <w:lang w:eastAsia="ru-RU"/>
              </w:rPr>
              <w:t xml:space="preserve"> учебный год</w:t>
            </w:r>
          </w:p>
          <w:p w:rsidR="00711C90" w:rsidRDefault="00914519">
            <w:pPr>
              <w:widowControl w:val="0"/>
              <w:spacing w:after="0" w:line="240" w:lineRule="auto"/>
              <w:jc w:val="both"/>
              <w:rPr>
                <w:rFonts w:ascii="Times New Roman" w:eastAsia="Arial Unicode MS" w:hAnsi="Times New Roman"/>
                <w:color w:val="000000"/>
                <w:sz w:val="24"/>
                <w:szCs w:val="24"/>
                <w:lang w:eastAsia="ru-RU"/>
              </w:rPr>
            </w:pPr>
            <w:r>
              <w:rPr>
                <w:rFonts w:ascii="Times New Roman" w:eastAsia="Arial Unicode MS" w:hAnsi="Times New Roman"/>
                <w:color w:val="000000"/>
                <w:sz w:val="24"/>
                <w:szCs w:val="24"/>
                <w:lang w:eastAsia="ru-RU"/>
              </w:rPr>
              <w:t>(1 сентября 2025 – 31 августа 2026</w:t>
            </w:r>
            <w:r w:rsidR="000C7D13">
              <w:rPr>
                <w:rFonts w:ascii="Times New Roman" w:eastAsia="Arial Unicode MS" w:hAnsi="Times New Roman"/>
                <w:color w:val="000000"/>
                <w:sz w:val="24"/>
                <w:szCs w:val="24"/>
                <w:lang w:eastAsia="ru-RU"/>
              </w:rPr>
              <w:t xml:space="preserve"> года)</w:t>
            </w:r>
          </w:p>
        </w:tc>
      </w:tr>
    </w:tbl>
    <w:p w:rsidR="00E0763E" w:rsidRDefault="00E0763E" w:rsidP="00E0763E">
      <w:pPr>
        <w:widowControl w:val="0"/>
        <w:tabs>
          <w:tab w:val="left" w:pos="720"/>
          <w:tab w:val="left" w:pos="795"/>
        </w:tabs>
        <w:spacing w:after="0" w:line="360" w:lineRule="auto"/>
        <w:ind w:left="795"/>
        <w:rPr>
          <w:rFonts w:ascii="Times New Roman" w:eastAsia="Arial Unicode MS" w:hAnsi="Times New Roman"/>
          <w:b/>
          <w:color w:val="000000"/>
          <w:sz w:val="24"/>
          <w:szCs w:val="24"/>
          <w:lang w:eastAsia="ru-RU"/>
        </w:rPr>
      </w:pPr>
    </w:p>
    <w:p w:rsidR="00E0763E" w:rsidRDefault="00E0763E" w:rsidP="00E0763E">
      <w:pPr>
        <w:widowControl w:val="0"/>
        <w:numPr>
          <w:ilvl w:val="1"/>
          <w:numId w:val="1"/>
        </w:numPr>
        <w:spacing w:after="0" w:line="360" w:lineRule="auto"/>
        <w:rPr>
          <w:rFonts w:ascii="Times New Roman" w:eastAsia="Arial Unicode MS" w:hAnsi="Times New Roman"/>
          <w:b/>
          <w:color w:val="000000"/>
          <w:sz w:val="24"/>
          <w:szCs w:val="24"/>
          <w:lang w:eastAsia="ru-RU"/>
        </w:rPr>
      </w:pPr>
      <w:r>
        <w:rPr>
          <w:rFonts w:ascii="Times New Roman" w:eastAsia="Arial Unicode MS" w:hAnsi="Times New Roman"/>
          <w:b/>
          <w:color w:val="000000"/>
          <w:sz w:val="24"/>
          <w:szCs w:val="24"/>
          <w:lang w:eastAsia="ru-RU"/>
        </w:rPr>
        <w:t>Планируемые результаты освоения рабочей программы (2-3 года)</w:t>
      </w:r>
    </w:p>
    <w:p w:rsidR="00E0763E" w:rsidRDefault="00E0763E" w:rsidP="00E0763E">
      <w:pPr>
        <w:widowControl w:val="0"/>
        <w:spacing w:after="0" w:line="360" w:lineRule="auto"/>
        <w:ind w:firstLine="720"/>
        <w:rPr>
          <w:rFonts w:ascii="Times New Roman" w:eastAsia="Arial Unicode MS" w:hAnsi="Times New Roman"/>
          <w:b/>
          <w:color w:val="000000"/>
          <w:sz w:val="28"/>
          <w:szCs w:val="28"/>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
        <w:gridCol w:w="8562"/>
      </w:tblGrid>
      <w:tr w:rsidR="00E0763E" w:rsidTr="000771DD">
        <w:tc>
          <w:tcPr>
            <w:tcW w:w="900" w:type="dxa"/>
          </w:tcPr>
          <w:p w:rsidR="00E0763E" w:rsidRDefault="00E0763E" w:rsidP="000771DD">
            <w:pPr>
              <w:widowControl w:val="0"/>
              <w:spacing w:after="0" w:line="240" w:lineRule="auto"/>
              <w:jc w:val="center"/>
              <w:rPr>
                <w:rFonts w:ascii="Times New Roman" w:eastAsia="Arial Unicode MS" w:hAnsi="Times New Roman"/>
                <w:color w:val="000000"/>
                <w:sz w:val="24"/>
                <w:szCs w:val="28"/>
                <w:lang w:eastAsia="ru-RU"/>
              </w:rPr>
            </w:pPr>
            <w:r>
              <w:rPr>
                <w:rFonts w:ascii="Times New Roman" w:eastAsia="Arial Unicode MS" w:hAnsi="Times New Roman"/>
                <w:color w:val="000000"/>
                <w:sz w:val="24"/>
                <w:szCs w:val="28"/>
                <w:lang w:eastAsia="ru-RU"/>
              </w:rPr>
              <w:t>1.</w:t>
            </w:r>
          </w:p>
        </w:tc>
        <w:tc>
          <w:tcPr>
            <w:tcW w:w="8562" w:type="dxa"/>
          </w:tcPr>
          <w:p w:rsidR="00E0763E" w:rsidRDefault="00E0763E" w:rsidP="000771DD">
            <w:pPr>
              <w:widowControl w:val="0"/>
              <w:spacing w:after="0" w:line="240" w:lineRule="auto"/>
              <w:rPr>
                <w:rFonts w:ascii="Times New Roman" w:eastAsia="Arial Unicode MS" w:hAnsi="Times New Roman"/>
                <w:b/>
                <w:sz w:val="24"/>
                <w:szCs w:val="24"/>
                <w:lang w:eastAsia="ru-RU"/>
              </w:rPr>
            </w:pPr>
            <w:r>
              <w:rPr>
                <w:rFonts w:ascii="Times New Roman" w:hAnsi="Times New Roman"/>
                <w:sz w:val="24"/>
                <w:szCs w:val="28"/>
              </w:rPr>
              <w:t>у ребёнка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 с желанием играет в подвижные игры</w:t>
            </w:r>
          </w:p>
        </w:tc>
      </w:tr>
      <w:tr w:rsidR="00E0763E" w:rsidTr="000771DD">
        <w:tc>
          <w:tcPr>
            <w:tcW w:w="900" w:type="dxa"/>
          </w:tcPr>
          <w:p w:rsidR="00E0763E" w:rsidRDefault="00E0763E" w:rsidP="000771DD">
            <w:pPr>
              <w:widowControl w:val="0"/>
              <w:spacing w:after="0" w:line="240" w:lineRule="auto"/>
              <w:jc w:val="center"/>
              <w:rPr>
                <w:rFonts w:ascii="Times New Roman" w:eastAsia="Arial Unicode MS" w:hAnsi="Times New Roman"/>
                <w:color w:val="000000"/>
                <w:sz w:val="24"/>
                <w:szCs w:val="28"/>
                <w:lang w:eastAsia="ru-RU"/>
              </w:rPr>
            </w:pPr>
            <w:r>
              <w:rPr>
                <w:rFonts w:ascii="Times New Roman" w:eastAsia="Arial Unicode MS" w:hAnsi="Times New Roman"/>
                <w:color w:val="000000"/>
                <w:sz w:val="24"/>
                <w:szCs w:val="28"/>
                <w:lang w:eastAsia="ru-RU"/>
              </w:rPr>
              <w:t>2.</w:t>
            </w:r>
          </w:p>
        </w:tc>
        <w:tc>
          <w:tcPr>
            <w:tcW w:w="8562" w:type="dxa"/>
          </w:tcPr>
          <w:p w:rsidR="00E0763E" w:rsidRDefault="00E0763E" w:rsidP="000771DD">
            <w:pPr>
              <w:pStyle w:val="ad"/>
              <w:spacing w:after="0" w:line="240" w:lineRule="auto"/>
              <w:ind w:left="0"/>
              <w:jc w:val="both"/>
              <w:rPr>
                <w:rFonts w:ascii="Times New Roman" w:hAnsi="Times New Roman"/>
                <w:sz w:val="24"/>
                <w:szCs w:val="24"/>
              </w:rPr>
            </w:pPr>
            <w:r>
              <w:rPr>
                <w:rFonts w:ascii="Times New Roman" w:hAnsi="Times New Roman"/>
                <w:sz w:val="24"/>
                <w:szCs w:val="24"/>
              </w:rPr>
              <w:t>ребёнок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w:t>
            </w:r>
          </w:p>
        </w:tc>
      </w:tr>
      <w:tr w:rsidR="00E0763E" w:rsidTr="000771DD">
        <w:tc>
          <w:tcPr>
            <w:tcW w:w="900" w:type="dxa"/>
          </w:tcPr>
          <w:p w:rsidR="00E0763E" w:rsidRDefault="00E0763E" w:rsidP="000771DD">
            <w:pPr>
              <w:widowControl w:val="0"/>
              <w:spacing w:after="0" w:line="240" w:lineRule="auto"/>
              <w:jc w:val="center"/>
              <w:rPr>
                <w:rFonts w:ascii="Times New Roman" w:eastAsia="Arial Unicode MS" w:hAnsi="Times New Roman"/>
                <w:color w:val="000000"/>
                <w:sz w:val="24"/>
                <w:szCs w:val="28"/>
                <w:lang w:eastAsia="ru-RU"/>
              </w:rPr>
            </w:pPr>
            <w:r>
              <w:rPr>
                <w:rFonts w:ascii="Times New Roman" w:eastAsia="Arial Unicode MS" w:hAnsi="Times New Roman"/>
                <w:color w:val="000000"/>
                <w:sz w:val="24"/>
                <w:szCs w:val="28"/>
                <w:lang w:eastAsia="ru-RU"/>
              </w:rPr>
              <w:t>3.</w:t>
            </w:r>
          </w:p>
        </w:tc>
        <w:tc>
          <w:tcPr>
            <w:tcW w:w="8562" w:type="dxa"/>
          </w:tcPr>
          <w:p w:rsidR="00E0763E" w:rsidRDefault="00E0763E" w:rsidP="000771DD">
            <w:pPr>
              <w:widowControl w:val="0"/>
              <w:spacing w:after="0" w:line="240" w:lineRule="auto"/>
              <w:rPr>
                <w:rFonts w:ascii="Times New Roman" w:eastAsia="Arial Unicode MS" w:hAnsi="Times New Roman"/>
                <w:b/>
                <w:sz w:val="24"/>
                <w:szCs w:val="24"/>
                <w:lang w:eastAsia="ru-RU"/>
              </w:rPr>
            </w:pPr>
            <w:r>
              <w:rPr>
                <w:rFonts w:ascii="Times New Roman" w:hAnsi="Times New Roman"/>
                <w:sz w:val="24"/>
                <w:szCs w:val="28"/>
              </w:rPr>
              <w:t xml:space="preserve">ребёнок стремится к общению </w:t>
            </w:r>
            <w:proofErr w:type="gramStart"/>
            <w:r>
              <w:rPr>
                <w:rFonts w:ascii="Times New Roman" w:hAnsi="Times New Roman"/>
                <w:sz w:val="24"/>
                <w:szCs w:val="28"/>
              </w:rPr>
              <w:t>со</w:t>
            </w:r>
            <w:proofErr w:type="gramEnd"/>
            <w:r>
              <w:rPr>
                <w:rFonts w:ascii="Times New Roman" w:hAnsi="Times New Roman"/>
                <w:sz w:val="24"/>
                <w:szCs w:val="28"/>
              </w:rPr>
              <w:t xml:space="preserve"> взрослыми, реагирует на их настроение; ребёнок проявляет интерес к сверстникам; наблюдает за их действиями и подражает им; играет рядом</w:t>
            </w:r>
          </w:p>
        </w:tc>
      </w:tr>
      <w:tr w:rsidR="00E0763E" w:rsidTr="000771DD">
        <w:tc>
          <w:tcPr>
            <w:tcW w:w="900" w:type="dxa"/>
          </w:tcPr>
          <w:p w:rsidR="00E0763E" w:rsidRDefault="00E0763E" w:rsidP="000771DD">
            <w:pPr>
              <w:widowControl w:val="0"/>
              <w:spacing w:after="0" w:line="240" w:lineRule="auto"/>
              <w:jc w:val="center"/>
              <w:rPr>
                <w:rFonts w:ascii="Times New Roman" w:eastAsia="Arial Unicode MS" w:hAnsi="Times New Roman"/>
                <w:color w:val="000000"/>
                <w:sz w:val="24"/>
                <w:szCs w:val="28"/>
                <w:lang w:eastAsia="ru-RU"/>
              </w:rPr>
            </w:pPr>
            <w:r>
              <w:rPr>
                <w:rFonts w:ascii="Times New Roman" w:eastAsia="Arial Unicode MS" w:hAnsi="Times New Roman"/>
                <w:color w:val="000000"/>
                <w:sz w:val="24"/>
                <w:szCs w:val="28"/>
                <w:lang w:eastAsia="ru-RU"/>
              </w:rPr>
              <w:t>4.</w:t>
            </w:r>
          </w:p>
        </w:tc>
        <w:tc>
          <w:tcPr>
            <w:tcW w:w="8562" w:type="dxa"/>
          </w:tcPr>
          <w:p w:rsidR="00E0763E" w:rsidRDefault="00E0763E" w:rsidP="000771DD">
            <w:pPr>
              <w:widowControl w:val="0"/>
              <w:spacing w:after="0" w:line="240" w:lineRule="auto"/>
              <w:rPr>
                <w:rFonts w:ascii="Times New Roman" w:eastAsia="Arial Unicode MS" w:hAnsi="Times New Roman"/>
                <w:b/>
                <w:sz w:val="24"/>
                <w:szCs w:val="24"/>
                <w:lang w:eastAsia="ru-RU"/>
              </w:rPr>
            </w:pPr>
            <w:r>
              <w:rPr>
                <w:rFonts w:ascii="Times New Roman" w:hAnsi="Times New Roman"/>
                <w:sz w:val="24"/>
                <w:szCs w:val="28"/>
              </w:rPr>
              <w:t>ребёнок понимает и выполняет простые поручения взрослого; ребёнок стремится проявлять самостоятельность в бытовом и игровом поведении</w:t>
            </w:r>
          </w:p>
        </w:tc>
      </w:tr>
      <w:tr w:rsidR="00E0763E" w:rsidTr="000771DD">
        <w:tc>
          <w:tcPr>
            <w:tcW w:w="900" w:type="dxa"/>
          </w:tcPr>
          <w:p w:rsidR="00E0763E" w:rsidRDefault="00E0763E" w:rsidP="000771DD">
            <w:pPr>
              <w:widowControl w:val="0"/>
              <w:spacing w:after="0" w:line="240" w:lineRule="auto"/>
              <w:jc w:val="center"/>
              <w:rPr>
                <w:rFonts w:ascii="Times New Roman" w:eastAsia="Arial Unicode MS" w:hAnsi="Times New Roman"/>
                <w:color w:val="000000"/>
                <w:sz w:val="24"/>
                <w:szCs w:val="28"/>
                <w:lang w:eastAsia="ru-RU"/>
              </w:rPr>
            </w:pPr>
            <w:r>
              <w:rPr>
                <w:rFonts w:ascii="Times New Roman" w:eastAsia="Arial Unicode MS" w:hAnsi="Times New Roman"/>
                <w:color w:val="000000"/>
                <w:sz w:val="24"/>
                <w:szCs w:val="28"/>
                <w:lang w:eastAsia="ru-RU"/>
              </w:rPr>
              <w:t>5.</w:t>
            </w:r>
          </w:p>
        </w:tc>
        <w:tc>
          <w:tcPr>
            <w:tcW w:w="8562" w:type="dxa"/>
          </w:tcPr>
          <w:p w:rsidR="00E0763E" w:rsidRDefault="00E0763E" w:rsidP="000771DD">
            <w:pPr>
              <w:widowControl w:val="0"/>
              <w:spacing w:after="0" w:line="240" w:lineRule="auto"/>
              <w:rPr>
                <w:rFonts w:ascii="Times New Roman" w:eastAsia="Arial Unicode MS" w:hAnsi="Times New Roman"/>
                <w:b/>
                <w:sz w:val="24"/>
                <w:szCs w:val="24"/>
                <w:lang w:eastAsia="ru-RU"/>
              </w:rPr>
            </w:pPr>
            <w:r>
              <w:rPr>
                <w:rFonts w:ascii="Times New Roman" w:hAnsi="Times New Roman"/>
                <w:sz w:val="24"/>
                <w:szCs w:val="28"/>
              </w:rPr>
              <w:t>ребёнок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tc>
      </w:tr>
      <w:tr w:rsidR="00E0763E" w:rsidTr="000771DD">
        <w:tc>
          <w:tcPr>
            <w:tcW w:w="900" w:type="dxa"/>
          </w:tcPr>
          <w:p w:rsidR="00E0763E" w:rsidRDefault="00E0763E" w:rsidP="000771DD">
            <w:pPr>
              <w:widowControl w:val="0"/>
              <w:spacing w:after="0" w:line="240" w:lineRule="auto"/>
              <w:jc w:val="center"/>
              <w:rPr>
                <w:rFonts w:ascii="Times New Roman" w:eastAsia="Arial Unicode MS" w:hAnsi="Times New Roman"/>
                <w:color w:val="000000"/>
                <w:sz w:val="24"/>
                <w:szCs w:val="28"/>
                <w:lang w:eastAsia="ru-RU"/>
              </w:rPr>
            </w:pPr>
            <w:r>
              <w:rPr>
                <w:rFonts w:ascii="Times New Roman" w:eastAsia="Arial Unicode MS" w:hAnsi="Times New Roman"/>
                <w:color w:val="000000"/>
                <w:sz w:val="24"/>
                <w:szCs w:val="28"/>
                <w:lang w:eastAsia="ru-RU"/>
              </w:rPr>
              <w:t>6.</w:t>
            </w:r>
          </w:p>
        </w:tc>
        <w:tc>
          <w:tcPr>
            <w:tcW w:w="8562" w:type="dxa"/>
          </w:tcPr>
          <w:p w:rsidR="00E0763E" w:rsidRDefault="00E0763E" w:rsidP="000771DD">
            <w:pPr>
              <w:widowControl w:val="0"/>
              <w:spacing w:after="0" w:line="240" w:lineRule="auto"/>
              <w:rPr>
                <w:rFonts w:ascii="Times New Roman" w:eastAsia="Arial Unicode MS" w:hAnsi="Times New Roman"/>
                <w:b/>
                <w:sz w:val="24"/>
                <w:szCs w:val="24"/>
                <w:lang w:eastAsia="ru-RU"/>
              </w:rPr>
            </w:pPr>
            <w:r>
              <w:rPr>
                <w:rFonts w:ascii="Times New Roman" w:hAnsi="Times New Roman"/>
                <w:sz w:val="24"/>
                <w:szCs w:val="28"/>
              </w:rPr>
              <w:t>ребёнок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w:t>
            </w:r>
          </w:p>
        </w:tc>
      </w:tr>
      <w:tr w:rsidR="00E0763E" w:rsidTr="000771DD">
        <w:tc>
          <w:tcPr>
            <w:tcW w:w="900" w:type="dxa"/>
          </w:tcPr>
          <w:p w:rsidR="00E0763E" w:rsidRDefault="00E0763E" w:rsidP="000771DD">
            <w:pPr>
              <w:widowControl w:val="0"/>
              <w:spacing w:after="0" w:line="240" w:lineRule="auto"/>
              <w:jc w:val="center"/>
              <w:rPr>
                <w:rFonts w:ascii="Times New Roman" w:eastAsia="Arial Unicode MS" w:hAnsi="Times New Roman"/>
                <w:color w:val="000000"/>
                <w:sz w:val="24"/>
                <w:szCs w:val="28"/>
                <w:lang w:eastAsia="ru-RU"/>
              </w:rPr>
            </w:pPr>
            <w:r>
              <w:rPr>
                <w:rFonts w:ascii="Times New Roman" w:eastAsia="Arial Unicode MS" w:hAnsi="Times New Roman"/>
                <w:color w:val="000000"/>
                <w:sz w:val="24"/>
                <w:szCs w:val="28"/>
                <w:lang w:eastAsia="ru-RU"/>
              </w:rPr>
              <w:t>7.</w:t>
            </w:r>
          </w:p>
        </w:tc>
        <w:tc>
          <w:tcPr>
            <w:tcW w:w="8562" w:type="dxa"/>
          </w:tcPr>
          <w:p w:rsidR="00E0763E" w:rsidRDefault="00E0763E" w:rsidP="000771DD">
            <w:pPr>
              <w:widowControl w:val="0"/>
              <w:spacing w:after="0" w:line="240" w:lineRule="auto"/>
              <w:rPr>
                <w:rFonts w:ascii="Times New Roman" w:eastAsia="Arial Unicode MS" w:hAnsi="Times New Roman"/>
                <w:b/>
                <w:sz w:val="24"/>
                <w:szCs w:val="24"/>
                <w:lang w:eastAsia="ru-RU"/>
              </w:rPr>
            </w:pPr>
            <w:r>
              <w:rPr>
                <w:rFonts w:ascii="Times New Roman" w:hAnsi="Times New Roman"/>
                <w:sz w:val="24"/>
                <w:szCs w:val="28"/>
              </w:rPr>
              <w:t>ребёнок проявляет интерес к стихам, сказкам, повторяет отдельные слова и фразы за взрослым</w:t>
            </w:r>
          </w:p>
        </w:tc>
      </w:tr>
      <w:tr w:rsidR="00E0763E" w:rsidTr="000771DD">
        <w:tc>
          <w:tcPr>
            <w:tcW w:w="900" w:type="dxa"/>
          </w:tcPr>
          <w:p w:rsidR="00E0763E" w:rsidRDefault="00E0763E" w:rsidP="000771DD">
            <w:pPr>
              <w:widowControl w:val="0"/>
              <w:spacing w:after="0" w:line="240" w:lineRule="auto"/>
              <w:jc w:val="center"/>
              <w:rPr>
                <w:rFonts w:ascii="Times New Roman" w:eastAsia="Arial Unicode MS" w:hAnsi="Times New Roman"/>
                <w:color w:val="000000"/>
                <w:sz w:val="24"/>
                <w:szCs w:val="28"/>
                <w:lang w:eastAsia="ru-RU"/>
              </w:rPr>
            </w:pPr>
            <w:r>
              <w:rPr>
                <w:rFonts w:ascii="Times New Roman" w:eastAsia="Arial Unicode MS" w:hAnsi="Times New Roman"/>
                <w:color w:val="000000"/>
                <w:sz w:val="24"/>
                <w:szCs w:val="28"/>
                <w:lang w:eastAsia="ru-RU"/>
              </w:rPr>
              <w:t>8.</w:t>
            </w:r>
          </w:p>
        </w:tc>
        <w:tc>
          <w:tcPr>
            <w:tcW w:w="8562" w:type="dxa"/>
          </w:tcPr>
          <w:p w:rsidR="00E0763E" w:rsidRDefault="00E0763E" w:rsidP="000771DD">
            <w:pPr>
              <w:widowControl w:val="0"/>
              <w:spacing w:after="0" w:line="240" w:lineRule="auto"/>
              <w:rPr>
                <w:rFonts w:ascii="Times New Roman" w:eastAsia="Arial Unicode MS" w:hAnsi="Times New Roman"/>
                <w:b/>
                <w:sz w:val="24"/>
                <w:szCs w:val="24"/>
                <w:lang w:eastAsia="ru-RU"/>
              </w:rPr>
            </w:pPr>
            <w:r>
              <w:rPr>
                <w:rFonts w:ascii="Times New Roman" w:hAnsi="Times New Roman"/>
                <w:sz w:val="24"/>
                <w:szCs w:val="28"/>
              </w:rPr>
              <w:t>ребёнок рассматривает картинки, показывает и называет предметы, изображенные на них</w:t>
            </w:r>
          </w:p>
        </w:tc>
      </w:tr>
      <w:tr w:rsidR="00E0763E" w:rsidTr="000771DD">
        <w:tc>
          <w:tcPr>
            <w:tcW w:w="900" w:type="dxa"/>
          </w:tcPr>
          <w:p w:rsidR="00E0763E" w:rsidRDefault="00E0763E" w:rsidP="000771DD">
            <w:pPr>
              <w:widowControl w:val="0"/>
              <w:spacing w:after="0" w:line="240" w:lineRule="auto"/>
              <w:jc w:val="center"/>
              <w:rPr>
                <w:rFonts w:ascii="Times New Roman" w:eastAsia="Arial Unicode MS" w:hAnsi="Times New Roman"/>
                <w:color w:val="000000"/>
                <w:sz w:val="24"/>
                <w:szCs w:val="28"/>
                <w:lang w:eastAsia="ru-RU"/>
              </w:rPr>
            </w:pPr>
            <w:r>
              <w:rPr>
                <w:rFonts w:ascii="Times New Roman" w:eastAsia="Arial Unicode MS" w:hAnsi="Times New Roman"/>
                <w:color w:val="000000"/>
                <w:sz w:val="24"/>
                <w:szCs w:val="28"/>
                <w:lang w:eastAsia="ru-RU"/>
              </w:rPr>
              <w:t>9.</w:t>
            </w:r>
          </w:p>
        </w:tc>
        <w:tc>
          <w:tcPr>
            <w:tcW w:w="8562" w:type="dxa"/>
          </w:tcPr>
          <w:p w:rsidR="00E0763E" w:rsidRDefault="00E0763E" w:rsidP="000771DD">
            <w:pPr>
              <w:pStyle w:val="ad"/>
              <w:spacing w:after="0" w:line="240" w:lineRule="auto"/>
              <w:ind w:left="0"/>
              <w:jc w:val="both"/>
              <w:rPr>
                <w:rFonts w:ascii="Times New Roman" w:hAnsi="Times New Roman"/>
                <w:sz w:val="24"/>
                <w:szCs w:val="24"/>
              </w:rPr>
            </w:pPr>
            <w:r>
              <w:rPr>
                <w:rFonts w:ascii="Times New Roman" w:hAnsi="Times New Roman"/>
                <w:sz w:val="24"/>
                <w:szCs w:val="24"/>
              </w:rPr>
              <w:t>ребёнок различает и называет основные цвета, формы предметов, ориентируется в основных пространственных и временных отношениях; ребёнок осуществляет поисковые и обследовательские действия; ребёнок знает основные особенности внешнего облика человека, его деятельности; свое имя, имена близких; демонстрирует первоначальные представления о населенном пункте, в котором живет (город, село и так далее)</w:t>
            </w:r>
          </w:p>
        </w:tc>
      </w:tr>
      <w:tr w:rsidR="00E0763E" w:rsidTr="000771DD">
        <w:tc>
          <w:tcPr>
            <w:tcW w:w="900" w:type="dxa"/>
          </w:tcPr>
          <w:p w:rsidR="00E0763E" w:rsidRDefault="00E0763E" w:rsidP="000771DD">
            <w:pPr>
              <w:widowControl w:val="0"/>
              <w:spacing w:after="0" w:line="240" w:lineRule="auto"/>
              <w:jc w:val="center"/>
              <w:rPr>
                <w:rFonts w:ascii="Times New Roman" w:eastAsia="Arial Unicode MS" w:hAnsi="Times New Roman"/>
                <w:color w:val="000000"/>
                <w:sz w:val="24"/>
                <w:szCs w:val="28"/>
                <w:lang w:eastAsia="ru-RU"/>
              </w:rPr>
            </w:pPr>
            <w:r>
              <w:rPr>
                <w:rFonts w:ascii="Times New Roman" w:eastAsia="Arial Unicode MS" w:hAnsi="Times New Roman"/>
                <w:color w:val="000000"/>
                <w:sz w:val="24"/>
                <w:szCs w:val="28"/>
                <w:lang w:eastAsia="ru-RU"/>
              </w:rPr>
              <w:t>10.</w:t>
            </w:r>
          </w:p>
        </w:tc>
        <w:tc>
          <w:tcPr>
            <w:tcW w:w="8562" w:type="dxa"/>
          </w:tcPr>
          <w:p w:rsidR="00E0763E" w:rsidRDefault="00E0763E" w:rsidP="000771DD">
            <w:pPr>
              <w:widowControl w:val="0"/>
              <w:spacing w:after="0" w:line="240" w:lineRule="auto"/>
              <w:rPr>
                <w:rFonts w:ascii="Times New Roman" w:eastAsia="Arial Unicode MS" w:hAnsi="Times New Roman"/>
                <w:b/>
                <w:sz w:val="24"/>
                <w:szCs w:val="24"/>
                <w:lang w:eastAsia="ru-RU"/>
              </w:rPr>
            </w:pPr>
            <w:r>
              <w:rPr>
                <w:rFonts w:ascii="Times New Roman" w:hAnsi="Times New Roman"/>
                <w:sz w:val="24"/>
                <w:szCs w:val="28"/>
              </w:rPr>
              <w:t>ребёнок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tc>
      </w:tr>
      <w:tr w:rsidR="00E0763E" w:rsidTr="000771DD">
        <w:tc>
          <w:tcPr>
            <w:tcW w:w="900" w:type="dxa"/>
          </w:tcPr>
          <w:p w:rsidR="00E0763E" w:rsidRDefault="00E0763E" w:rsidP="000771DD">
            <w:pPr>
              <w:widowControl w:val="0"/>
              <w:spacing w:after="0" w:line="240" w:lineRule="auto"/>
              <w:jc w:val="center"/>
              <w:rPr>
                <w:rFonts w:ascii="Times New Roman" w:eastAsia="Arial Unicode MS" w:hAnsi="Times New Roman"/>
                <w:color w:val="000000"/>
                <w:sz w:val="24"/>
                <w:szCs w:val="28"/>
                <w:lang w:eastAsia="ru-RU"/>
              </w:rPr>
            </w:pPr>
            <w:r>
              <w:rPr>
                <w:rFonts w:ascii="Times New Roman" w:eastAsia="Arial Unicode MS" w:hAnsi="Times New Roman"/>
                <w:color w:val="000000"/>
                <w:sz w:val="24"/>
                <w:szCs w:val="28"/>
                <w:lang w:eastAsia="ru-RU"/>
              </w:rPr>
              <w:t>11.</w:t>
            </w:r>
          </w:p>
        </w:tc>
        <w:tc>
          <w:tcPr>
            <w:tcW w:w="8562" w:type="dxa"/>
          </w:tcPr>
          <w:p w:rsidR="00E0763E" w:rsidRDefault="00E0763E" w:rsidP="000771DD">
            <w:pPr>
              <w:widowControl w:val="0"/>
              <w:spacing w:after="0" w:line="240" w:lineRule="auto"/>
              <w:rPr>
                <w:rFonts w:ascii="Times New Roman" w:eastAsia="Arial Unicode MS" w:hAnsi="Times New Roman"/>
                <w:b/>
                <w:sz w:val="24"/>
                <w:szCs w:val="24"/>
                <w:lang w:eastAsia="ru-RU"/>
              </w:rPr>
            </w:pPr>
            <w:r>
              <w:rPr>
                <w:rFonts w:ascii="Times New Roman" w:hAnsi="Times New Roman"/>
                <w:sz w:val="24"/>
                <w:szCs w:val="28"/>
              </w:rPr>
              <w:t>ребёнок с удовольствием слушает музыку, подпевает, выполняет простые танцевальные движения</w:t>
            </w:r>
          </w:p>
        </w:tc>
      </w:tr>
      <w:tr w:rsidR="00E0763E" w:rsidTr="000771DD">
        <w:tc>
          <w:tcPr>
            <w:tcW w:w="900" w:type="dxa"/>
          </w:tcPr>
          <w:p w:rsidR="00E0763E" w:rsidRDefault="00E0763E" w:rsidP="000771DD">
            <w:pPr>
              <w:widowControl w:val="0"/>
              <w:spacing w:after="0" w:line="240" w:lineRule="auto"/>
              <w:jc w:val="center"/>
              <w:rPr>
                <w:rFonts w:ascii="Times New Roman" w:eastAsia="Arial Unicode MS" w:hAnsi="Times New Roman"/>
                <w:color w:val="000000"/>
                <w:sz w:val="24"/>
                <w:szCs w:val="28"/>
                <w:lang w:eastAsia="ru-RU"/>
              </w:rPr>
            </w:pPr>
            <w:r>
              <w:rPr>
                <w:rFonts w:ascii="Times New Roman" w:eastAsia="Arial Unicode MS" w:hAnsi="Times New Roman"/>
                <w:color w:val="000000"/>
                <w:sz w:val="24"/>
                <w:szCs w:val="28"/>
                <w:lang w:eastAsia="ru-RU"/>
              </w:rPr>
              <w:t>12.</w:t>
            </w:r>
          </w:p>
        </w:tc>
        <w:tc>
          <w:tcPr>
            <w:tcW w:w="8562" w:type="dxa"/>
          </w:tcPr>
          <w:p w:rsidR="00E0763E" w:rsidRDefault="00E0763E" w:rsidP="000771DD">
            <w:pPr>
              <w:widowControl w:val="0"/>
              <w:spacing w:after="0" w:line="240" w:lineRule="auto"/>
              <w:rPr>
                <w:rFonts w:ascii="Times New Roman" w:eastAsia="Arial Unicode MS" w:hAnsi="Times New Roman"/>
                <w:b/>
                <w:sz w:val="24"/>
                <w:szCs w:val="24"/>
                <w:lang w:eastAsia="ru-RU"/>
              </w:rPr>
            </w:pPr>
            <w:r>
              <w:rPr>
                <w:rFonts w:ascii="Times New Roman" w:hAnsi="Times New Roman"/>
                <w:sz w:val="24"/>
                <w:szCs w:val="28"/>
              </w:rPr>
              <w:t>ребёнок эмоционально откликается на красоту природы и произведения искусства</w:t>
            </w:r>
          </w:p>
        </w:tc>
      </w:tr>
      <w:tr w:rsidR="00E0763E" w:rsidTr="000771DD">
        <w:tc>
          <w:tcPr>
            <w:tcW w:w="900" w:type="dxa"/>
          </w:tcPr>
          <w:p w:rsidR="00E0763E" w:rsidRDefault="00E0763E" w:rsidP="000771DD">
            <w:pPr>
              <w:widowControl w:val="0"/>
              <w:spacing w:after="0" w:line="240" w:lineRule="auto"/>
              <w:jc w:val="center"/>
              <w:rPr>
                <w:rFonts w:ascii="Times New Roman" w:eastAsia="Arial Unicode MS" w:hAnsi="Times New Roman"/>
                <w:color w:val="000000"/>
                <w:sz w:val="24"/>
                <w:szCs w:val="28"/>
                <w:lang w:eastAsia="ru-RU"/>
              </w:rPr>
            </w:pPr>
            <w:r>
              <w:rPr>
                <w:rFonts w:ascii="Times New Roman" w:eastAsia="Arial Unicode MS" w:hAnsi="Times New Roman"/>
                <w:color w:val="000000"/>
                <w:sz w:val="24"/>
                <w:szCs w:val="28"/>
                <w:lang w:eastAsia="ru-RU"/>
              </w:rPr>
              <w:t>13.</w:t>
            </w:r>
          </w:p>
        </w:tc>
        <w:tc>
          <w:tcPr>
            <w:tcW w:w="8562" w:type="dxa"/>
          </w:tcPr>
          <w:p w:rsidR="00E0763E" w:rsidRDefault="00E0763E" w:rsidP="000771DD">
            <w:pPr>
              <w:widowControl w:val="0"/>
              <w:spacing w:after="0" w:line="240" w:lineRule="auto"/>
              <w:rPr>
                <w:rFonts w:ascii="Times New Roman" w:eastAsia="Arial Unicode MS" w:hAnsi="Times New Roman"/>
                <w:b/>
                <w:sz w:val="24"/>
                <w:szCs w:val="24"/>
                <w:lang w:eastAsia="ru-RU"/>
              </w:rPr>
            </w:pPr>
            <w:proofErr w:type="gramStart"/>
            <w:r>
              <w:rPr>
                <w:rFonts w:ascii="Times New Roman" w:hAnsi="Times New Roman"/>
                <w:sz w:val="24"/>
                <w:szCs w:val="28"/>
              </w:rPr>
              <w:t>ребёнок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w:t>
            </w:r>
            <w:proofErr w:type="gramEnd"/>
          </w:p>
        </w:tc>
      </w:tr>
      <w:tr w:rsidR="00E0763E" w:rsidTr="000771DD">
        <w:tc>
          <w:tcPr>
            <w:tcW w:w="900" w:type="dxa"/>
          </w:tcPr>
          <w:p w:rsidR="00E0763E" w:rsidRDefault="00E0763E" w:rsidP="000771DD">
            <w:pPr>
              <w:widowControl w:val="0"/>
              <w:spacing w:after="0" w:line="240" w:lineRule="auto"/>
              <w:jc w:val="center"/>
              <w:rPr>
                <w:rFonts w:ascii="Times New Roman" w:eastAsia="Arial Unicode MS" w:hAnsi="Times New Roman"/>
                <w:color w:val="000000"/>
                <w:sz w:val="24"/>
                <w:szCs w:val="28"/>
                <w:lang w:eastAsia="ru-RU"/>
              </w:rPr>
            </w:pPr>
            <w:r>
              <w:rPr>
                <w:rFonts w:ascii="Times New Roman" w:eastAsia="Arial Unicode MS" w:hAnsi="Times New Roman"/>
                <w:color w:val="000000"/>
                <w:sz w:val="24"/>
                <w:szCs w:val="28"/>
                <w:lang w:eastAsia="ru-RU"/>
              </w:rPr>
              <w:t>14.</w:t>
            </w:r>
          </w:p>
        </w:tc>
        <w:tc>
          <w:tcPr>
            <w:tcW w:w="8562" w:type="dxa"/>
          </w:tcPr>
          <w:p w:rsidR="00E0763E" w:rsidRDefault="00E0763E" w:rsidP="000771DD">
            <w:pPr>
              <w:widowControl w:val="0"/>
              <w:spacing w:after="0" w:line="240" w:lineRule="auto"/>
              <w:rPr>
                <w:rFonts w:ascii="Times New Roman" w:eastAsia="Arial Unicode MS" w:hAnsi="Times New Roman"/>
                <w:b/>
                <w:sz w:val="24"/>
                <w:szCs w:val="24"/>
                <w:lang w:eastAsia="ru-RU"/>
              </w:rPr>
            </w:pPr>
            <w:r>
              <w:rPr>
                <w:rFonts w:ascii="Times New Roman" w:hAnsi="Times New Roman"/>
                <w:sz w:val="24"/>
                <w:szCs w:val="28"/>
              </w:rPr>
              <w:t>ребёнок активно действует с окружающими его предметами, знает названия, свойства и назначение многих предметов, находящихся в его повседневном обиходе</w:t>
            </w:r>
          </w:p>
        </w:tc>
      </w:tr>
      <w:tr w:rsidR="00E0763E" w:rsidTr="000771DD">
        <w:tc>
          <w:tcPr>
            <w:tcW w:w="900" w:type="dxa"/>
          </w:tcPr>
          <w:p w:rsidR="00E0763E" w:rsidRDefault="00E0763E" w:rsidP="000771DD">
            <w:pPr>
              <w:widowControl w:val="0"/>
              <w:spacing w:after="0" w:line="240" w:lineRule="auto"/>
              <w:jc w:val="center"/>
              <w:rPr>
                <w:rFonts w:ascii="Times New Roman" w:eastAsia="Arial Unicode MS" w:hAnsi="Times New Roman"/>
                <w:color w:val="000000"/>
                <w:sz w:val="24"/>
                <w:szCs w:val="28"/>
                <w:lang w:eastAsia="ru-RU"/>
              </w:rPr>
            </w:pPr>
            <w:r>
              <w:rPr>
                <w:rFonts w:ascii="Times New Roman" w:eastAsia="Arial Unicode MS" w:hAnsi="Times New Roman"/>
                <w:color w:val="000000"/>
                <w:sz w:val="24"/>
                <w:szCs w:val="28"/>
                <w:lang w:eastAsia="ru-RU"/>
              </w:rPr>
              <w:t>15.</w:t>
            </w:r>
          </w:p>
        </w:tc>
        <w:tc>
          <w:tcPr>
            <w:tcW w:w="8562" w:type="dxa"/>
          </w:tcPr>
          <w:p w:rsidR="00E0763E" w:rsidRDefault="00E0763E" w:rsidP="000771DD">
            <w:pPr>
              <w:pStyle w:val="ad"/>
              <w:spacing w:after="0" w:line="240" w:lineRule="auto"/>
              <w:ind w:left="0"/>
              <w:jc w:val="both"/>
              <w:rPr>
                <w:rFonts w:ascii="Times New Roman" w:hAnsi="Times New Roman"/>
                <w:sz w:val="24"/>
                <w:szCs w:val="24"/>
              </w:rPr>
            </w:pPr>
            <w:r>
              <w:rPr>
                <w:rFonts w:ascii="Times New Roman" w:hAnsi="Times New Roman"/>
                <w:sz w:val="24"/>
                <w:szCs w:val="24"/>
              </w:rPr>
              <w:t>ребёнок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w:t>
            </w:r>
          </w:p>
        </w:tc>
      </w:tr>
    </w:tbl>
    <w:p w:rsidR="00711C90" w:rsidRDefault="00711C90">
      <w:pPr>
        <w:widowControl w:val="0"/>
        <w:spacing w:after="0" w:line="360" w:lineRule="auto"/>
        <w:ind w:firstLine="720"/>
        <w:jc w:val="both"/>
        <w:rPr>
          <w:rFonts w:ascii="Times New Roman" w:eastAsia="Arial Unicode MS" w:hAnsi="Times New Roman"/>
          <w:color w:val="000000"/>
          <w:sz w:val="28"/>
          <w:szCs w:val="28"/>
          <w:lang w:eastAsia="ru-RU"/>
        </w:rPr>
      </w:pPr>
    </w:p>
    <w:p w:rsidR="00E0763E" w:rsidRDefault="00E0763E" w:rsidP="00E0763E">
      <w:pPr>
        <w:widowControl w:val="0"/>
        <w:tabs>
          <w:tab w:val="left" w:pos="720"/>
          <w:tab w:val="left" w:pos="795"/>
        </w:tabs>
        <w:spacing w:after="0" w:line="360" w:lineRule="auto"/>
        <w:rPr>
          <w:rFonts w:ascii="Times New Roman" w:eastAsia="Arial Unicode MS" w:hAnsi="Times New Roman"/>
          <w:b/>
          <w:color w:val="000000"/>
          <w:sz w:val="24"/>
          <w:szCs w:val="24"/>
          <w:lang w:eastAsia="ru-RU"/>
        </w:rPr>
      </w:pPr>
    </w:p>
    <w:p w:rsidR="00711C90" w:rsidRDefault="00E0763E" w:rsidP="00E0763E">
      <w:pPr>
        <w:widowControl w:val="0"/>
        <w:tabs>
          <w:tab w:val="left" w:pos="720"/>
          <w:tab w:val="left" w:pos="795"/>
        </w:tabs>
        <w:spacing w:after="0" w:line="360" w:lineRule="auto"/>
        <w:rPr>
          <w:rFonts w:ascii="Times New Roman" w:eastAsia="Arial Unicode MS" w:hAnsi="Times New Roman"/>
          <w:b/>
          <w:color w:val="000000"/>
          <w:sz w:val="24"/>
          <w:szCs w:val="24"/>
          <w:lang w:eastAsia="ru-RU"/>
        </w:rPr>
      </w:pPr>
      <w:r>
        <w:rPr>
          <w:rFonts w:ascii="Times New Roman" w:eastAsia="Arial Unicode MS" w:hAnsi="Times New Roman"/>
          <w:b/>
          <w:color w:val="000000"/>
          <w:sz w:val="24"/>
          <w:szCs w:val="24"/>
          <w:lang w:eastAsia="ru-RU"/>
        </w:rPr>
        <w:t xml:space="preserve">       </w:t>
      </w:r>
      <w:r w:rsidR="000C7D13">
        <w:rPr>
          <w:rFonts w:ascii="Times New Roman" w:eastAsia="Arial Unicode MS" w:hAnsi="Times New Roman"/>
          <w:b/>
          <w:color w:val="000000"/>
          <w:sz w:val="24"/>
          <w:szCs w:val="24"/>
          <w:lang w:eastAsia="ru-RU"/>
        </w:rPr>
        <w:t>Планируемые результаты освоения рабочей программы</w:t>
      </w:r>
      <w:r>
        <w:rPr>
          <w:rFonts w:ascii="Times New Roman" w:eastAsia="Arial Unicode MS" w:hAnsi="Times New Roman"/>
          <w:b/>
          <w:color w:val="000000"/>
          <w:sz w:val="24"/>
          <w:szCs w:val="24"/>
          <w:lang w:eastAsia="ru-RU"/>
        </w:rPr>
        <w:t xml:space="preserve"> (3-4 года)</w:t>
      </w:r>
    </w:p>
    <w:p w:rsidR="00711C90" w:rsidRDefault="000C7D13">
      <w:pPr>
        <w:pStyle w:val="ad"/>
        <w:numPr>
          <w:ilvl w:val="0"/>
          <w:numId w:val="2"/>
        </w:numPr>
        <w:spacing w:after="0"/>
        <w:jc w:val="both"/>
        <w:rPr>
          <w:rFonts w:ascii="Times New Roman" w:hAnsi="Times New Roman"/>
          <w:sz w:val="24"/>
          <w:szCs w:val="28"/>
        </w:rPr>
      </w:pPr>
      <w:r>
        <w:rPr>
          <w:rFonts w:ascii="Times New Roman" w:hAnsi="Times New Roman"/>
          <w:sz w:val="24"/>
          <w:szCs w:val="28"/>
        </w:rPr>
        <w:t>ребёнок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мяча, ходьба, бег, прыжки) и подвижным играм;</w:t>
      </w:r>
    </w:p>
    <w:p w:rsidR="00711C90" w:rsidRDefault="000C7D13">
      <w:pPr>
        <w:pStyle w:val="ad"/>
        <w:numPr>
          <w:ilvl w:val="0"/>
          <w:numId w:val="2"/>
        </w:numPr>
        <w:spacing w:after="0"/>
        <w:jc w:val="both"/>
        <w:rPr>
          <w:rFonts w:ascii="Times New Roman" w:hAnsi="Times New Roman"/>
          <w:sz w:val="24"/>
          <w:szCs w:val="28"/>
        </w:rPr>
      </w:pPr>
      <w:r>
        <w:rPr>
          <w:rFonts w:ascii="Times New Roman" w:hAnsi="Times New Roman"/>
          <w:sz w:val="24"/>
          <w:szCs w:val="28"/>
        </w:rPr>
        <w:t xml:space="preserve">ребёнок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w:t>
      </w:r>
      <w:proofErr w:type="gramStart"/>
      <w:r>
        <w:rPr>
          <w:rFonts w:ascii="Times New Roman" w:hAnsi="Times New Roman"/>
          <w:sz w:val="24"/>
          <w:szCs w:val="28"/>
        </w:rPr>
        <w:t>ритмические упражнения</w:t>
      </w:r>
      <w:proofErr w:type="gramEnd"/>
      <w:r>
        <w:rPr>
          <w:rFonts w:ascii="Times New Roman" w:hAnsi="Times New Roman"/>
          <w:sz w:val="24"/>
          <w:szCs w:val="28"/>
        </w:rPr>
        <w:t xml:space="preserve"> под музыку;</w:t>
      </w:r>
    </w:p>
    <w:p w:rsidR="00711C90" w:rsidRDefault="000C7D13">
      <w:pPr>
        <w:pStyle w:val="ad"/>
        <w:numPr>
          <w:ilvl w:val="0"/>
          <w:numId w:val="2"/>
        </w:numPr>
        <w:spacing w:after="0"/>
        <w:jc w:val="both"/>
        <w:rPr>
          <w:rFonts w:ascii="Times New Roman" w:hAnsi="Times New Roman"/>
          <w:sz w:val="24"/>
          <w:szCs w:val="28"/>
        </w:rPr>
      </w:pPr>
      <w:r>
        <w:rPr>
          <w:rFonts w:ascii="Times New Roman" w:hAnsi="Times New Roman"/>
          <w:sz w:val="24"/>
          <w:szCs w:val="28"/>
        </w:rPr>
        <w:t xml:space="preserve">ребёнок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w:t>
      </w:r>
      <w:proofErr w:type="gramStart"/>
      <w:r>
        <w:rPr>
          <w:rFonts w:ascii="Times New Roman" w:hAnsi="Times New Roman"/>
          <w:sz w:val="24"/>
          <w:szCs w:val="28"/>
        </w:rPr>
        <w:t>движения</w:t>
      </w:r>
      <w:proofErr w:type="gramEnd"/>
      <w:r>
        <w:rPr>
          <w:rFonts w:ascii="Times New Roman" w:hAnsi="Times New Roman"/>
          <w:sz w:val="24"/>
          <w:szCs w:val="28"/>
        </w:rPr>
        <w:t xml:space="preserve"> в общем для всех темпе;</w:t>
      </w:r>
    </w:p>
    <w:p w:rsidR="00711C90" w:rsidRDefault="000C7D13">
      <w:pPr>
        <w:pStyle w:val="ad"/>
        <w:numPr>
          <w:ilvl w:val="0"/>
          <w:numId w:val="2"/>
        </w:numPr>
        <w:spacing w:after="0"/>
        <w:jc w:val="both"/>
        <w:rPr>
          <w:rFonts w:ascii="Times New Roman" w:hAnsi="Times New Roman"/>
          <w:sz w:val="24"/>
          <w:szCs w:val="28"/>
        </w:rPr>
      </w:pPr>
      <w:r>
        <w:rPr>
          <w:rFonts w:ascii="Times New Roman" w:hAnsi="Times New Roman"/>
          <w:sz w:val="24"/>
          <w:szCs w:val="28"/>
        </w:rPr>
        <w:t>ребёнок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w:t>
      </w:r>
    </w:p>
    <w:p w:rsidR="00711C90" w:rsidRDefault="000C7D13">
      <w:pPr>
        <w:pStyle w:val="ad"/>
        <w:numPr>
          <w:ilvl w:val="0"/>
          <w:numId w:val="2"/>
        </w:numPr>
        <w:spacing w:after="0"/>
        <w:jc w:val="both"/>
        <w:rPr>
          <w:rFonts w:ascii="Times New Roman" w:hAnsi="Times New Roman"/>
          <w:sz w:val="24"/>
          <w:szCs w:val="28"/>
        </w:rPr>
      </w:pPr>
      <w:r>
        <w:rPr>
          <w:rFonts w:ascii="Times New Roman" w:hAnsi="Times New Roman"/>
          <w:sz w:val="24"/>
          <w:szCs w:val="28"/>
        </w:rPr>
        <w:t>ребёнок проявляет доверие к миру, положительно оценивает себя, говорит о себе в первом лице;</w:t>
      </w:r>
    </w:p>
    <w:p w:rsidR="00711C90" w:rsidRDefault="000C7D13">
      <w:pPr>
        <w:pStyle w:val="ad"/>
        <w:numPr>
          <w:ilvl w:val="0"/>
          <w:numId w:val="2"/>
        </w:numPr>
        <w:spacing w:after="0"/>
        <w:jc w:val="both"/>
        <w:rPr>
          <w:rFonts w:ascii="Times New Roman" w:hAnsi="Times New Roman"/>
          <w:sz w:val="24"/>
          <w:szCs w:val="28"/>
        </w:rPr>
      </w:pPr>
      <w:r>
        <w:rPr>
          <w:rFonts w:ascii="Times New Roman" w:hAnsi="Times New Roman"/>
          <w:sz w:val="24"/>
          <w:szCs w:val="28"/>
        </w:rPr>
        <w:t>ребёнок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p>
    <w:p w:rsidR="00711C90" w:rsidRDefault="000C7D13">
      <w:pPr>
        <w:pStyle w:val="ad"/>
        <w:numPr>
          <w:ilvl w:val="0"/>
          <w:numId w:val="2"/>
        </w:numPr>
        <w:spacing w:after="0"/>
        <w:jc w:val="both"/>
        <w:rPr>
          <w:rFonts w:ascii="Times New Roman" w:hAnsi="Times New Roman"/>
          <w:sz w:val="24"/>
          <w:szCs w:val="28"/>
        </w:rPr>
      </w:pPr>
      <w:r>
        <w:rPr>
          <w:rFonts w:ascii="Times New Roman" w:hAnsi="Times New Roman"/>
          <w:sz w:val="24"/>
          <w:szCs w:val="28"/>
        </w:rPr>
        <w:t>ребёнок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rsidR="00711C90" w:rsidRDefault="000C7D13">
      <w:pPr>
        <w:pStyle w:val="ad"/>
        <w:numPr>
          <w:ilvl w:val="0"/>
          <w:numId w:val="2"/>
        </w:numPr>
        <w:spacing w:after="0"/>
        <w:jc w:val="both"/>
        <w:rPr>
          <w:rFonts w:ascii="Times New Roman" w:hAnsi="Times New Roman"/>
          <w:sz w:val="24"/>
          <w:szCs w:val="28"/>
        </w:rPr>
      </w:pPr>
      <w:r>
        <w:rPr>
          <w:rFonts w:ascii="Times New Roman" w:hAnsi="Times New Roman"/>
          <w:sz w:val="24"/>
          <w:szCs w:val="28"/>
        </w:rPr>
        <w:t>ребёнок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rsidR="00711C90" w:rsidRDefault="000C7D13">
      <w:pPr>
        <w:pStyle w:val="ad"/>
        <w:numPr>
          <w:ilvl w:val="0"/>
          <w:numId w:val="3"/>
        </w:numPr>
        <w:spacing w:after="0"/>
        <w:jc w:val="both"/>
        <w:rPr>
          <w:rFonts w:ascii="Times New Roman" w:hAnsi="Times New Roman"/>
          <w:sz w:val="24"/>
          <w:szCs w:val="28"/>
        </w:rPr>
      </w:pPr>
      <w:r>
        <w:rPr>
          <w:rFonts w:ascii="Times New Roman" w:hAnsi="Times New Roman"/>
          <w:sz w:val="24"/>
          <w:szCs w:val="28"/>
        </w:rPr>
        <w:t>ребёнок проявляет интерес к правилам безопасного поведения; осваивает безопасные способы обращения со знакомыми предметами ближайшего окружения;</w:t>
      </w:r>
    </w:p>
    <w:p w:rsidR="00711C90" w:rsidRDefault="000C7D13">
      <w:pPr>
        <w:pStyle w:val="ad"/>
        <w:numPr>
          <w:ilvl w:val="0"/>
          <w:numId w:val="3"/>
        </w:numPr>
        <w:spacing w:after="0"/>
        <w:jc w:val="both"/>
        <w:rPr>
          <w:rFonts w:ascii="Times New Roman" w:hAnsi="Times New Roman"/>
          <w:sz w:val="24"/>
          <w:szCs w:val="28"/>
        </w:rPr>
      </w:pPr>
      <w:r>
        <w:rPr>
          <w:rFonts w:ascii="Times New Roman" w:hAnsi="Times New Roman"/>
          <w:sz w:val="24"/>
          <w:szCs w:val="28"/>
        </w:rPr>
        <w:t xml:space="preserve">ребёнок охотно включается в совместную деятельность </w:t>
      </w:r>
      <w:proofErr w:type="gramStart"/>
      <w:r>
        <w:rPr>
          <w:rFonts w:ascii="Times New Roman" w:hAnsi="Times New Roman"/>
          <w:sz w:val="24"/>
          <w:szCs w:val="28"/>
        </w:rPr>
        <w:t>со</w:t>
      </w:r>
      <w:proofErr w:type="gramEnd"/>
      <w:r>
        <w:rPr>
          <w:rFonts w:ascii="Times New Roman" w:hAnsi="Times New Roman"/>
          <w:sz w:val="24"/>
          <w:szCs w:val="28"/>
        </w:rPr>
        <w:t xml:space="preserve"> взрослым, подражает его действиям, отвечает на вопросы взрослого и комментирует его действия в процессе совместной деятельности;</w:t>
      </w:r>
    </w:p>
    <w:p w:rsidR="00711C90" w:rsidRDefault="000C7D13">
      <w:pPr>
        <w:pStyle w:val="ad"/>
        <w:numPr>
          <w:ilvl w:val="0"/>
          <w:numId w:val="3"/>
        </w:numPr>
        <w:spacing w:after="0"/>
        <w:jc w:val="both"/>
        <w:rPr>
          <w:rFonts w:ascii="Times New Roman" w:hAnsi="Times New Roman"/>
          <w:sz w:val="24"/>
          <w:szCs w:val="28"/>
        </w:rPr>
      </w:pPr>
      <w:r>
        <w:rPr>
          <w:rFonts w:ascii="Times New Roman" w:hAnsi="Times New Roman"/>
          <w:sz w:val="24"/>
          <w:szCs w:val="28"/>
        </w:rPr>
        <w:t>ребёнок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педагогом рассказы из 3-4 предложений, пересказывает знакомые литературные произведения, использует речевые формы вежливого общения;</w:t>
      </w:r>
    </w:p>
    <w:p w:rsidR="00711C90" w:rsidRDefault="000C7D13">
      <w:pPr>
        <w:pStyle w:val="ad"/>
        <w:numPr>
          <w:ilvl w:val="0"/>
          <w:numId w:val="3"/>
        </w:numPr>
        <w:spacing w:after="0"/>
        <w:jc w:val="both"/>
        <w:rPr>
          <w:rFonts w:ascii="Times New Roman" w:hAnsi="Times New Roman"/>
          <w:sz w:val="24"/>
          <w:szCs w:val="28"/>
        </w:rPr>
      </w:pPr>
      <w:r>
        <w:rPr>
          <w:rFonts w:ascii="Times New Roman" w:hAnsi="Times New Roman"/>
          <w:sz w:val="24"/>
          <w:szCs w:val="28"/>
        </w:rPr>
        <w:t>ребёнок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rsidR="00711C90" w:rsidRDefault="000C7D13">
      <w:pPr>
        <w:pStyle w:val="ad"/>
        <w:numPr>
          <w:ilvl w:val="0"/>
          <w:numId w:val="3"/>
        </w:numPr>
        <w:spacing w:after="0"/>
        <w:jc w:val="both"/>
        <w:rPr>
          <w:rFonts w:ascii="Times New Roman" w:hAnsi="Times New Roman"/>
          <w:sz w:val="24"/>
          <w:szCs w:val="28"/>
        </w:rPr>
      </w:pPr>
      <w:r>
        <w:rPr>
          <w:rFonts w:ascii="Times New Roman" w:hAnsi="Times New Roman"/>
          <w:sz w:val="24"/>
          <w:szCs w:val="28"/>
        </w:rPr>
        <w:t>ребёнок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rsidR="00711C90" w:rsidRDefault="000C7D13">
      <w:pPr>
        <w:pStyle w:val="ad"/>
        <w:numPr>
          <w:ilvl w:val="0"/>
          <w:numId w:val="3"/>
        </w:numPr>
        <w:spacing w:after="0"/>
        <w:jc w:val="both"/>
        <w:rPr>
          <w:rFonts w:ascii="Times New Roman" w:hAnsi="Times New Roman"/>
          <w:sz w:val="24"/>
          <w:szCs w:val="28"/>
        </w:rPr>
      </w:pPr>
      <w:r>
        <w:rPr>
          <w:rFonts w:ascii="Times New Roman" w:hAnsi="Times New Roman"/>
          <w:sz w:val="24"/>
          <w:szCs w:val="28"/>
        </w:rPr>
        <w:t xml:space="preserve">ребёнок совместно </w:t>
      </w:r>
      <w:proofErr w:type="gramStart"/>
      <w:r>
        <w:rPr>
          <w:rFonts w:ascii="Times New Roman" w:hAnsi="Times New Roman"/>
          <w:sz w:val="24"/>
          <w:szCs w:val="28"/>
        </w:rPr>
        <w:t>со</w:t>
      </w:r>
      <w:proofErr w:type="gramEnd"/>
      <w:r>
        <w:rPr>
          <w:rFonts w:ascii="Times New Roman" w:hAnsi="Times New Roman"/>
          <w:sz w:val="24"/>
          <w:szCs w:val="28"/>
        </w:rPr>
        <w:t xml:space="preserve"> взрослым пересказывает знакомые сказки, короткие стихи;</w:t>
      </w:r>
    </w:p>
    <w:p w:rsidR="00711C90" w:rsidRDefault="000C7D13">
      <w:pPr>
        <w:pStyle w:val="ad"/>
        <w:numPr>
          <w:ilvl w:val="0"/>
          <w:numId w:val="3"/>
        </w:numPr>
        <w:spacing w:after="0"/>
        <w:jc w:val="both"/>
        <w:rPr>
          <w:rFonts w:ascii="Times New Roman" w:hAnsi="Times New Roman"/>
          <w:sz w:val="24"/>
          <w:szCs w:val="28"/>
        </w:rPr>
      </w:pPr>
      <w:r>
        <w:rPr>
          <w:rFonts w:ascii="Times New Roman" w:hAnsi="Times New Roman"/>
          <w:sz w:val="24"/>
          <w:szCs w:val="28"/>
        </w:rPr>
        <w:t xml:space="preserve">ребёнок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w:t>
      </w:r>
      <w:proofErr w:type="gramStart"/>
      <w:r>
        <w:rPr>
          <w:rFonts w:ascii="Times New Roman" w:hAnsi="Times New Roman"/>
          <w:sz w:val="24"/>
          <w:szCs w:val="28"/>
        </w:rPr>
        <w:t>со</w:t>
      </w:r>
      <w:proofErr w:type="gramEnd"/>
      <w:r>
        <w:rPr>
          <w:rFonts w:ascii="Times New Roman" w:hAnsi="Times New Roman"/>
          <w:sz w:val="24"/>
          <w:szCs w:val="28"/>
        </w:rPr>
        <w:t xml:space="preserve">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p w:rsidR="00711C90" w:rsidRDefault="000C7D13">
      <w:pPr>
        <w:pStyle w:val="ad"/>
        <w:numPr>
          <w:ilvl w:val="0"/>
          <w:numId w:val="3"/>
        </w:numPr>
        <w:spacing w:after="0"/>
        <w:jc w:val="both"/>
        <w:rPr>
          <w:rFonts w:ascii="Times New Roman" w:hAnsi="Times New Roman"/>
          <w:sz w:val="24"/>
          <w:szCs w:val="28"/>
        </w:rPr>
      </w:pPr>
      <w:r>
        <w:rPr>
          <w:rFonts w:ascii="Times New Roman" w:hAnsi="Times New Roman"/>
          <w:sz w:val="24"/>
          <w:szCs w:val="28"/>
        </w:rPr>
        <w:t xml:space="preserve">ребёнок проявляет потребность в познавательном общении </w:t>
      </w:r>
      <w:proofErr w:type="gramStart"/>
      <w:r>
        <w:rPr>
          <w:rFonts w:ascii="Times New Roman" w:hAnsi="Times New Roman"/>
          <w:sz w:val="24"/>
          <w:szCs w:val="28"/>
        </w:rPr>
        <w:t>со</w:t>
      </w:r>
      <w:proofErr w:type="gramEnd"/>
      <w:r>
        <w:rPr>
          <w:rFonts w:ascii="Times New Roman" w:hAnsi="Times New Roman"/>
          <w:sz w:val="24"/>
          <w:szCs w:val="28"/>
        </w:rPr>
        <w:t xml:space="preserve">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 ребёнок проявляет интерес к миру, к себе и окружающим людям;</w:t>
      </w:r>
    </w:p>
    <w:p w:rsidR="00711C90" w:rsidRDefault="000C7D13">
      <w:pPr>
        <w:pStyle w:val="ad"/>
        <w:numPr>
          <w:ilvl w:val="0"/>
          <w:numId w:val="3"/>
        </w:numPr>
        <w:spacing w:after="0"/>
        <w:jc w:val="both"/>
        <w:rPr>
          <w:rFonts w:ascii="Times New Roman" w:hAnsi="Times New Roman"/>
          <w:sz w:val="24"/>
          <w:szCs w:val="28"/>
        </w:rPr>
      </w:pPr>
      <w:r>
        <w:rPr>
          <w:rFonts w:ascii="Times New Roman" w:hAnsi="Times New Roman"/>
          <w:sz w:val="24"/>
          <w:szCs w:val="28"/>
        </w:rPr>
        <w:t>ребёнок знает об объектах ближайшего окружения: о родном населенном пункте, его названии, достопримечательностях и традициях;</w:t>
      </w:r>
    </w:p>
    <w:p w:rsidR="00711C90" w:rsidRDefault="000C7D13">
      <w:pPr>
        <w:pStyle w:val="ad"/>
        <w:numPr>
          <w:ilvl w:val="0"/>
          <w:numId w:val="3"/>
        </w:numPr>
        <w:spacing w:after="0"/>
        <w:jc w:val="both"/>
        <w:rPr>
          <w:rFonts w:ascii="Times New Roman" w:hAnsi="Times New Roman"/>
          <w:sz w:val="24"/>
          <w:szCs w:val="28"/>
        </w:rPr>
      </w:pPr>
      <w:proofErr w:type="gramStart"/>
      <w:r>
        <w:rPr>
          <w:rFonts w:ascii="Times New Roman" w:hAnsi="Times New Roman"/>
          <w:sz w:val="24"/>
          <w:szCs w:val="28"/>
        </w:rPr>
        <w:t>ребёнок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w:t>
      </w:r>
      <w:proofErr w:type="gramEnd"/>
      <w:r>
        <w:rPr>
          <w:rFonts w:ascii="Times New Roman" w:hAnsi="Times New Roman"/>
          <w:sz w:val="24"/>
          <w:szCs w:val="28"/>
        </w:rPr>
        <w:t xml:space="preserve"> вред;</w:t>
      </w:r>
    </w:p>
    <w:p w:rsidR="00711C90" w:rsidRDefault="000C7D13">
      <w:pPr>
        <w:pStyle w:val="ad"/>
        <w:numPr>
          <w:ilvl w:val="0"/>
          <w:numId w:val="3"/>
        </w:numPr>
        <w:spacing w:after="0"/>
        <w:jc w:val="both"/>
        <w:rPr>
          <w:rFonts w:ascii="Times New Roman" w:hAnsi="Times New Roman"/>
          <w:sz w:val="24"/>
          <w:szCs w:val="28"/>
        </w:rPr>
      </w:pPr>
      <w:r>
        <w:rPr>
          <w:rFonts w:ascii="Times New Roman" w:hAnsi="Times New Roman"/>
          <w:sz w:val="24"/>
          <w:szCs w:val="28"/>
        </w:rPr>
        <w:t>ребёнок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её анализом;</w:t>
      </w:r>
    </w:p>
    <w:p w:rsidR="00711C90" w:rsidRDefault="000C7D13">
      <w:pPr>
        <w:pStyle w:val="ad"/>
        <w:numPr>
          <w:ilvl w:val="0"/>
          <w:numId w:val="3"/>
        </w:numPr>
        <w:spacing w:after="0"/>
        <w:jc w:val="both"/>
        <w:rPr>
          <w:rFonts w:ascii="Times New Roman" w:hAnsi="Times New Roman"/>
          <w:sz w:val="24"/>
          <w:szCs w:val="28"/>
        </w:rPr>
      </w:pPr>
      <w:r>
        <w:rPr>
          <w:rFonts w:ascii="Times New Roman" w:hAnsi="Times New Roman"/>
          <w:sz w:val="24"/>
          <w:szCs w:val="28"/>
        </w:rPr>
        <w:t>ребёнок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rsidR="00711C90" w:rsidRDefault="000C7D13">
      <w:pPr>
        <w:pStyle w:val="ad"/>
        <w:numPr>
          <w:ilvl w:val="0"/>
          <w:numId w:val="3"/>
        </w:numPr>
        <w:spacing w:after="0"/>
        <w:jc w:val="both"/>
        <w:rPr>
          <w:rFonts w:ascii="Times New Roman" w:hAnsi="Times New Roman"/>
          <w:sz w:val="24"/>
          <w:szCs w:val="28"/>
        </w:rPr>
      </w:pPr>
      <w:r>
        <w:rPr>
          <w:rFonts w:ascii="Times New Roman" w:hAnsi="Times New Roman"/>
          <w:sz w:val="24"/>
          <w:szCs w:val="28"/>
        </w:rPr>
        <w:t>ребёнок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rsidR="00711C90" w:rsidRDefault="000C7D13">
      <w:pPr>
        <w:pStyle w:val="ad"/>
        <w:numPr>
          <w:ilvl w:val="0"/>
          <w:numId w:val="3"/>
        </w:numPr>
        <w:spacing w:after="0"/>
        <w:jc w:val="both"/>
        <w:rPr>
          <w:rFonts w:ascii="Times New Roman" w:hAnsi="Times New Roman"/>
          <w:sz w:val="24"/>
          <w:szCs w:val="28"/>
        </w:rPr>
      </w:pPr>
      <w:r>
        <w:rPr>
          <w:rFonts w:ascii="Times New Roman" w:hAnsi="Times New Roman"/>
          <w:sz w:val="24"/>
          <w:szCs w:val="28"/>
        </w:rPr>
        <w:t>ребёнок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p>
    <w:p w:rsidR="00711C90" w:rsidRDefault="00711C90">
      <w:pPr>
        <w:widowControl w:val="0"/>
        <w:spacing w:after="0" w:line="240" w:lineRule="auto"/>
        <w:rPr>
          <w:rFonts w:ascii="Times New Roman" w:eastAsia="Arial Unicode MS" w:hAnsi="Times New Roman"/>
          <w:b/>
          <w:color w:val="000000"/>
          <w:sz w:val="28"/>
          <w:szCs w:val="28"/>
          <w:lang w:eastAsia="ru-RU"/>
        </w:rPr>
      </w:pPr>
    </w:p>
    <w:p w:rsidR="00711C90" w:rsidRDefault="000C7D13">
      <w:pPr>
        <w:widowControl w:val="0"/>
        <w:spacing w:after="0" w:line="240" w:lineRule="auto"/>
        <w:jc w:val="center"/>
        <w:rPr>
          <w:rFonts w:ascii="Times New Roman" w:eastAsia="Arial Unicode MS" w:hAnsi="Times New Roman"/>
          <w:b/>
          <w:color w:val="000000"/>
          <w:sz w:val="24"/>
          <w:szCs w:val="28"/>
          <w:lang w:eastAsia="ru-RU"/>
        </w:rPr>
      </w:pPr>
      <w:r>
        <w:rPr>
          <w:rFonts w:ascii="Times New Roman" w:eastAsia="Arial Unicode MS" w:hAnsi="Times New Roman"/>
          <w:b/>
          <w:color w:val="000000"/>
          <w:sz w:val="24"/>
          <w:szCs w:val="28"/>
          <w:lang w:eastAsia="ru-RU"/>
        </w:rPr>
        <w:t>1.3 Система педагогической диагностики (мониторинга) достижения детей</w:t>
      </w:r>
    </w:p>
    <w:p w:rsidR="00711C90" w:rsidRDefault="000C7D13">
      <w:pPr>
        <w:widowControl w:val="0"/>
        <w:spacing w:after="0" w:line="240" w:lineRule="auto"/>
        <w:ind w:firstLine="720"/>
        <w:jc w:val="both"/>
        <w:rPr>
          <w:rFonts w:ascii="Times New Roman" w:hAnsi="Times New Roman"/>
          <w:sz w:val="24"/>
          <w:szCs w:val="28"/>
        </w:rPr>
      </w:pPr>
      <w:r>
        <w:rPr>
          <w:rFonts w:ascii="Times New Roman" w:hAnsi="Times New Roman"/>
          <w:sz w:val="24"/>
          <w:szCs w:val="28"/>
        </w:rPr>
        <w:t>Реализация программы предполагает оценку индивидуального развития детей. Педагогическая диагностика (мониторинг)  проводится путем наблюдений детей в спонтанной  и специально организованной деятельности. Результаты педагогической диагностики (мониторинга) используются для индивидуализации образования (в том  числе поддержки ребенка, построения его образовательной траектории), оптимизации работы с группой детей.</w:t>
      </w:r>
    </w:p>
    <w:p w:rsidR="00711C90" w:rsidRDefault="000C7D13">
      <w:pPr>
        <w:widowControl w:val="0"/>
        <w:spacing w:after="0" w:line="240" w:lineRule="auto"/>
        <w:ind w:firstLine="720"/>
        <w:jc w:val="both"/>
        <w:rPr>
          <w:rFonts w:ascii="Times New Roman" w:hAnsi="Times New Roman"/>
          <w:sz w:val="24"/>
          <w:szCs w:val="28"/>
        </w:rPr>
      </w:pPr>
      <w:r>
        <w:rPr>
          <w:rFonts w:ascii="Times New Roman" w:hAnsi="Times New Roman"/>
          <w:sz w:val="24"/>
          <w:szCs w:val="28"/>
        </w:rPr>
        <w:t>Периодичность проведения педагогической диагностики 2 раза в год. Оптимальным является ее проведение на начальном этапе освоения ребенком образовательной программы, в зависимости от времени его поступления в дошкольную группу (стартовая диагностика) и на завершающем этапе освоения программы его возрастной группой (заключительная, финальная диагностика). При проведении диагностики на начальном этапе учитывается адаптационный период пребывания ребенка в группе. Сравнение результатов стартовой и финальной диагностики позволяет выявить индивидуальную динамику развития ребенка. Педагогическая диагностика индивидуального развития детей проводится педагогом в произвольной форме на основе мало формализованных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др.), специальных диагностических ситуаций. При необходимости педагог может использовать специальные методики диагностики физического, коммуникативного, познавательного, речевого, художественно-эстетического развития. Ведущим методом педагогической диагностики является наблюдение.</w:t>
      </w:r>
    </w:p>
    <w:p w:rsidR="00711C90" w:rsidRDefault="00711C90">
      <w:pPr>
        <w:spacing w:after="0" w:line="360" w:lineRule="auto"/>
        <w:ind w:firstLine="709"/>
        <w:jc w:val="both"/>
        <w:rPr>
          <w:rFonts w:ascii="Times New Roman" w:hAnsi="Times New Roman"/>
          <w:b/>
          <w:sz w:val="28"/>
          <w:szCs w:val="28"/>
          <w:lang w:eastAsia="ru-RU"/>
        </w:rPr>
      </w:pPr>
    </w:p>
    <w:p w:rsidR="00711C90" w:rsidRDefault="000C7D13">
      <w:pPr>
        <w:spacing w:after="0" w:line="360" w:lineRule="auto"/>
        <w:ind w:firstLine="709"/>
        <w:jc w:val="both"/>
        <w:rPr>
          <w:rFonts w:ascii="Times New Roman" w:hAnsi="Times New Roman"/>
          <w:b/>
          <w:sz w:val="24"/>
          <w:szCs w:val="28"/>
          <w:lang w:eastAsia="ru-RU"/>
        </w:rPr>
      </w:pPr>
      <w:r>
        <w:rPr>
          <w:rFonts w:ascii="Times New Roman" w:hAnsi="Times New Roman"/>
          <w:b/>
          <w:sz w:val="28"/>
          <w:szCs w:val="28"/>
          <w:lang w:eastAsia="ru-RU"/>
        </w:rPr>
        <w:t xml:space="preserve">2. </w:t>
      </w:r>
      <w:r>
        <w:rPr>
          <w:rFonts w:ascii="Times New Roman" w:hAnsi="Times New Roman"/>
          <w:b/>
          <w:sz w:val="24"/>
          <w:szCs w:val="28"/>
          <w:lang w:eastAsia="ru-RU"/>
        </w:rPr>
        <w:t>Содержательный раздел</w:t>
      </w:r>
    </w:p>
    <w:p w:rsidR="00711C90" w:rsidRDefault="000C7D13">
      <w:pPr>
        <w:spacing w:after="0" w:line="240" w:lineRule="auto"/>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2.1. Содержание совместной деятельности воспитателя с детьми</w:t>
      </w:r>
    </w:p>
    <w:p w:rsidR="00711C90" w:rsidRDefault="000C7D13">
      <w:pPr>
        <w:widowControl w:val="0"/>
        <w:spacing w:after="0" w:line="240" w:lineRule="auto"/>
        <w:ind w:firstLine="720"/>
        <w:jc w:val="both"/>
        <w:rPr>
          <w:rFonts w:ascii="Times New Roman" w:hAnsi="Times New Roman"/>
          <w:sz w:val="28"/>
          <w:szCs w:val="28"/>
        </w:rPr>
      </w:pPr>
      <w:r>
        <w:rPr>
          <w:rFonts w:ascii="Times New Roman" w:eastAsia="Times New Roman" w:hAnsi="Times New Roman"/>
          <w:sz w:val="24"/>
          <w:szCs w:val="24"/>
          <w:lang w:eastAsia="ru-RU"/>
        </w:rPr>
        <w:t>  Рабочая программа определяет содержание и организацию совместной деятельности воспитателя и детей в группе раннего возраста детского сада. Она направлена на формирование</w:t>
      </w:r>
      <w:r>
        <w:rPr>
          <w:rFonts w:ascii="Times New Roman" w:eastAsia="Times New Roman" w:hAnsi="Times New Roman"/>
          <w:bCs/>
          <w:sz w:val="24"/>
          <w:szCs w:val="24"/>
          <w:lang w:eastAsia="ru-RU"/>
        </w:rPr>
        <w:t xml:space="preserve"> общей культуры личности детей, в том числе ценностей здорового образа жизни, развитие их социальных, нравственных, эстетических, интеллектуальных, физических качеств, инициативности, самостоятельности и </w:t>
      </w:r>
      <w:r>
        <w:rPr>
          <w:rFonts w:ascii="Times New Roman" w:eastAsia="Times New Roman" w:hAnsi="Times New Roman"/>
          <w:sz w:val="24"/>
          <w:szCs w:val="24"/>
          <w:lang w:eastAsia="ru-RU"/>
        </w:rPr>
        <w:t>обеспечение их дальнейшей социальной успешности, сохранение и укрепление здоровья.</w:t>
      </w:r>
    </w:p>
    <w:p w:rsidR="00711C90" w:rsidRDefault="000C7D13">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Содержание работы ориентировано на разностороннее развитие дошкольников с учётом их возрастных и индивидуальных особенностей.</w:t>
      </w:r>
    </w:p>
    <w:p w:rsidR="00711C90" w:rsidRDefault="000C7D13">
      <w:pPr>
        <w:spacing w:after="0" w:line="240" w:lineRule="auto"/>
        <w:rPr>
          <w:rFonts w:ascii="Times New Roman" w:eastAsia="Times New Roman" w:hAnsi="Times New Roman"/>
          <w:b/>
          <w:sz w:val="24"/>
          <w:szCs w:val="24"/>
          <w:lang w:eastAsia="ru-RU"/>
        </w:rPr>
      </w:pPr>
      <w:r>
        <w:rPr>
          <w:rFonts w:ascii="Times New Roman" w:eastAsia="Times New Roman" w:hAnsi="Times New Roman"/>
          <w:b/>
          <w:sz w:val="24"/>
          <w:szCs w:val="24"/>
          <w:lang w:eastAsia="ru-RU"/>
        </w:rPr>
        <w:t>2.1.1. Комплексно-тематическое планирование</w:t>
      </w:r>
    </w:p>
    <w:p w:rsidR="00711C90" w:rsidRDefault="000C7D13">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В основе Рабочей программы лежит тематический подход. Каждая неделя посвящена определённой теме, которая первоначально рассматривается в ходе ОД «Познавательное развитие», проводимой в понедельник. Все остальные ОД продолжают предложенную тему, в большей или меньшей степени связаны с ней. Даже на тех ОД, которые имеют цели, не связанные с темой недели, дается краткое упоминание темы недели в отдельных моментах. Тема недели по возможности закрепляется в режимных моментах, в работе с семьёй.</w:t>
      </w:r>
    </w:p>
    <w:p w:rsidR="00711C90" w:rsidRDefault="000C7D13">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Использование комплексно-тематического принципа планирования с учетом интеграции образовательных областей дает возможность обеспечить единство воспитательных, развивающих и обучающих целей и задач, при этом решать поставленные цели и задачи, избегая перегрузки детей.</w:t>
      </w:r>
    </w:p>
    <w:p w:rsidR="00711C90" w:rsidRDefault="00711C90">
      <w:pPr>
        <w:spacing w:after="0" w:line="240" w:lineRule="auto"/>
        <w:rPr>
          <w:rFonts w:ascii="Times New Roman" w:eastAsia="Times New Roman" w:hAnsi="Times New Roman"/>
          <w:sz w:val="24"/>
          <w:szCs w:val="24"/>
          <w:lang w:eastAsia="ru-RU"/>
        </w:rPr>
      </w:pPr>
    </w:p>
    <w:tbl>
      <w:tblPr>
        <w:tblW w:w="8221" w:type="dxa"/>
        <w:tblCellSpacing w:w="0" w:type="dxa"/>
        <w:tblInd w:w="299" w:type="dxa"/>
        <w:tblBorders>
          <w:top w:val="outset" w:sz="6" w:space="0" w:color="auto"/>
          <w:left w:val="outset" w:sz="6" w:space="0" w:color="auto"/>
          <w:bottom w:val="outset" w:sz="6" w:space="0" w:color="auto"/>
          <w:right w:val="outset" w:sz="6" w:space="0" w:color="auto"/>
        </w:tblBorders>
        <w:shd w:val="clear" w:color="auto" w:fill="F2F2F2"/>
        <w:tblLayout w:type="fixed"/>
        <w:tblCellMar>
          <w:left w:w="0" w:type="dxa"/>
          <w:right w:w="0" w:type="dxa"/>
        </w:tblCellMar>
        <w:tblLook w:val="04A0" w:firstRow="1" w:lastRow="0" w:firstColumn="1" w:lastColumn="0" w:noHBand="0" w:noVBand="1"/>
      </w:tblPr>
      <w:tblGrid>
        <w:gridCol w:w="2268"/>
        <w:gridCol w:w="240"/>
        <w:gridCol w:w="5713"/>
      </w:tblGrid>
      <w:tr w:rsidR="00711C90">
        <w:trPr>
          <w:trHeight w:val="229"/>
          <w:tblCellSpacing w:w="0" w:type="dxa"/>
        </w:trPr>
        <w:tc>
          <w:tcPr>
            <w:tcW w:w="2268" w:type="dxa"/>
            <w:tcBorders>
              <w:top w:val="outset" w:sz="6" w:space="0" w:color="auto"/>
              <w:left w:val="outset" w:sz="6" w:space="0" w:color="auto"/>
              <w:bottom w:val="outset" w:sz="6" w:space="0" w:color="auto"/>
              <w:right w:val="outset" w:sz="6" w:space="0" w:color="auto"/>
            </w:tcBorders>
            <w:shd w:val="clear" w:color="auto" w:fill="auto"/>
            <w:vAlign w:val="center"/>
          </w:tcPr>
          <w:p w:rsidR="00711C90" w:rsidRDefault="000C7D1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Период</w:t>
            </w:r>
          </w:p>
        </w:tc>
        <w:tc>
          <w:tcPr>
            <w:tcW w:w="5953" w:type="dxa"/>
            <w:gridSpan w:val="2"/>
            <w:tcBorders>
              <w:top w:val="outset" w:sz="6" w:space="0" w:color="auto"/>
              <w:left w:val="outset" w:sz="6" w:space="0" w:color="auto"/>
              <w:bottom w:val="outset" w:sz="6" w:space="0" w:color="auto"/>
              <w:right w:val="outset" w:sz="6" w:space="0" w:color="auto"/>
            </w:tcBorders>
            <w:shd w:val="clear" w:color="auto" w:fill="auto"/>
            <w:vAlign w:val="center"/>
          </w:tcPr>
          <w:p w:rsidR="00711C90" w:rsidRDefault="000C7D1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Тема</w:t>
            </w:r>
          </w:p>
        </w:tc>
      </w:tr>
      <w:tr w:rsidR="00711C90">
        <w:trPr>
          <w:trHeight w:val="229"/>
          <w:tblCellSpacing w:w="0" w:type="dxa"/>
        </w:trPr>
        <w:tc>
          <w:tcPr>
            <w:tcW w:w="2268" w:type="dxa"/>
            <w:vMerge w:val="restart"/>
            <w:tcBorders>
              <w:top w:val="outset" w:sz="6" w:space="0" w:color="auto"/>
              <w:left w:val="outset" w:sz="6" w:space="0" w:color="auto"/>
              <w:right w:val="outset" w:sz="6" w:space="0" w:color="auto"/>
            </w:tcBorders>
            <w:shd w:val="clear" w:color="auto" w:fill="auto"/>
            <w:vAlign w:val="center"/>
          </w:tcPr>
          <w:p w:rsidR="00711C90" w:rsidRDefault="000C7D13">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Сентябрь</w:t>
            </w:r>
          </w:p>
        </w:tc>
        <w:tc>
          <w:tcPr>
            <w:tcW w:w="5953" w:type="dxa"/>
            <w:gridSpan w:val="2"/>
            <w:tcBorders>
              <w:top w:val="outset" w:sz="6" w:space="0" w:color="auto"/>
              <w:left w:val="outset" w:sz="6" w:space="0" w:color="auto"/>
              <w:bottom w:val="outset" w:sz="6" w:space="0" w:color="auto"/>
              <w:right w:val="outset" w:sz="6" w:space="0" w:color="auto"/>
            </w:tcBorders>
            <w:shd w:val="clear" w:color="auto" w:fill="auto"/>
            <w:vAlign w:val="center"/>
          </w:tcPr>
          <w:p w:rsidR="00711C90" w:rsidRDefault="000C7D13">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1.Детский сад и моя семья</w:t>
            </w:r>
          </w:p>
        </w:tc>
      </w:tr>
      <w:tr w:rsidR="00711C90">
        <w:trPr>
          <w:trHeight w:val="302"/>
          <w:tblCellSpacing w:w="0" w:type="dxa"/>
        </w:trPr>
        <w:tc>
          <w:tcPr>
            <w:tcW w:w="2268" w:type="dxa"/>
            <w:vMerge/>
            <w:tcBorders>
              <w:left w:val="outset" w:sz="6" w:space="0" w:color="auto"/>
              <w:right w:val="outset" w:sz="6" w:space="0" w:color="auto"/>
            </w:tcBorders>
            <w:shd w:val="clear" w:color="auto" w:fill="auto"/>
            <w:vAlign w:val="center"/>
          </w:tcPr>
          <w:p w:rsidR="00711C90" w:rsidRDefault="00711C90">
            <w:pPr>
              <w:spacing w:after="0" w:line="240" w:lineRule="auto"/>
              <w:rPr>
                <w:rFonts w:ascii="Times New Roman" w:eastAsia="Times New Roman" w:hAnsi="Times New Roman"/>
                <w:sz w:val="24"/>
                <w:szCs w:val="24"/>
                <w:lang w:eastAsia="ru-RU"/>
              </w:rPr>
            </w:pPr>
          </w:p>
        </w:tc>
        <w:tc>
          <w:tcPr>
            <w:tcW w:w="5953" w:type="dxa"/>
            <w:gridSpan w:val="2"/>
            <w:tcBorders>
              <w:top w:val="outset" w:sz="6" w:space="0" w:color="auto"/>
              <w:left w:val="outset" w:sz="6" w:space="0" w:color="auto"/>
              <w:bottom w:val="outset" w:sz="6" w:space="0" w:color="auto"/>
              <w:right w:val="outset" w:sz="6" w:space="0" w:color="auto"/>
            </w:tcBorders>
            <w:shd w:val="clear" w:color="auto" w:fill="auto"/>
            <w:vAlign w:val="center"/>
          </w:tcPr>
          <w:p w:rsidR="00711C90" w:rsidRDefault="000C7D13">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2.Суражевка – мое село</w:t>
            </w:r>
          </w:p>
        </w:tc>
      </w:tr>
      <w:tr w:rsidR="00711C90">
        <w:trPr>
          <w:trHeight w:val="300"/>
          <w:tblCellSpacing w:w="0" w:type="dxa"/>
        </w:trPr>
        <w:tc>
          <w:tcPr>
            <w:tcW w:w="2268" w:type="dxa"/>
            <w:vMerge/>
            <w:tcBorders>
              <w:left w:val="outset" w:sz="6" w:space="0" w:color="auto"/>
              <w:right w:val="outset" w:sz="6" w:space="0" w:color="auto"/>
            </w:tcBorders>
            <w:shd w:val="clear" w:color="auto" w:fill="auto"/>
            <w:vAlign w:val="center"/>
          </w:tcPr>
          <w:p w:rsidR="00711C90" w:rsidRDefault="00711C90">
            <w:pPr>
              <w:spacing w:after="0" w:line="240" w:lineRule="auto"/>
              <w:rPr>
                <w:rFonts w:ascii="Times New Roman" w:eastAsia="Times New Roman" w:hAnsi="Times New Roman"/>
                <w:sz w:val="24"/>
                <w:szCs w:val="24"/>
                <w:lang w:eastAsia="ru-RU"/>
              </w:rPr>
            </w:pPr>
          </w:p>
        </w:tc>
        <w:tc>
          <w:tcPr>
            <w:tcW w:w="5953" w:type="dxa"/>
            <w:gridSpan w:val="2"/>
            <w:tcBorders>
              <w:top w:val="outset" w:sz="6" w:space="0" w:color="auto"/>
              <w:left w:val="outset" w:sz="6" w:space="0" w:color="auto"/>
              <w:bottom w:val="outset" w:sz="6" w:space="0" w:color="auto"/>
              <w:right w:val="outset" w:sz="6" w:space="0" w:color="auto"/>
            </w:tcBorders>
            <w:shd w:val="clear" w:color="auto" w:fill="auto"/>
            <w:vAlign w:val="center"/>
          </w:tcPr>
          <w:p w:rsidR="00711C90" w:rsidRDefault="000C7D13">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3.Осень</w:t>
            </w:r>
          </w:p>
        </w:tc>
      </w:tr>
      <w:tr w:rsidR="00711C90">
        <w:trPr>
          <w:trHeight w:val="250"/>
          <w:tblCellSpacing w:w="0" w:type="dxa"/>
        </w:trPr>
        <w:tc>
          <w:tcPr>
            <w:tcW w:w="2268" w:type="dxa"/>
            <w:vMerge/>
            <w:tcBorders>
              <w:left w:val="outset" w:sz="6" w:space="0" w:color="auto"/>
              <w:bottom w:val="outset" w:sz="6" w:space="0" w:color="auto"/>
              <w:right w:val="outset" w:sz="6" w:space="0" w:color="auto"/>
            </w:tcBorders>
            <w:shd w:val="clear" w:color="auto" w:fill="auto"/>
            <w:vAlign w:val="center"/>
          </w:tcPr>
          <w:p w:rsidR="00711C90" w:rsidRDefault="00711C90">
            <w:pPr>
              <w:spacing w:after="0" w:line="240" w:lineRule="auto"/>
              <w:rPr>
                <w:rFonts w:ascii="Times New Roman" w:eastAsia="Times New Roman" w:hAnsi="Times New Roman"/>
                <w:sz w:val="24"/>
                <w:szCs w:val="24"/>
                <w:lang w:eastAsia="ru-RU"/>
              </w:rPr>
            </w:pPr>
          </w:p>
        </w:tc>
        <w:tc>
          <w:tcPr>
            <w:tcW w:w="5953" w:type="dxa"/>
            <w:gridSpan w:val="2"/>
            <w:tcBorders>
              <w:top w:val="outset" w:sz="6" w:space="0" w:color="auto"/>
              <w:left w:val="outset" w:sz="6" w:space="0" w:color="auto"/>
              <w:bottom w:val="outset" w:sz="6" w:space="0" w:color="auto"/>
              <w:right w:val="outset" w:sz="6" w:space="0" w:color="auto"/>
            </w:tcBorders>
            <w:shd w:val="clear" w:color="auto" w:fill="auto"/>
            <w:vAlign w:val="center"/>
          </w:tcPr>
          <w:p w:rsidR="00711C90" w:rsidRDefault="000C7D13">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4.Дары осени</w:t>
            </w:r>
          </w:p>
        </w:tc>
      </w:tr>
      <w:tr w:rsidR="00711C90">
        <w:trPr>
          <w:trHeight w:val="229"/>
          <w:tblCellSpacing w:w="0" w:type="dxa"/>
        </w:trPr>
        <w:tc>
          <w:tcPr>
            <w:tcW w:w="2268" w:type="dxa"/>
            <w:vMerge w:val="restart"/>
            <w:tcBorders>
              <w:top w:val="outset" w:sz="6" w:space="0" w:color="auto"/>
              <w:left w:val="outset" w:sz="6" w:space="0" w:color="auto"/>
              <w:right w:val="outset" w:sz="6" w:space="0" w:color="auto"/>
            </w:tcBorders>
            <w:shd w:val="clear" w:color="auto" w:fill="auto"/>
            <w:vAlign w:val="center"/>
          </w:tcPr>
          <w:p w:rsidR="00711C90" w:rsidRDefault="000C7D13">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Октябрь</w:t>
            </w:r>
          </w:p>
        </w:tc>
        <w:tc>
          <w:tcPr>
            <w:tcW w:w="5953" w:type="dxa"/>
            <w:gridSpan w:val="2"/>
            <w:tcBorders>
              <w:top w:val="outset" w:sz="6" w:space="0" w:color="auto"/>
              <w:left w:val="outset" w:sz="6" w:space="0" w:color="auto"/>
              <w:bottom w:val="outset" w:sz="6" w:space="0" w:color="auto"/>
              <w:right w:val="outset" w:sz="6" w:space="0" w:color="auto"/>
            </w:tcBorders>
            <w:shd w:val="clear" w:color="auto" w:fill="auto"/>
            <w:vAlign w:val="center"/>
          </w:tcPr>
          <w:p w:rsidR="00711C90" w:rsidRDefault="000C7D13">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bidi="en-US"/>
              </w:rPr>
              <w:t>1. В гостях у бабушки</w:t>
            </w:r>
          </w:p>
        </w:tc>
      </w:tr>
      <w:tr w:rsidR="00711C90">
        <w:trPr>
          <w:trHeight w:val="229"/>
          <w:tblCellSpacing w:w="0" w:type="dxa"/>
        </w:trPr>
        <w:tc>
          <w:tcPr>
            <w:tcW w:w="2268" w:type="dxa"/>
            <w:vMerge/>
            <w:tcBorders>
              <w:left w:val="outset" w:sz="6" w:space="0" w:color="auto"/>
              <w:bottom w:val="outset" w:sz="6" w:space="0" w:color="auto"/>
              <w:right w:val="outset" w:sz="6" w:space="0" w:color="auto"/>
            </w:tcBorders>
            <w:shd w:val="clear" w:color="auto" w:fill="auto"/>
            <w:vAlign w:val="center"/>
          </w:tcPr>
          <w:p w:rsidR="00711C90" w:rsidRDefault="00711C90">
            <w:pPr>
              <w:spacing w:after="0" w:line="240" w:lineRule="auto"/>
              <w:rPr>
                <w:rFonts w:ascii="Times New Roman" w:eastAsia="Times New Roman" w:hAnsi="Times New Roman"/>
                <w:sz w:val="24"/>
                <w:szCs w:val="24"/>
                <w:lang w:eastAsia="ru-RU"/>
              </w:rPr>
            </w:pPr>
          </w:p>
        </w:tc>
        <w:tc>
          <w:tcPr>
            <w:tcW w:w="5953" w:type="dxa"/>
            <w:gridSpan w:val="2"/>
            <w:tcBorders>
              <w:top w:val="outset" w:sz="6" w:space="0" w:color="auto"/>
              <w:left w:val="outset" w:sz="6" w:space="0" w:color="auto"/>
              <w:bottom w:val="outset" w:sz="6" w:space="0" w:color="auto"/>
              <w:right w:val="outset" w:sz="6" w:space="0" w:color="auto"/>
            </w:tcBorders>
            <w:shd w:val="clear" w:color="auto" w:fill="auto"/>
            <w:vAlign w:val="center"/>
          </w:tcPr>
          <w:p w:rsidR="00711C90" w:rsidRDefault="000C7D13">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 Овощи</w:t>
            </w:r>
          </w:p>
        </w:tc>
      </w:tr>
      <w:tr w:rsidR="00711C90">
        <w:trPr>
          <w:trHeight w:val="229"/>
          <w:tblCellSpacing w:w="0" w:type="dxa"/>
        </w:trPr>
        <w:tc>
          <w:tcPr>
            <w:tcW w:w="2268" w:type="dxa"/>
            <w:tcBorders>
              <w:top w:val="outset" w:sz="6" w:space="0" w:color="auto"/>
              <w:left w:val="outset" w:sz="6" w:space="0" w:color="auto"/>
              <w:bottom w:val="outset" w:sz="6" w:space="0" w:color="auto"/>
              <w:right w:val="outset" w:sz="6" w:space="0" w:color="auto"/>
            </w:tcBorders>
            <w:shd w:val="clear" w:color="auto" w:fill="auto"/>
            <w:vAlign w:val="center"/>
          </w:tcPr>
          <w:p w:rsidR="00711C90" w:rsidRDefault="00711C90">
            <w:pPr>
              <w:spacing w:after="0" w:line="240" w:lineRule="auto"/>
              <w:rPr>
                <w:rFonts w:ascii="Times New Roman" w:eastAsia="Times New Roman" w:hAnsi="Times New Roman"/>
                <w:sz w:val="24"/>
                <w:szCs w:val="24"/>
                <w:lang w:eastAsia="ru-RU"/>
              </w:rPr>
            </w:pPr>
          </w:p>
        </w:tc>
        <w:tc>
          <w:tcPr>
            <w:tcW w:w="5953" w:type="dxa"/>
            <w:gridSpan w:val="2"/>
            <w:tcBorders>
              <w:top w:val="outset" w:sz="6" w:space="0" w:color="auto"/>
              <w:left w:val="outset" w:sz="6" w:space="0" w:color="auto"/>
              <w:bottom w:val="outset" w:sz="6" w:space="0" w:color="auto"/>
              <w:right w:val="outset" w:sz="6" w:space="0" w:color="auto"/>
            </w:tcBorders>
            <w:shd w:val="clear" w:color="auto" w:fill="auto"/>
            <w:vAlign w:val="center"/>
          </w:tcPr>
          <w:p w:rsidR="00711C90" w:rsidRDefault="000C7D13">
            <w:pPr>
              <w:spacing w:before="4" w:after="0" w:line="207" w:lineRule="exact"/>
              <w:rPr>
                <w:rFonts w:ascii="Times New Roman" w:eastAsia="Times New Roman" w:hAnsi="Times New Roman"/>
                <w:sz w:val="24"/>
                <w:szCs w:val="24"/>
                <w:lang w:bidi="en-US"/>
              </w:rPr>
            </w:pPr>
            <w:r>
              <w:rPr>
                <w:rFonts w:ascii="Times New Roman" w:eastAsia="Times New Roman" w:hAnsi="Times New Roman"/>
                <w:sz w:val="24"/>
                <w:szCs w:val="24"/>
                <w:lang w:bidi="en-US"/>
              </w:rPr>
              <w:t>3.Фрукты</w:t>
            </w:r>
          </w:p>
        </w:tc>
      </w:tr>
      <w:tr w:rsidR="00711C90">
        <w:trPr>
          <w:trHeight w:val="229"/>
          <w:tblCellSpacing w:w="0" w:type="dxa"/>
        </w:trPr>
        <w:tc>
          <w:tcPr>
            <w:tcW w:w="2268" w:type="dxa"/>
            <w:tcBorders>
              <w:top w:val="outset" w:sz="6" w:space="0" w:color="auto"/>
              <w:left w:val="outset" w:sz="6" w:space="0" w:color="auto"/>
              <w:bottom w:val="outset" w:sz="6" w:space="0" w:color="auto"/>
              <w:right w:val="outset" w:sz="6" w:space="0" w:color="auto"/>
            </w:tcBorders>
            <w:shd w:val="clear" w:color="auto" w:fill="auto"/>
            <w:vAlign w:val="center"/>
          </w:tcPr>
          <w:p w:rsidR="00711C90" w:rsidRDefault="00711C90">
            <w:pPr>
              <w:spacing w:after="0" w:line="240" w:lineRule="auto"/>
              <w:rPr>
                <w:rFonts w:ascii="Times New Roman" w:eastAsia="Times New Roman" w:hAnsi="Times New Roman"/>
                <w:sz w:val="24"/>
                <w:szCs w:val="24"/>
                <w:lang w:eastAsia="ru-RU"/>
              </w:rPr>
            </w:pPr>
          </w:p>
        </w:tc>
        <w:tc>
          <w:tcPr>
            <w:tcW w:w="5953" w:type="dxa"/>
            <w:gridSpan w:val="2"/>
            <w:tcBorders>
              <w:top w:val="outset" w:sz="6" w:space="0" w:color="auto"/>
              <w:left w:val="outset" w:sz="6" w:space="0" w:color="auto"/>
              <w:bottom w:val="outset" w:sz="6" w:space="0" w:color="auto"/>
              <w:right w:val="outset" w:sz="6" w:space="0" w:color="auto"/>
            </w:tcBorders>
            <w:shd w:val="clear" w:color="auto" w:fill="auto"/>
            <w:vAlign w:val="center"/>
          </w:tcPr>
          <w:p w:rsidR="00711C90" w:rsidRDefault="000C7D13">
            <w:pPr>
              <w:spacing w:after="0" w:line="240" w:lineRule="auto"/>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4.Осенние</w:t>
            </w:r>
            <w:r>
              <w:rPr>
                <w:rFonts w:ascii="Times New Roman" w:eastAsia="Times New Roman" w:hAnsi="Times New Roman"/>
                <w:sz w:val="24"/>
                <w:szCs w:val="24"/>
                <w:lang w:val="en-US" w:eastAsia="ru-RU"/>
              </w:rPr>
              <w:t xml:space="preserve"> </w:t>
            </w:r>
            <w:proofErr w:type="spellStart"/>
            <w:r>
              <w:rPr>
                <w:rFonts w:ascii="Times New Roman" w:eastAsia="Times New Roman" w:hAnsi="Times New Roman"/>
                <w:sz w:val="24"/>
                <w:szCs w:val="24"/>
                <w:lang w:val="en-US" w:eastAsia="ru-RU"/>
              </w:rPr>
              <w:t>деревья</w:t>
            </w:r>
            <w:proofErr w:type="spellEnd"/>
            <w:r>
              <w:rPr>
                <w:rFonts w:ascii="Times New Roman" w:eastAsia="Times New Roman" w:hAnsi="Times New Roman"/>
                <w:sz w:val="24"/>
                <w:szCs w:val="24"/>
                <w:lang w:val="en-US" w:eastAsia="ru-RU"/>
              </w:rPr>
              <w:t xml:space="preserve"> и </w:t>
            </w:r>
            <w:proofErr w:type="spellStart"/>
            <w:r>
              <w:rPr>
                <w:rFonts w:ascii="Times New Roman" w:eastAsia="Times New Roman" w:hAnsi="Times New Roman"/>
                <w:sz w:val="24"/>
                <w:szCs w:val="24"/>
                <w:lang w:val="en-US" w:eastAsia="ru-RU"/>
              </w:rPr>
              <w:t>кусты</w:t>
            </w:r>
            <w:proofErr w:type="spellEnd"/>
          </w:p>
        </w:tc>
      </w:tr>
      <w:tr w:rsidR="00711C90">
        <w:trPr>
          <w:trHeight w:val="306"/>
          <w:tblCellSpacing w:w="0" w:type="dxa"/>
        </w:trPr>
        <w:tc>
          <w:tcPr>
            <w:tcW w:w="2268" w:type="dxa"/>
            <w:vMerge w:val="restart"/>
            <w:tcBorders>
              <w:top w:val="outset" w:sz="6" w:space="0" w:color="auto"/>
              <w:left w:val="outset" w:sz="6" w:space="0" w:color="auto"/>
              <w:right w:val="outset" w:sz="6" w:space="0" w:color="auto"/>
            </w:tcBorders>
            <w:shd w:val="clear" w:color="auto" w:fill="auto"/>
            <w:vAlign w:val="center"/>
          </w:tcPr>
          <w:p w:rsidR="00711C90" w:rsidRDefault="000C7D13">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Ноябрь</w:t>
            </w:r>
          </w:p>
        </w:tc>
        <w:tc>
          <w:tcPr>
            <w:tcW w:w="240" w:type="dxa"/>
            <w:tcBorders>
              <w:top w:val="outset" w:sz="6" w:space="0" w:color="auto"/>
              <w:left w:val="outset" w:sz="6" w:space="0" w:color="auto"/>
              <w:bottom w:val="outset" w:sz="6" w:space="0" w:color="auto"/>
              <w:right w:val="outset" w:sz="6" w:space="0" w:color="auto"/>
            </w:tcBorders>
            <w:shd w:val="clear" w:color="auto" w:fill="auto"/>
            <w:vAlign w:val="center"/>
          </w:tcPr>
          <w:p w:rsidR="00711C90" w:rsidRDefault="000C7D13">
            <w:pPr>
              <w:spacing w:after="0" w:line="240" w:lineRule="auto"/>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w:t>
            </w:r>
          </w:p>
        </w:tc>
        <w:tc>
          <w:tcPr>
            <w:tcW w:w="5713" w:type="dxa"/>
            <w:tcBorders>
              <w:top w:val="outset" w:sz="6" w:space="0" w:color="auto"/>
              <w:left w:val="outset" w:sz="6" w:space="0" w:color="auto"/>
              <w:bottom w:val="outset" w:sz="6" w:space="0" w:color="auto"/>
              <w:right w:val="outset" w:sz="6" w:space="0" w:color="auto"/>
            </w:tcBorders>
            <w:shd w:val="clear" w:color="auto" w:fill="auto"/>
            <w:vAlign w:val="center"/>
          </w:tcPr>
          <w:p w:rsidR="00711C90" w:rsidRDefault="000C7D13">
            <w:pPr>
              <w:spacing w:after="0" w:line="240" w:lineRule="auto"/>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Безопасность</w:t>
            </w:r>
            <w:r>
              <w:rPr>
                <w:rFonts w:ascii="Times New Roman" w:eastAsia="Times New Roman" w:hAnsi="Times New Roman"/>
                <w:sz w:val="24"/>
                <w:szCs w:val="24"/>
                <w:lang w:val="en-US" w:eastAsia="ru-RU"/>
              </w:rPr>
              <w:t xml:space="preserve"> </w:t>
            </w:r>
            <w:proofErr w:type="spellStart"/>
            <w:r>
              <w:rPr>
                <w:rFonts w:ascii="Times New Roman" w:eastAsia="Times New Roman" w:hAnsi="Times New Roman"/>
                <w:sz w:val="24"/>
                <w:szCs w:val="24"/>
                <w:lang w:val="en-US" w:eastAsia="ru-RU"/>
              </w:rPr>
              <w:t>на</w:t>
            </w:r>
            <w:proofErr w:type="spellEnd"/>
            <w:r>
              <w:rPr>
                <w:rFonts w:ascii="Times New Roman" w:eastAsia="Times New Roman" w:hAnsi="Times New Roman"/>
                <w:sz w:val="24"/>
                <w:szCs w:val="24"/>
                <w:lang w:val="en-US" w:eastAsia="ru-RU"/>
              </w:rPr>
              <w:t xml:space="preserve"> </w:t>
            </w:r>
            <w:proofErr w:type="spellStart"/>
            <w:r>
              <w:rPr>
                <w:rFonts w:ascii="Times New Roman" w:eastAsia="Times New Roman" w:hAnsi="Times New Roman"/>
                <w:sz w:val="24"/>
                <w:szCs w:val="24"/>
                <w:lang w:val="en-US" w:eastAsia="ru-RU"/>
              </w:rPr>
              <w:t>улице</w:t>
            </w:r>
            <w:proofErr w:type="spellEnd"/>
          </w:p>
        </w:tc>
      </w:tr>
      <w:tr w:rsidR="00711C90">
        <w:trPr>
          <w:trHeight w:val="306"/>
          <w:tblCellSpacing w:w="0" w:type="dxa"/>
        </w:trPr>
        <w:tc>
          <w:tcPr>
            <w:tcW w:w="2268" w:type="dxa"/>
            <w:vMerge/>
            <w:tcBorders>
              <w:left w:val="outset" w:sz="6" w:space="0" w:color="auto"/>
              <w:right w:val="outset" w:sz="6" w:space="0" w:color="auto"/>
            </w:tcBorders>
            <w:shd w:val="clear" w:color="auto" w:fill="auto"/>
            <w:vAlign w:val="center"/>
          </w:tcPr>
          <w:p w:rsidR="00711C90" w:rsidRDefault="00711C90">
            <w:pPr>
              <w:spacing w:after="0" w:line="240" w:lineRule="auto"/>
              <w:rPr>
                <w:rFonts w:ascii="Times New Roman" w:eastAsia="Times New Roman" w:hAnsi="Times New Roman"/>
                <w:sz w:val="24"/>
                <w:szCs w:val="24"/>
                <w:lang w:eastAsia="ru-RU"/>
              </w:rPr>
            </w:pPr>
          </w:p>
        </w:tc>
        <w:tc>
          <w:tcPr>
            <w:tcW w:w="240" w:type="dxa"/>
            <w:tcBorders>
              <w:top w:val="outset" w:sz="6" w:space="0" w:color="auto"/>
              <w:left w:val="outset" w:sz="6" w:space="0" w:color="auto"/>
              <w:bottom w:val="outset" w:sz="6" w:space="0" w:color="auto"/>
              <w:right w:val="outset" w:sz="6" w:space="0" w:color="auto"/>
            </w:tcBorders>
            <w:shd w:val="clear" w:color="auto" w:fill="auto"/>
            <w:vAlign w:val="center"/>
          </w:tcPr>
          <w:p w:rsidR="00711C90" w:rsidRDefault="000C7D13">
            <w:pPr>
              <w:spacing w:after="0" w:line="240" w:lineRule="auto"/>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2.</w:t>
            </w:r>
          </w:p>
        </w:tc>
        <w:tc>
          <w:tcPr>
            <w:tcW w:w="5713" w:type="dxa"/>
            <w:tcBorders>
              <w:top w:val="outset" w:sz="6" w:space="0" w:color="auto"/>
              <w:left w:val="outset" w:sz="6" w:space="0" w:color="auto"/>
              <w:bottom w:val="outset" w:sz="6" w:space="0" w:color="auto"/>
              <w:right w:val="outset" w:sz="6" w:space="0" w:color="auto"/>
            </w:tcBorders>
            <w:shd w:val="clear" w:color="auto" w:fill="auto"/>
            <w:vAlign w:val="center"/>
          </w:tcPr>
          <w:p w:rsidR="00711C90" w:rsidRDefault="000C7D13">
            <w:pPr>
              <w:spacing w:after="0" w:line="240" w:lineRule="auto"/>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Одежда</w:t>
            </w:r>
            <w:r>
              <w:rPr>
                <w:rFonts w:ascii="Times New Roman" w:eastAsia="Times New Roman" w:hAnsi="Times New Roman"/>
                <w:sz w:val="24"/>
                <w:szCs w:val="24"/>
                <w:lang w:val="en-US" w:eastAsia="ru-RU"/>
              </w:rPr>
              <w:t xml:space="preserve"> и </w:t>
            </w:r>
            <w:proofErr w:type="spellStart"/>
            <w:r>
              <w:rPr>
                <w:rFonts w:ascii="Times New Roman" w:eastAsia="Times New Roman" w:hAnsi="Times New Roman"/>
                <w:sz w:val="24"/>
                <w:szCs w:val="24"/>
                <w:lang w:val="en-US" w:eastAsia="ru-RU"/>
              </w:rPr>
              <w:t>обувь</w:t>
            </w:r>
            <w:proofErr w:type="spellEnd"/>
          </w:p>
        </w:tc>
      </w:tr>
      <w:tr w:rsidR="00711C90">
        <w:trPr>
          <w:trHeight w:val="321"/>
          <w:tblCellSpacing w:w="0" w:type="dxa"/>
        </w:trPr>
        <w:tc>
          <w:tcPr>
            <w:tcW w:w="2268" w:type="dxa"/>
            <w:vMerge/>
            <w:tcBorders>
              <w:left w:val="outset" w:sz="6" w:space="0" w:color="auto"/>
              <w:right w:val="outset" w:sz="6" w:space="0" w:color="auto"/>
            </w:tcBorders>
            <w:shd w:val="clear" w:color="auto" w:fill="auto"/>
            <w:vAlign w:val="center"/>
          </w:tcPr>
          <w:p w:rsidR="00711C90" w:rsidRDefault="00711C90">
            <w:pPr>
              <w:spacing w:after="0" w:line="240" w:lineRule="auto"/>
              <w:rPr>
                <w:rFonts w:ascii="Times New Roman" w:eastAsia="Times New Roman" w:hAnsi="Times New Roman"/>
                <w:sz w:val="24"/>
                <w:szCs w:val="24"/>
                <w:lang w:eastAsia="ru-RU"/>
              </w:rPr>
            </w:pPr>
          </w:p>
        </w:tc>
        <w:tc>
          <w:tcPr>
            <w:tcW w:w="240" w:type="dxa"/>
            <w:tcBorders>
              <w:top w:val="outset" w:sz="6" w:space="0" w:color="auto"/>
              <w:left w:val="outset" w:sz="6" w:space="0" w:color="auto"/>
              <w:bottom w:val="outset" w:sz="6" w:space="0" w:color="auto"/>
              <w:right w:val="outset" w:sz="6" w:space="0" w:color="auto"/>
            </w:tcBorders>
            <w:shd w:val="clear" w:color="auto" w:fill="auto"/>
            <w:vAlign w:val="center"/>
          </w:tcPr>
          <w:p w:rsidR="00711C90" w:rsidRDefault="000C7D13">
            <w:pPr>
              <w:spacing w:after="0" w:line="240" w:lineRule="auto"/>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3.</w:t>
            </w:r>
          </w:p>
        </w:tc>
        <w:tc>
          <w:tcPr>
            <w:tcW w:w="5713" w:type="dxa"/>
            <w:tcBorders>
              <w:top w:val="outset" w:sz="6" w:space="0" w:color="auto"/>
              <w:left w:val="outset" w:sz="6" w:space="0" w:color="auto"/>
              <w:bottom w:val="outset" w:sz="6" w:space="0" w:color="auto"/>
              <w:right w:val="outset" w:sz="6" w:space="0" w:color="auto"/>
            </w:tcBorders>
            <w:shd w:val="clear" w:color="auto" w:fill="auto"/>
            <w:vAlign w:val="center"/>
          </w:tcPr>
          <w:p w:rsidR="00711C90" w:rsidRDefault="000C7D13">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Мебель</w:t>
            </w:r>
          </w:p>
        </w:tc>
      </w:tr>
      <w:tr w:rsidR="00711C90">
        <w:trPr>
          <w:trHeight w:val="291"/>
          <w:tblCellSpacing w:w="0" w:type="dxa"/>
        </w:trPr>
        <w:tc>
          <w:tcPr>
            <w:tcW w:w="2268" w:type="dxa"/>
            <w:vMerge/>
            <w:tcBorders>
              <w:left w:val="outset" w:sz="6" w:space="0" w:color="auto"/>
              <w:right w:val="outset" w:sz="6" w:space="0" w:color="auto"/>
            </w:tcBorders>
            <w:shd w:val="clear" w:color="auto" w:fill="auto"/>
            <w:vAlign w:val="center"/>
          </w:tcPr>
          <w:p w:rsidR="00711C90" w:rsidRDefault="00711C90">
            <w:pPr>
              <w:spacing w:after="0" w:line="240" w:lineRule="auto"/>
              <w:rPr>
                <w:rFonts w:ascii="Times New Roman" w:eastAsia="Times New Roman" w:hAnsi="Times New Roman"/>
                <w:sz w:val="24"/>
                <w:szCs w:val="24"/>
                <w:lang w:eastAsia="ru-RU"/>
              </w:rPr>
            </w:pPr>
          </w:p>
        </w:tc>
        <w:tc>
          <w:tcPr>
            <w:tcW w:w="240" w:type="dxa"/>
            <w:tcBorders>
              <w:top w:val="outset" w:sz="6" w:space="0" w:color="auto"/>
              <w:left w:val="outset" w:sz="6" w:space="0" w:color="auto"/>
              <w:bottom w:val="outset" w:sz="6" w:space="0" w:color="auto"/>
              <w:right w:val="outset" w:sz="6" w:space="0" w:color="auto"/>
            </w:tcBorders>
            <w:shd w:val="clear" w:color="auto" w:fill="auto"/>
            <w:vAlign w:val="center"/>
          </w:tcPr>
          <w:p w:rsidR="00711C90" w:rsidRDefault="000C7D13">
            <w:pPr>
              <w:spacing w:after="0" w:line="240" w:lineRule="auto"/>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4.</w:t>
            </w:r>
          </w:p>
        </w:tc>
        <w:tc>
          <w:tcPr>
            <w:tcW w:w="5713" w:type="dxa"/>
            <w:tcBorders>
              <w:top w:val="outset" w:sz="6" w:space="0" w:color="auto"/>
              <w:left w:val="outset" w:sz="6" w:space="0" w:color="auto"/>
              <w:bottom w:val="outset" w:sz="6" w:space="0" w:color="auto"/>
              <w:right w:val="outset" w:sz="6" w:space="0" w:color="auto"/>
            </w:tcBorders>
            <w:shd w:val="clear" w:color="auto" w:fill="auto"/>
            <w:vAlign w:val="center"/>
          </w:tcPr>
          <w:p w:rsidR="00711C90" w:rsidRDefault="000C7D13">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Посуда</w:t>
            </w:r>
          </w:p>
        </w:tc>
      </w:tr>
      <w:tr w:rsidR="00711C90">
        <w:trPr>
          <w:trHeight w:val="349"/>
          <w:tblCellSpacing w:w="0" w:type="dxa"/>
        </w:trPr>
        <w:tc>
          <w:tcPr>
            <w:tcW w:w="2268" w:type="dxa"/>
            <w:vMerge w:val="restart"/>
            <w:tcBorders>
              <w:top w:val="outset" w:sz="6" w:space="0" w:color="auto"/>
              <w:left w:val="outset" w:sz="6" w:space="0" w:color="auto"/>
              <w:right w:val="outset" w:sz="6" w:space="0" w:color="auto"/>
            </w:tcBorders>
            <w:shd w:val="clear" w:color="auto" w:fill="auto"/>
            <w:vAlign w:val="center"/>
          </w:tcPr>
          <w:p w:rsidR="00711C90" w:rsidRDefault="000C7D13">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Декабрь</w:t>
            </w:r>
          </w:p>
        </w:tc>
        <w:tc>
          <w:tcPr>
            <w:tcW w:w="240" w:type="dxa"/>
            <w:tcBorders>
              <w:top w:val="outset" w:sz="6" w:space="0" w:color="auto"/>
              <w:left w:val="outset" w:sz="6" w:space="0" w:color="auto"/>
              <w:right w:val="outset" w:sz="6" w:space="0" w:color="auto"/>
            </w:tcBorders>
            <w:shd w:val="clear" w:color="auto" w:fill="auto"/>
            <w:vAlign w:val="center"/>
          </w:tcPr>
          <w:p w:rsidR="00711C90" w:rsidRDefault="000C7D13">
            <w:pPr>
              <w:spacing w:after="0" w:line="240" w:lineRule="auto"/>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w:t>
            </w:r>
          </w:p>
        </w:tc>
        <w:tc>
          <w:tcPr>
            <w:tcW w:w="5713" w:type="dxa"/>
            <w:tcBorders>
              <w:top w:val="outset" w:sz="6" w:space="0" w:color="auto"/>
              <w:left w:val="outset" w:sz="6" w:space="0" w:color="auto"/>
              <w:right w:val="outset" w:sz="6" w:space="0" w:color="auto"/>
            </w:tcBorders>
            <w:shd w:val="clear" w:color="auto" w:fill="auto"/>
            <w:vAlign w:val="center"/>
          </w:tcPr>
          <w:p w:rsidR="00711C90" w:rsidRDefault="000C7D13">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Зима</w:t>
            </w:r>
          </w:p>
        </w:tc>
      </w:tr>
      <w:tr w:rsidR="00711C90">
        <w:trPr>
          <w:trHeight w:val="306"/>
          <w:tblCellSpacing w:w="0" w:type="dxa"/>
        </w:trPr>
        <w:tc>
          <w:tcPr>
            <w:tcW w:w="2268" w:type="dxa"/>
            <w:vMerge/>
            <w:tcBorders>
              <w:left w:val="outset" w:sz="6" w:space="0" w:color="auto"/>
              <w:right w:val="outset" w:sz="6" w:space="0" w:color="auto"/>
            </w:tcBorders>
            <w:shd w:val="clear" w:color="auto" w:fill="auto"/>
            <w:vAlign w:val="center"/>
          </w:tcPr>
          <w:p w:rsidR="00711C90" w:rsidRDefault="00711C90">
            <w:pPr>
              <w:spacing w:after="0" w:line="240" w:lineRule="auto"/>
              <w:rPr>
                <w:rFonts w:ascii="Times New Roman" w:eastAsia="Times New Roman" w:hAnsi="Times New Roman"/>
                <w:sz w:val="24"/>
                <w:szCs w:val="24"/>
                <w:lang w:eastAsia="ru-RU"/>
              </w:rPr>
            </w:pPr>
          </w:p>
        </w:tc>
        <w:tc>
          <w:tcPr>
            <w:tcW w:w="240" w:type="dxa"/>
            <w:tcBorders>
              <w:top w:val="outset" w:sz="6" w:space="0" w:color="auto"/>
              <w:left w:val="outset" w:sz="6" w:space="0" w:color="auto"/>
              <w:bottom w:val="outset" w:sz="6" w:space="0" w:color="auto"/>
              <w:right w:val="outset" w:sz="6" w:space="0" w:color="auto"/>
            </w:tcBorders>
            <w:shd w:val="clear" w:color="auto" w:fill="auto"/>
            <w:vAlign w:val="center"/>
          </w:tcPr>
          <w:p w:rsidR="00711C90" w:rsidRDefault="000C7D13">
            <w:pPr>
              <w:spacing w:after="0" w:line="240" w:lineRule="auto"/>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2.</w:t>
            </w:r>
          </w:p>
        </w:tc>
        <w:tc>
          <w:tcPr>
            <w:tcW w:w="5713" w:type="dxa"/>
            <w:tcBorders>
              <w:top w:val="outset" w:sz="6" w:space="0" w:color="auto"/>
              <w:left w:val="outset" w:sz="6" w:space="0" w:color="auto"/>
              <w:bottom w:val="outset" w:sz="6" w:space="0" w:color="auto"/>
              <w:right w:val="outset" w:sz="6" w:space="0" w:color="auto"/>
            </w:tcBorders>
            <w:shd w:val="clear" w:color="auto" w:fill="auto"/>
            <w:vAlign w:val="center"/>
          </w:tcPr>
          <w:p w:rsidR="00711C90" w:rsidRDefault="000C7D13">
            <w:pPr>
              <w:spacing w:after="0" w:line="240" w:lineRule="auto"/>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В</w:t>
            </w:r>
            <w:r>
              <w:rPr>
                <w:rFonts w:ascii="Times New Roman" w:eastAsia="Times New Roman" w:hAnsi="Times New Roman"/>
                <w:sz w:val="24"/>
                <w:szCs w:val="24"/>
                <w:lang w:val="en-US" w:eastAsia="ru-RU"/>
              </w:rPr>
              <w:t xml:space="preserve"> </w:t>
            </w:r>
            <w:proofErr w:type="spellStart"/>
            <w:r>
              <w:rPr>
                <w:rFonts w:ascii="Times New Roman" w:eastAsia="Times New Roman" w:hAnsi="Times New Roman"/>
                <w:sz w:val="24"/>
                <w:szCs w:val="24"/>
                <w:lang w:val="en-US" w:eastAsia="ru-RU"/>
              </w:rPr>
              <w:t>гостях</w:t>
            </w:r>
            <w:proofErr w:type="spellEnd"/>
            <w:r>
              <w:rPr>
                <w:rFonts w:ascii="Times New Roman" w:eastAsia="Times New Roman" w:hAnsi="Times New Roman"/>
                <w:sz w:val="24"/>
                <w:szCs w:val="24"/>
                <w:lang w:val="en-US" w:eastAsia="ru-RU"/>
              </w:rPr>
              <w:t xml:space="preserve"> у </w:t>
            </w:r>
            <w:proofErr w:type="spellStart"/>
            <w:r>
              <w:rPr>
                <w:rFonts w:ascii="Times New Roman" w:eastAsia="Times New Roman" w:hAnsi="Times New Roman"/>
                <w:sz w:val="24"/>
                <w:szCs w:val="24"/>
                <w:lang w:val="en-US" w:eastAsia="ru-RU"/>
              </w:rPr>
              <w:t>сказки</w:t>
            </w:r>
            <w:proofErr w:type="spellEnd"/>
          </w:p>
        </w:tc>
      </w:tr>
      <w:tr w:rsidR="00711C90">
        <w:trPr>
          <w:trHeight w:val="372"/>
          <w:tblCellSpacing w:w="0" w:type="dxa"/>
        </w:trPr>
        <w:tc>
          <w:tcPr>
            <w:tcW w:w="2268" w:type="dxa"/>
            <w:vMerge/>
            <w:tcBorders>
              <w:left w:val="outset" w:sz="6" w:space="0" w:color="auto"/>
              <w:right w:val="outset" w:sz="6" w:space="0" w:color="auto"/>
            </w:tcBorders>
            <w:shd w:val="clear" w:color="auto" w:fill="auto"/>
            <w:vAlign w:val="center"/>
          </w:tcPr>
          <w:p w:rsidR="00711C90" w:rsidRDefault="00711C90">
            <w:pPr>
              <w:spacing w:after="0" w:line="240" w:lineRule="auto"/>
              <w:rPr>
                <w:rFonts w:ascii="Times New Roman" w:eastAsia="Times New Roman" w:hAnsi="Times New Roman"/>
                <w:sz w:val="24"/>
                <w:szCs w:val="24"/>
                <w:lang w:eastAsia="ru-RU"/>
              </w:rPr>
            </w:pPr>
          </w:p>
        </w:tc>
        <w:tc>
          <w:tcPr>
            <w:tcW w:w="240" w:type="dxa"/>
            <w:tcBorders>
              <w:top w:val="outset" w:sz="6" w:space="0" w:color="auto"/>
              <w:left w:val="outset" w:sz="6" w:space="0" w:color="auto"/>
              <w:bottom w:val="outset" w:sz="6" w:space="0" w:color="auto"/>
              <w:right w:val="outset" w:sz="6" w:space="0" w:color="auto"/>
            </w:tcBorders>
            <w:shd w:val="clear" w:color="auto" w:fill="auto"/>
            <w:vAlign w:val="center"/>
          </w:tcPr>
          <w:p w:rsidR="00711C90" w:rsidRDefault="000C7D13">
            <w:pPr>
              <w:spacing w:after="0" w:line="240" w:lineRule="auto"/>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3.</w:t>
            </w:r>
          </w:p>
        </w:tc>
        <w:tc>
          <w:tcPr>
            <w:tcW w:w="5713" w:type="dxa"/>
            <w:tcBorders>
              <w:top w:val="outset" w:sz="6" w:space="0" w:color="auto"/>
              <w:left w:val="outset" w:sz="6" w:space="0" w:color="auto"/>
              <w:bottom w:val="outset" w:sz="6" w:space="0" w:color="auto"/>
              <w:right w:val="outset" w:sz="6" w:space="0" w:color="auto"/>
            </w:tcBorders>
            <w:shd w:val="clear" w:color="auto" w:fill="auto"/>
            <w:vAlign w:val="center"/>
          </w:tcPr>
          <w:p w:rsidR="00711C90" w:rsidRDefault="000C7D13">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Зимние забавы</w:t>
            </w:r>
          </w:p>
        </w:tc>
      </w:tr>
      <w:tr w:rsidR="00711C90">
        <w:trPr>
          <w:trHeight w:val="107"/>
          <w:tblCellSpacing w:w="0" w:type="dxa"/>
        </w:trPr>
        <w:tc>
          <w:tcPr>
            <w:tcW w:w="2268" w:type="dxa"/>
            <w:vMerge/>
            <w:tcBorders>
              <w:left w:val="outset" w:sz="6" w:space="0" w:color="auto"/>
              <w:bottom w:val="outset" w:sz="6" w:space="0" w:color="auto"/>
              <w:right w:val="outset" w:sz="6" w:space="0" w:color="auto"/>
            </w:tcBorders>
            <w:shd w:val="clear" w:color="auto" w:fill="auto"/>
            <w:vAlign w:val="center"/>
          </w:tcPr>
          <w:p w:rsidR="00711C90" w:rsidRDefault="00711C90">
            <w:pPr>
              <w:spacing w:after="0" w:line="240" w:lineRule="auto"/>
              <w:rPr>
                <w:rFonts w:ascii="Times New Roman" w:eastAsia="Times New Roman" w:hAnsi="Times New Roman"/>
                <w:sz w:val="24"/>
                <w:szCs w:val="24"/>
                <w:lang w:eastAsia="ru-RU"/>
              </w:rPr>
            </w:pPr>
          </w:p>
        </w:tc>
        <w:tc>
          <w:tcPr>
            <w:tcW w:w="240" w:type="dxa"/>
            <w:tcBorders>
              <w:top w:val="outset" w:sz="6" w:space="0" w:color="auto"/>
              <w:left w:val="outset" w:sz="6" w:space="0" w:color="auto"/>
              <w:bottom w:val="outset" w:sz="6" w:space="0" w:color="auto"/>
              <w:right w:val="outset" w:sz="6" w:space="0" w:color="auto"/>
            </w:tcBorders>
            <w:shd w:val="clear" w:color="auto" w:fill="auto"/>
            <w:vAlign w:val="center"/>
          </w:tcPr>
          <w:p w:rsidR="00711C90" w:rsidRDefault="000C7D13">
            <w:pPr>
              <w:spacing w:after="0" w:line="240" w:lineRule="auto"/>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4.</w:t>
            </w:r>
          </w:p>
        </w:tc>
        <w:tc>
          <w:tcPr>
            <w:tcW w:w="5713" w:type="dxa"/>
            <w:tcBorders>
              <w:top w:val="outset" w:sz="6" w:space="0" w:color="auto"/>
              <w:left w:val="outset" w:sz="6" w:space="0" w:color="auto"/>
              <w:bottom w:val="outset" w:sz="6" w:space="0" w:color="auto"/>
              <w:right w:val="outset" w:sz="6" w:space="0" w:color="auto"/>
            </w:tcBorders>
            <w:shd w:val="clear" w:color="auto" w:fill="auto"/>
            <w:vAlign w:val="center"/>
          </w:tcPr>
          <w:p w:rsidR="00711C90" w:rsidRDefault="000C7D13">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Каникулы</w:t>
            </w:r>
          </w:p>
        </w:tc>
      </w:tr>
      <w:tr w:rsidR="00711C90">
        <w:trPr>
          <w:trHeight w:val="306"/>
          <w:tblCellSpacing w:w="0" w:type="dxa"/>
        </w:trPr>
        <w:tc>
          <w:tcPr>
            <w:tcW w:w="2268" w:type="dxa"/>
            <w:vMerge w:val="restart"/>
            <w:tcBorders>
              <w:top w:val="outset" w:sz="6" w:space="0" w:color="auto"/>
              <w:left w:val="outset" w:sz="6" w:space="0" w:color="auto"/>
              <w:bottom w:val="outset" w:sz="6" w:space="0" w:color="auto"/>
              <w:right w:val="outset" w:sz="6" w:space="0" w:color="auto"/>
            </w:tcBorders>
            <w:shd w:val="clear" w:color="auto" w:fill="auto"/>
            <w:vAlign w:val="center"/>
          </w:tcPr>
          <w:p w:rsidR="00711C90" w:rsidRDefault="000C7D13">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Январь</w:t>
            </w:r>
          </w:p>
        </w:tc>
        <w:tc>
          <w:tcPr>
            <w:tcW w:w="240" w:type="dxa"/>
            <w:tcBorders>
              <w:top w:val="outset" w:sz="6" w:space="0" w:color="auto"/>
              <w:left w:val="outset" w:sz="6" w:space="0" w:color="auto"/>
              <w:bottom w:val="outset" w:sz="6" w:space="0" w:color="auto"/>
              <w:right w:val="outset" w:sz="6" w:space="0" w:color="auto"/>
            </w:tcBorders>
            <w:shd w:val="clear" w:color="auto" w:fill="auto"/>
            <w:vAlign w:val="center"/>
          </w:tcPr>
          <w:p w:rsidR="00711C90" w:rsidRDefault="000C7D13">
            <w:pPr>
              <w:spacing w:after="0" w:line="240" w:lineRule="auto"/>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w:t>
            </w:r>
          </w:p>
        </w:tc>
        <w:tc>
          <w:tcPr>
            <w:tcW w:w="5713" w:type="dxa"/>
            <w:tcBorders>
              <w:top w:val="outset" w:sz="6" w:space="0" w:color="auto"/>
              <w:left w:val="outset" w:sz="6" w:space="0" w:color="auto"/>
              <w:bottom w:val="outset" w:sz="6" w:space="0" w:color="auto"/>
              <w:right w:val="outset" w:sz="6" w:space="0" w:color="auto"/>
            </w:tcBorders>
            <w:shd w:val="clear" w:color="auto" w:fill="auto"/>
            <w:vAlign w:val="center"/>
          </w:tcPr>
          <w:p w:rsidR="00711C90" w:rsidRDefault="000C7D13">
            <w:pPr>
              <w:spacing w:after="0" w:line="240" w:lineRule="auto"/>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Снеговик</w:t>
            </w:r>
            <w:r>
              <w:rPr>
                <w:rFonts w:ascii="Times New Roman" w:eastAsia="Times New Roman" w:hAnsi="Times New Roman"/>
                <w:sz w:val="24"/>
                <w:szCs w:val="24"/>
                <w:lang w:val="en-US" w:eastAsia="ru-RU"/>
              </w:rPr>
              <w:t xml:space="preserve"> - </w:t>
            </w:r>
            <w:proofErr w:type="spellStart"/>
            <w:r>
              <w:rPr>
                <w:rFonts w:ascii="Times New Roman" w:eastAsia="Times New Roman" w:hAnsi="Times New Roman"/>
                <w:sz w:val="24"/>
                <w:szCs w:val="24"/>
                <w:lang w:val="en-US" w:eastAsia="ru-RU"/>
              </w:rPr>
              <w:t>морковный</w:t>
            </w:r>
            <w:proofErr w:type="spellEnd"/>
            <w:r>
              <w:rPr>
                <w:rFonts w:ascii="Times New Roman" w:eastAsia="Times New Roman" w:hAnsi="Times New Roman"/>
                <w:sz w:val="24"/>
                <w:szCs w:val="24"/>
                <w:lang w:val="en-US" w:eastAsia="ru-RU"/>
              </w:rPr>
              <w:t xml:space="preserve"> </w:t>
            </w:r>
            <w:proofErr w:type="spellStart"/>
            <w:r>
              <w:rPr>
                <w:rFonts w:ascii="Times New Roman" w:eastAsia="Times New Roman" w:hAnsi="Times New Roman"/>
                <w:sz w:val="24"/>
                <w:szCs w:val="24"/>
                <w:lang w:val="en-US" w:eastAsia="ru-RU"/>
              </w:rPr>
              <w:t>нос</w:t>
            </w:r>
            <w:proofErr w:type="spellEnd"/>
          </w:p>
        </w:tc>
      </w:tr>
      <w:tr w:rsidR="00711C90">
        <w:trPr>
          <w:trHeight w:val="306"/>
          <w:tblCellSpacing w:w="0" w:type="dxa"/>
        </w:trPr>
        <w:tc>
          <w:tcPr>
            <w:tcW w:w="2268" w:type="dxa"/>
            <w:vMerge/>
            <w:tcBorders>
              <w:top w:val="outset" w:sz="6" w:space="0" w:color="auto"/>
              <w:left w:val="outset" w:sz="6" w:space="0" w:color="auto"/>
              <w:bottom w:val="outset" w:sz="6" w:space="0" w:color="auto"/>
              <w:right w:val="outset" w:sz="6" w:space="0" w:color="auto"/>
            </w:tcBorders>
            <w:shd w:val="clear" w:color="auto" w:fill="auto"/>
            <w:vAlign w:val="center"/>
          </w:tcPr>
          <w:p w:rsidR="00711C90" w:rsidRDefault="00711C90">
            <w:pPr>
              <w:spacing w:after="0" w:line="240" w:lineRule="auto"/>
              <w:rPr>
                <w:rFonts w:ascii="Times New Roman" w:eastAsia="Times New Roman" w:hAnsi="Times New Roman"/>
                <w:sz w:val="24"/>
                <w:szCs w:val="24"/>
                <w:lang w:eastAsia="ru-RU"/>
              </w:rPr>
            </w:pPr>
          </w:p>
        </w:tc>
        <w:tc>
          <w:tcPr>
            <w:tcW w:w="240" w:type="dxa"/>
            <w:tcBorders>
              <w:top w:val="outset" w:sz="6" w:space="0" w:color="auto"/>
              <w:left w:val="outset" w:sz="6" w:space="0" w:color="auto"/>
              <w:bottom w:val="outset" w:sz="6" w:space="0" w:color="auto"/>
              <w:right w:val="outset" w:sz="6" w:space="0" w:color="auto"/>
            </w:tcBorders>
            <w:shd w:val="clear" w:color="auto" w:fill="auto"/>
            <w:vAlign w:val="center"/>
          </w:tcPr>
          <w:p w:rsidR="00711C90" w:rsidRDefault="000C7D13">
            <w:pPr>
              <w:spacing w:after="0" w:line="240" w:lineRule="auto"/>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2.</w:t>
            </w:r>
          </w:p>
        </w:tc>
        <w:tc>
          <w:tcPr>
            <w:tcW w:w="5713" w:type="dxa"/>
            <w:tcBorders>
              <w:top w:val="outset" w:sz="6" w:space="0" w:color="auto"/>
              <w:left w:val="outset" w:sz="6" w:space="0" w:color="auto"/>
              <w:bottom w:val="outset" w:sz="6" w:space="0" w:color="auto"/>
              <w:right w:val="outset" w:sz="6" w:space="0" w:color="auto"/>
            </w:tcBorders>
            <w:shd w:val="clear" w:color="auto" w:fill="auto"/>
            <w:vAlign w:val="center"/>
          </w:tcPr>
          <w:p w:rsidR="00711C90" w:rsidRDefault="000C7D13">
            <w:pPr>
              <w:spacing w:after="0" w:line="207" w:lineRule="exact"/>
              <w:rPr>
                <w:rFonts w:ascii="Times New Roman" w:eastAsia="Times New Roman" w:hAnsi="Times New Roman"/>
                <w:sz w:val="24"/>
                <w:szCs w:val="24"/>
                <w:lang w:bidi="en-US"/>
              </w:rPr>
            </w:pPr>
            <w:r>
              <w:rPr>
                <w:rFonts w:ascii="Times New Roman" w:eastAsia="Times New Roman" w:hAnsi="Times New Roman"/>
                <w:sz w:val="24"/>
                <w:szCs w:val="24"/>
                <w:lang w:bidi="en-US"/>
              </w:rPr>
              <w:t>Зимующие птицы</w:t>
            </w:r>
          </w:p>
        </w:tc>
      </w:tr>
      <w:tr w:rsidR="00711C90">
        <w:trPr>
          <w:trHeight w:val="449"/>
          <w:tblCellSpacing w:w="0" w:type="dxa"/>
        </w:trPr>
        <w:tc>
          <w:tcPr>
            <w:tcW w:w="2268" w:type="dxa"/>
            <w:vMerge/>
            <w:tcBorders>
              <w:top w:val="outset" w:sz="6" w:space="0" w:color="auto"/>
              <w:left w:val="outset" w:sz="6" w:space="0" w:color="auto"/>
              <w:bottom w:val="outset" w:sz="6" w:space="0" w:color="auto"/>
              <w:right w:val="outset" w:sz="6" w:space="0" w:color="auto"/>
            </w:tcBorders>
            <w:shd w:val="clear" w:color="auto" w:fill="auto"/>
            <w:vAlign w:val="center"/>
          </w:tcPr>
          <w:p w:rsidR="00711C90" w:rsidRDefault="00711C90">
            <w:pPr>
              <w:spacing w:after="0" w:line="240" w:lineRule="auto"/>
              <w:rPr>
                <w:rFonts w:ascii="Times New Roman" w:eastAsia="Times New Roman" w:hAnsi="Times New Roman"/>
                <w:sz w:val="24"/>
                <w:szCs w:val="24"/>
                <w:lang w:eastAsia="ru-RU"/>
              </w:rPr>
            </w:pPr>
          </w:p>
        </w:tc>
        <w:tc>
          <w:tcPr>
            <w:tcW w:w="240" w:type="dxa"/>
            <w:tcBorders>
              <w:top w:val="outset" w:sz="6" w:space="0" w:color="auto"/>
              <w:left w:val="outset" w:sz="6" w:space="0" w:color="auto"/>
              <w:bottom w:val="single" w:sz="4" w:space="0" w:color="auto"/>
              <w:right w:val="outset" w:sz="6" w:space="0" w:color="auto"/>
            </w:tcBorders>
            <w:shd w:val="clear" w:color="auto" w:fill="auto"/>
            <w:vAlign w:val="center"/>
          </w:tcPr>
          <w:p w:rsidR="00711C90" w:rsidRDefault="000C7D13">
            <w:pPr>
              <w:spacing w:after="0" w:line="240" w:lineRule="auto"/>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3.</w:t>
            </w:r>
          </w:p>
        </w:tc>
        <w:tc>
          <w:tcPr>
            <w:tcW w:w="5713" w:type="dxa"/>
            <w:tcBorders>
              <w:top w:val="outset" w:sz="6" w:space="0" w:color="auto"/>
              <w:left w:val="outset" w:sz="6" w:space="0" w:color="auto"/>
              <w:bottom w:val="single" w:sz="4" w:space="0" w:color="auto"/>
              <w:right w:val="outset" w:sz="6" w:space="0" w:color="auto"/>
            </w:tcBorders>
            <w:shd w:val="clear" w:color="auto" w:fill="auto"/>
            <w:vAlign w:val="center"/>
          </w:tcPr>
          <w:p w:rsidR="00711C90" w:rsidRDefault="000C7D13">
            <w:pPr>
              <w:spacing w:after="0" w:line="240" w:lineRule="auto"/>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Моё</w:t>
            </w:r>
            <w:r>
              <w:rPr>
                <w:rFonts w:ascii="Times New Roman" w:eastAsia="Times New Roman" w:hAnsi="Times New Roman"/>
                <w:sz w:val="24"/>
                <w:szCs w:val="24"/>
                <w:lang w:val="en-US" w:eastAsia="ru-RU"/>
              </w:rPr>
              <w:t xml:space="preserve"> </w:t>
            </w:r>
            <w:proofErr w:type="spellStart"/>
            <w:r>
              <w:rPr>
                <w:rFonts w:ascii="Times New Roman" w:eastAsia="Times New Roman" w:hAnsi="Times New Roman"/>
                <w:sz w:val="24"/>
                <w:szCs w:val="24"/>
                <w:lang w:val="en-US" w:eastAsia="ru-RU"/>
              </w:rPr>
              <w:t>тело</w:t>
            </w:r>
            <w:proofErr w:type="spellEnd"/>
          </w:p>
        </w:tc>
      </w:tr>
      <w:tr w:rsidR="00711C90">
        <w:trPr>
          <w:trHeight w:val="132"/>
          <w:tblCellSpacing w:w="0" w:type="dxa"/>
        </w:trPr>
        <w:tc>
          <w:tcPr>
            <w:tcW w:w="2268" w:type="dxa"/>
            <w:vMerge/>
            <w:tcBorders>
              <w:left w:val="outset" w:sz="6" w:space="0" w:color="auto"/>
              <w:bottom w:val="outset" w:sz="6" w:space="0" w:color="auto"/>
              <w:right w:val="outset" w:sz="6" w:space="0" w:color="auto"/>
            </w:tcBorders>
            <w:shd w:val="clear" w:color="auto" w:fill="auto"/>
            <w:vAlign w:val="center"/>
          </w:tcPr>
          <w:p w:rsidR="00711C90" w:rsidRDefault="00711C90">
            <w:pPr>
              <w:spacing w:after="0" w:line="240" w:lineRule="auto"/>
              <w:rPr>
                <w:rFonts w:ascii="Times New Roman" w:eastAsia="Times New Roman" w:hAnsi="Times New Roman"/>
                <w:sz w:val="24"/>
                <w:szCs w:val="24"/>
                <w:lang w:eastAsia="ru-RU"/>
              </w:rPr>
            </w:pPr>
          </w:p>
        </w:tc>
        <w:tc>
          <w:tcPr>
            <w:tcW w:w="240" w:type="dxa"/>
            <w:tcBorders>
              <w:top w:val="single" w:sz="4" w:space="0" w:color="auto"/>
              <w:left w:val="outset" w:sz="6" w:space="0" w:color="auto"/>
              <w:bottom w:val="outset" w:sz="6" w:space="0" w:color="auto"/>
              <w:right w:val="outset" w:sz="6" w:space="0" w:color="auto"/>
            </w:tcBorders>
            <w:shd w:val="clear" w:color="auto" w:fill="auto"/>
            <w:vAlign w:val="center"/>
          </w:tcPr>
          <w:p w:rsidR="00711C90" w:rsidRDefault="000C7D13">
            <w:pPr>
              <w:spacing w:after="0" w:line="240" w:lineRule="auto"/>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4.</w:t>
            </w:r>
          </w:p>
        </w:tc>
        <w:tc>
          <w:tcPr>
            <w:tcW w:w="5713" w:type="dxa"/>
            <w:tcBorders>
              <w:top w:val="single" w:sz="4" w:space="0" w:color="auto"/>
              <w:left w:val="outset" w:sz="6" w:space="0" w:color="auto"/>
              <w:bottom w:val="outset" w:sz="6" w:space="0" w:color="auto"/>
              <w:right w:val="outset" w:sz="6" w:space="0" w:color="auto"/>
            </w:tcBorders>
            <w:shd w:val="clear" w:color="auto" w:fill="auto"/>
            <w:vAlign w:val="center"/>
          </w:tcPr>
          <w:p w:rsidR="00711C90" w:rsidRDefault="000C7D13">
            <w:pPr>
              <w:spacing w:after="0" w:line="240" w:lineRule="auto"/>
              <w:rPr>
                <w:rFonts w:ascii="Times New Roman" w:eastAsia="Times New Roman" w:hAnsi="Times New Roman"/>
                <w:sz w:val="24"/>
                <w:szCs w:val="24"/>
                <w:lang w:val="en-US" w:eastAsia="ru-RU"/>
              </w:rPr>
            </w:pPr>
            <w:proofErr w:type="spellStart"/>
            <w:r>
              <w:rPr>
                <w:rFonts w:ascii="Times New Roman" w:eastAsia="Times New Roman" w:hAnsi="Times New Roman"/>
                <w:sz w:val="24"/>
                <w:szCs w:val="24"/>
                <w:lang w:val="en-US" w:eastAsia="ru-RU"/>
              </w:rPr>
              <w:t>Моя</w:t>
            </w:r>
            <w:proofErr w:type="spellEnd"/>
            <w:r>
              <w:rPr>
                <w:rFonts w:ascii="Times New Roman" w:eastAsia="Times New Roman" w:hAnsi="Times New Roman"/>
                <w:sz w:val="24"/>
                <w:szCs w:val="24"/>
                <w:lang w:val="en-US" w:eastAsia="ru-RU"/>
              </w:rPr>
              <w:t xml:space="preserve"> </w:t>
            </w:r>
            <w:proofErr w:type="spellStart"/>
            <w:r>
              <w:rPr>
                <w:rFonts w:ascii="Times New Roman" w:eastAsia="Times New Roman" w:hAnsi="Times New Roman"/>
                <w:sz w:val="24"/>
                <w:szCs w:val="24"/>
                <w:lang w:val="en-US" w:eastAsia="ru-RU"/>
              </w:rPr>
              <w:t>Родина</w:t>
            </w:r>
            <w:proofErr w:type="spellEnd"/>
          </w:p>
        </w:tc>
      </w:tr>
      <w:tr w:rsidR="00711C90">
        <w:trPr>
          <w:trHeight w:val="291"/>
          <w:tblCellSpacing w:w="0" w:type="dxa"/>
        </w:trPr>
        <w:tc>
          <w:tcPr>
            <w:tcW w:w="2268" w:type="dxa"/>
            <w:vMerge w:val="restart"/>
            <w:tcBorders>
              <w:top w:val="outset" w:sz="6" w:space="0" w:color="auto"/>
              <w:left w:val="outset" w:sz="6" w:space="0" w:color="auto"/>
              <w:bottom w:val="outset" w:sz="6" w:space="0" w:color="auto"/>
              <w:right w:val="outset" w:sz="6" w:space="0" w:color="auto"/>
            </w:tcBorders>
            <w:shd w:val="clear" w:color="auto" w:fill="auto"/>
            <w:vAlign w:val="center"/>
          </w:tcPr>
          <w:p w:rsidR="00711C90" w:rsidRDefault="000C7D13">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Февраль</w:t>
            </w:r>
          </w:p>
        </w:tc>
        <w:tc>
          <w:tcPr>
            <w:tcW w:w="240" w:type="dxa"/>
            <w:tcBorders>
              <w:top w:val="outset" w:sz="6" w:space="0" w:color="auto"/>
              <w:left w:val="outset" w:sz="6" w:space="0" w:color="auto"/>
              <w:bottom w:val="outset" w:sz="6" w:space="0" w:color="auto"/>
              <w:right w:val="outset" w:sz="6" w:space="0" w:color="auto"/>
            </w:tcBorders>
            <w:shd w:val="clear" w:color="auto" w:fill="auto"/>
            <w:vAlign w:val="center"/>
          </w:tcPr>
          <w:p w:rsidR="00711C90" w:rsidRDefault="000C7D13">
            <w:pPr>
              <w:spacing w:after="0" w:line="240" w:lineRule="auto"/>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w:t>
            </w:r>
          </w:p>
        </w:tc>
        <w:tc>
          <w:tcPr>
            <w:tcW w:w="5713" w:type="dxa"/>
            <w:tcBorders>
              <w:top w:val="outset" w:sz="6" w:space="0" w:color="auto"/>
              <w:left w:val="outset" w:sz="6" w:space="0" w:color="auto"/>
              <w:bottom w:val="outset" w:sz="6" w:space="0" w:color="auto"/>
              <w:right w:val="outset" w:sz="6" w:space="0" w:color="auto"/>
            </w:tcBorders>
            <w:shd w:val="clear" w:color="auto" w:fill="auto"/>
            <w:vAlign w:val="center"/>
          </w:tcPr>
          <w:p w:rsidR="00711C90" w:rsidRDefault="000C7D13">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Профессии</w:t>
            </w:r>
          </w:p>
        </w:tc>
      </w:tr>
      <w:tr w:rsidR="00711C90">
        <w:trPr>
          <w:trHeight w:val="291"/>
          <w:tblCellSpacing w:w="0" w:type="dxa"/>
        </w:trPr>
        <w:tc>
          <w:tcPr>
            <w:tcW w:w="2268" w:type="dxa"/>
            <w:vMerge/>
            <w:tcBorders>
              <w:top w:val="outset" w:sz="6" w:space="0" w:color="auto"/>
              <w:left w:val="outset" w:sz="6" w:space="0" w:color="auto"/>
              <w:bottom w:val="outset" w:sz="6" w:space="0" w:color="auto"/>
              <w:right w:val="outset" w:sz="6" w:space="0" w:color="auto"/>
            </w:tcBorders>
            <w:shd w:val="clear" w:color="auto" w:fill="auto"/>
            <w:vAlign w:val="center"/>
          </w:tcPr>
          <w:p w:rsidR="00711C90" w:rsidRDefault="00711C90">
            <w:pPr>
              <w:spacing w:after="0" w:line="240" w:lineRule="auto"/>
              <w:rPr>
                <w:rFonts w:ascii="Times New Roman" w:eastAsia="Times New Roman" w:hAnsi="Times New Roman"/>
                <w:sz w:val="24"/>
                <w:szCs w:val="24"/>
                <w:lang w:eastAsia="ru-RU"/>
              </w:rPr>
            </w:pPr>
          </w:p>
        </w:tc>
        <w:tc>
          <w:tcPr>
            <w:tcW w:w="240" w:type="dxa"/>
            <w:tcBorders>
              <w:top w:val="outset" w:sz="6" w:space="0" w:color="auto"/>
              <w:left w:val="outset" w:sz="6" w:space="0" w:color="auto"/>
              <w:bottom w:val="outset" w:sz="6" w:space="0" w:color="auto"/>
              <w:right w:val="outset" w:sz="6" w:space="0" w:color="auto"/>
            </w:tcBorders>
            <w:shd w:val="clear" w:color="auto" w:fill="auto"/>
            <w:vAlign w:val="center"/>
          </w:tcPr>
          <w:p w:rsidR="00711C90" w:rsidRDefault="000C7D13">
            <w:pPr>
              <w:spacing w:after="0" w:line="240" w:lineRule="auto"/>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2.</w:t>
            </w:r>
          </w:p>
        </w:tc>
        <w:tc>
          <w:tcPr>
            <w:tcW w:w="5713" w:type="dxa"/>
            <w:tcBorders>
              <w:top w:val="outset" w:sz="6" w:space="0" w:color="auto"/>
              <w:left w:val="outset" w:sz="6" w:space="0" w:color="auto"/>
              <w:bottom w:val="outset" w:sz="6" w:space="0" w:color="auto"/>
              <w:right w:val="outset" w:sz="6" w:space="0" w:color="auto"/>
            </w:tcBorders>
            <w:shd w:val="clear" w:color="auto" w:fill="auto"/>
            <w:vAlign w:val="center"/>
          </w:tcPr>
          <w:p w:rsidR="00711C90" w:rsidRDefault="000C7D13">
            <w:pPr>
              <w:spacing w:after="0" w:line="240" w:lineRule="auto"/>
              <w:rPr>
                <w:rFonts w:ascii="Times New Roman" w:eastAsia="Times New Roman" w:hAnsi="Times New Roman"/>
                <w:sz w:val="24"/>
                <w:szCs w:val="24"/>
                <w:lang w:bidi="en-US"/>
              </w:rPr>
            </w:pPr>
            <w:r>
              <w:rPr>
                <w:rFonts w:ascii="Times New Roman" w:eastAsia="Times New Roman" w:hAnsi="Times New Roman"/>
                <w:sz w:val="24"/>
                <w:szCs w:val="24"/>
                <w:lang w:bidi="en-US"/>
              </w:rPr>
              <w:t>Комнатные растения</w:t>
            </w:r>
          </w:p>
        </w:tc>
      </w:tr>
      <w:tr w:rsidR="00711C90">
        <w:trPr>
          <w:trHeight w:val="306"/>
          <w:tblCellSpacing w:w="0" w:type="dxa"/>
        </w:trPr>
        <w:tc>
          <w:tcPr>
            <w:tcW w:w="2268" w:type="dxa"/>
            <w:vMerge/>
            <w:tcBorders>
              <w:top w:val="outset" w:sz="6" w:space="0" w:color="auto"/>
              <w:left w:val="outset" w:sz="6" w:space="0" w:color="auto"/>
              <w:bottom w:val="outset" w:sz="6" w:space="0" w:color="auto"/>
              <w:right w:val="outset" w:sz="6" w:space="0" w:color="auto"/>
            </w:tcBorders>
            <w:shd w:val="clear" w:color="auto" w:fill="auto"/>
            <w:vAlign w:val="center"/>
          </w:tcPr>
          <w:p w:rsidR="00711C90" w:rsidRDefault="00711C90">
            <w:pPr>
              <w:spacing w:after="0" w:line="240" w:lineRule="auto"/>
              <w:rPr>
                <w:rFonts w:ascii="Times New Roman" w:eastAsia="Times New Roman" w:hAnsi="Times New Roman"/>
                <w:sz w:val="24"/>
                <w:szCs w:val="24"/>
                <w:lang w:eastAsia="ru-RU"/>
              </w:rPr>
            </w:pPr>
          </w:p>
        </w:tc>
        <w:tc>
          <w:tcPr>
            <w:tcW w:w="240" w:type="dxa"/>
            <w:tcBorders>
              <w:top w:val="outset" w:sz="6" w:space="0" w:color="auto"/>
              <w:left w:val="outset" w:sz="6" w:space="0" w:color="auto"/>
              <w:bottom w:val="outset" w:sz="6" w:space="0" w:color="auto"/>
              <w:right w:val="outset" w:sz="6" w:space="0" w:color="auto"/>
            </w:tcBorders>
            <w:shd w:val="clear" w:color="auto" w:fill="auto"/>
            <w:vAlign w:val="center"/>
          </w:tcPr>
          <w:p w:rsidR="00711C90" w:rsidRDefault="000C7D13">
            <w:pPr>
              <w:spacing w:after="0" w:line="240" w:lineRule="auto"/>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3.</w:t>
            </w:r>
          </w:p>
        </w:tc>
        <w:tc>
          <w:tcPr>
            <w:tcW w:w="5713" w:type="dxa"/>
            <w:tcBorders>
              <w:top w:val="outset" w:sz="6" w:space="0" w:color="auto"/>
              <w:left w:val="outset" w:sz="6" w:space="0" w:color="auto"/>
              <w:bottom w:val="outset" w:sz="6" w:space="0" w:color="auto"/>
              <w:right w:val="outset" w:sz="6" w:space="0" w:color="auto"/>
            </w:tcBorders>
            <w:shd w:val="clear" w:color="auto" w:fill="auto"/>
            <w:vAlign w:val="center"/>
          </w:tcPr>
          <w:p w:rsidR="00711C90" w:rsidRDefault="000C7D13">
            <w:pPr>
              <w:spacing w:after="0" w:line="240" w:lineRule="auto"/>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Защитники</w:t>
            </w:r>
            <w:r>
              <w:rPr>
                <w:rFonts w:ascii="Times New Roman" w:eastAsia="Times New Roman" w:hAnsi="Times New Roman"/>
                <w:sz w:val="24"/>
                <w:szCs w:val="24"/>
                <w:lang w:val="en-US" w:eastAsia="ru-RU"/>
              </w:rPr>
              <w:t xml:space="preserve"> </w:t>
            </w:r>
            <w:proofErr w:type="spellStart"/>
            <w:r>
              <w:rPr>
                <w:rFonts w:ascii="Times New Roman" w:eastAsia="Times New Roman" w:hAnsi="Times New Roman"/>
                <w:sz w:val="24"/>
                <w:szCs w:val="24"/>
                <w:lang w:val="en-US" w:eastAsia="ru-RU"/>
              </w:rPr>
              <w:t>Отечества</w:t>
            </w:r>
            <w:proofErr w:type="spellEnd"/>
          </w:p>
        </w:tc>
      </w:tr>
      <w:tr w:rsidR="00711C90">
        <w:trPr>
          <w:trHeight w:val="306"/>
          <w:tblCellSpacing w:w="0" w:type="dxa"/>
        </w:trPr>
        <w:tc>
          <w:tcPr>
            <w:tcW w:w="2268" w:type="dxa"/>
            <w:vMerge/>
            <w:tcBorders>
              <w:top w:val="outset" w:sz="6" w:space="0" w:color="auto"/>
              <w:left w:val="outset" w:sz="6" w:space="0" w:color="auto"/>
              <w:bottom w:val="outset" w:sz="6" w:space="0" w:color="auto"/>
              <w:right w:val="outset" w:sz="6" w:space="0" w:color="auto"/>
            </w:tcBorders>
            <w:shd w:val="clear" w:color="auto" w:fill="auto"/>
            <w:vAlign w:val="center"/>
          </w:tcPr>
          <w:p w:rsidR="00711C90" w:rsidRDefault="00711C90">
            <w:pPr>
              <w:spacing w:after="0" w:line="240" w:lineRule="auto"/>
              <w:rPr>
                <w:rFonts w:ascii="Times New Roman" w:eastAsia="Times New Roman" w:hAnsi="Times New Roman"/>
                <w:sz w:val="24"/>
                <w:szCs w:val="24"/>
                <w:lang w:eastAsia="ru-RU"/>
              </w:rPr>
            </w:pPr>
          </w:p>
        </w:tc>
        <w:tc>
          <w:tcPr>
            <w:tcW w:w="240" w:type="dxa"/>
            <w:tcBorders>
              <w:top w:val="outset" w:sz="6" w:space="0" w:color="auto"/>
              <w:left w:val="outset" w:sz="6" w:space="0" w:color="auto"/>
              <w:right w:val="outset" w:sz="6" w:space="0" w:color="auto"/>
            </w:tcBorders>
            <w:shd w:val="clear" w:color="auto" w:fill="auto"/>
            <w:vAlign w:val="center"/>
          </w:tcPr>
          <w:p w:rsidR="00711C90" w:rsidRDefault="000C7D13">
            <w:pPr>
              <w:spacing w:after="0" w:line="240" w:lineRule="auto"/>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4.</w:t>
            </w:r>
          </w:p>
        </w:tc>
        <w:tc>
          <w:tcPr>
            <w:tcW w:w="5713" w:type="dxa"/>
            <w:tcBorders>
              <w:top w:val="outset" w:sz="6" w:space="0" w:color="auto"/>
              <w:left w:val="outset" w:sz="6" w:space="0" w:color="auto"/>
              <w:right w:val="outset" w:sz="6" w:space="0" w:color="auto"/>
            </w:tcBorders>
            <w:shd w:val="clear" w:color="auto" w:fill="auto"/>
            <w:vAlign w:val="center"/>
          </w:tcPr>
          <w:p w:rsidR="00711C90" w:rsidRDefault="000C7D13">
            <w:pPr>
              <w:spacing w:after="0" w:line="240" w:lineRule="auto"/>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 xml:space="preserve">8 </w:t>
            </w:r>
            <w:proofErr w:type="spellStart"/>
            <w:r>
              <w:rPr>
                <w:rFonts w:ascii="Times New Roman" w:eastAsia="Times New Roman" w:hAnsi="Times New Roman"/>
                <w:sz w:val="24"/>
                <w:szCs w:val="24"/>
                <w:lang w:val="en-US" w:eastAsia="ru-RU"/>
              </w:rPr>
              <w:t>марта</w:t>
            </w:r>
            <w:proofErr w:type="spellEnd"/>
          </w:p>
        </w:tc>
      </w:tr>
      <w:tr w:rsidR="00711C90">
        <w:trPr>
          <w:trHeight w:val="306"/>
          <w:tblCellSpacing w:w="0" w:type="dxa"/>
        </w:trPr>
        <w:tc>
          <w:tcPr>
            <w:tcW w:w="2268" w:type="dxa"/>
            <w:vMerge w:val="restart"/>
            <w:tcBorders>
              <w:top w:val="outset" w:sz="6" w:space="0" w:color="auto"/>
              <w:left w:val="outset" w:sz="6" w:space="0" w:color="auto"/>
              <w:right w:val="outset" w:sz="6" w:space="0" w:color="auto"/>
            </w:tcBorders>
            <w:shd w:val="clear" w:color="auto" w:fill="auto"/>
            <w:vAlign w:val="center"/>
          </w:tcPr>
          <w:p w:rsidR="00711C90" w:rsidRDefault="000C7D13">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Март</w:t>
            </w:r>
          </w:p>
        </w:tc>
        <w:tc>
          <w:tcPr>
            <w:tcW w:w="240" w:type="dxa"/>
            <w:tcBorders>
              <w:top w:val="outset" w:sz="6" w:space="0" w:color="auto"/>
              <w:left w:val="outset" w:sz="6" w:space="0" w:color="auto"/>
              <w:bottom w:val="outset" w:sz="6" w:space="0" w:color="auto"/>
              <w:right w:val="outset" w:sz="6" w:space="0" w:color="auto"/>
            </w:tcBorders>
            <w:shd w:val="clear" w:color="auto" w:fill="auto"/>
            <w:vAlign w:val="center"/>
          </w:tcPr>
          <w:p w:rsidR="00711C90" w:rsidRDefault="000C7D13">
            <w:pPr>
              <w:spacing w:after="0" w:line="240" w:lineRule="auto"/>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w:t>
            </w:r>
          </w:p>
        </w:tc>
        <w:tc>
          <w:tcPr>
            <w:tcW w:w="5713" w:type="dxa"/>
            <w:tcBorders>
              <w:top w:val="outset" w:sz="6" w:space="0" w:color="auto"/>
              <w:left w:val="outset" w:sz="6" w:space="0" w:color="auto"/>
              <w:bottom w:val="outset" w:sz="6" w:space="0" w:color="auto"/>
              <w:right w:val="outset" w:sz="6" w:space="0" w:color="auto"/>
            </w:tcBorders>
            <w:shd w:val="clear" w:color="auto" w:fill="auto"/>
            <w:vAlign w:val="center"/>
          </w:tcPr>
          <w:p w:rsidR="00711C90" w:rsidRDefault="000C7D13">
            <w:pPr>
              <w:spacing w:after="0" w:line="240" w:lineRule="auto"/>
              <w:rPr>
                <w:rFonts w:ascii="Times New Roman" w:eastAsia="Times New Roman" w:hAnsi="Times New Roman"/>
                <w:sz w:val="24"/>
                <w:szCs w:val="24"/>
                <w:lang w:val="en-US" w:eastAsia="ru-RU"/>
              </w:rPr>
            </w:pPr>
            <w:proofErr w:type="spellStart"/>
            <w:r>
              <w:rPr>
                <w:rFonts w:ascii="Times New Roman" w:eastAsia="Times New Roman" w:hAnsi="Times New Roman"/>
                <w:sz w:val="24"/>
                <w:szCs w:val="24"/>
                <w:lang w:eastAsia="ru-RU"/>
              </w:rPr>
              <w:t>Книжкина</w:t>
            </w:r>
            <w:proofErr w:type="spellEnd"/>
            <w:r>
              <w:rPr>
                <w:rFonts w:ascii="Times New Roman" w:eastAsia="Times New Roman" w:hAnsi="Times New Roman"/>
                <w:sz w:val="24"/>
                <w:szCs w:val="24"/>
                <w:lang w:val="en-US" w:eastAsia="ru-RU"/>
              </w:rPr>
              <w:t xml:space="preserve"> </w:t>
            </w:r>
            <w:proofErr w:type="spellStart"/>
            <w:r>
              <w:rPr>
                <w:rFonts w:ascii="Times New Roman" w:eastAsia="Times New Roman" w:hAnsi="Times New Roman"/>
                <w:sz w:val="24"/>
                <w:szCs w:val="24"/>
                <w:lang w:val="en-US" w:eastAsia="ru-RU"/>
              </w:rPr>
              <w:t>неделя</w:t>
            </w:r>
            <w:proofErr w:type="spellEnd"/>
          </w:p>
        </w:tc>
      </w:tr>
      <w:tr w:rsidR="00711C90">
        <w:trPr>
          <w:trHeight w:val="306"/>
          <w:tblCellSpacing w:w="0" w:type="dxa"/>
        </w:trPr>
        <w:tc>
          <w:tcPr>
            <w:tcW w:w="2268" w:type="dxa"/>
            <w:vMerge/>
            <w:tcBorders>
              <w:left w:val="outset" w:sz="6" w:space="0" w:color="auto"/>
              <w:right w:val="outset" w:sz="6" w:space="0" w:color="auto"/>
            </w:tcBorders>
            <w:shd w:val="clear" w:color="auto" w:fill="auto"/>
            <w:vAlign w:val="center"/>
          </w:tcPr>
          <w:p w:rsidR="00711C90" w:rsidRDefault="00711C90">
            <w:pPr>
              <w:spacing w:after="0" w:line="240" w:lineRule="auto"/>
              <w:rPr>
                <w:rFonts w:ascii="Times New Roman" w:eastAsia="Times New Roman" w:hAnsi="Times New Roman"/>
                <w:sz w:val="24"/>
                <w:szCs w:val="24"/>
                <w:lang w:eastAsia="ru-RU"/>
              </w:rPr>
            </w:pPr>
          </w:p>
        </w:tc>
        <w:tc>
          <w:tcPr>
            <w:tcW w:w="240" w:type="dxa"/>
            <w:tcBorders>
              <w:top w:val="outset" w:sz="6" w:space="0" w:color="auto"/>
              <w:left w:val="outset" w:sz="6" w:space="0" w:color="auto"/>
              <w:bottom w:val="outset" w:sz="6" w:space="0" w:color="auto"/>
              <w:right w:val="outset" w:sz="6" w:space="0" w:color="auto"/>
            </w:tcBorders>
            <w:shd w:val="clear" w:color="auto" w:fill="auto"/>
            <w:vAlign w:val="center"/>
          </w:tcPr>
          <w:p w:rsidR="00711C90" w:rsidRDefault="000C7D13">
            <w:pPr>
              <w:spacing w:after="0" w:line="240" w:lineRule="auto"/>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2.</w:t>
            </w:r>
          </w:p>
        </w:tc>
        <w:tc>
          <w:tcPr>
            <w:tcW w:w="5713" w:type="dxa"/>
            <w:tcBorders>
              <w:top w:val="outset" w:sz="6" w:space="0" w:color="auto"/>
              <w:left w:val="outset" w:sz="6" w:space="0" w:color="auto"/>
              <w:bottom w:val="outset" w:sz="6" w:space="0" w:color="auto"/>
              <w:right w:val="outset" w:sz="6" w:space="0" w:color="auto"/>
            </w:tcBorders>
            <w:shd w:val="clear" w:color="auto" w:fill="auto"/>
            <w:vAlign w:val="center"/>
          </w:tcPr>
          <w:p w:rsidR="00711C90" w:rsidRDefault="000C7D13">
            <w:pPr>
              <w:spacing w:after="0" w:line="240" w:lineRule="auto"/>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Весна</w:t>
            </w:r>
            <w:r>
              <w:rPr>
                <w:rFonts w:ascii="Times New Roman" w:eastAsia="Times New Roman" w:hAnsi="Times New Roman"/>
                <w:sz w:val="24"/>
                <w:szCs w:val="24"/>
                <w:lang w:val="en-US" w:eastAsia="ru-RU"/>
              </w:rPr>
              <w:t xml:space="preserve"> </w:t>
            </w:r>
            <w:proofErr w:type="spellStart"/>
            <w:r>
              <w:rPr>
                <w:rFonts w:ascii="Times New Roman" w:eastAsia="Times New Roman" w:hAnsi="Times New Roman"/>
                <w:sz w:val="24"/>
                <w:szCs w:val="24"/>
                <w:lang w:val="en-US" w:eastAsia="ru-RU"/>
              </w:rPr>
              <w:t>пришла</w:t>
            </w:r>
            <w:proofErr w:type="spellEnd"/>
          </w:p>
        </w:tc>
      </w:tr>
      <w:tr w:rsidR="00711C90">
        <w:trPr>
          <w:trHeight w:val="306"/>
          <w:tblCellSpacing w:w="0" w:type="dxa"/>
        </w:trPr>
        <w:tc>
          <w:tcPr>
            <w:tcW w:w="2268" w:type="dxa"/>
            <w:vMerge/>
            <w:tcBorders>
              <w:left w:val="outset" w:sz="6" w:space="0" w:color="auto"/>
              <w:right w:val="outset" w:sz="6" w:space="0" w:color="auto"/>
            </w:tcBorders>
            <w:shd w:val="clear" w:color="auto" w:fill="auto"/>
            <w:vAlign w:val="center"/>
          </w:tcPr>
          <w:p w:rsidR="00711C90" w:rsidRDefault="00711C90">
            <w:pPr>
              <w:spacing w:after="0" w:line="240" w:lineRule="auto"/>
              <w:rPr>
                <w:rFonts w:ascii="Times New Roman" w:eastAsia="Times New Roman" w:hAnsi="Times New Roman"/>
                <w:sz w:val="24"/>
                <w:szCs w:val="24"/>
                <w:lang w:eastAsia="ru-RU"/>
              </w:rPr>
            </w:pPr>
          </w:p>
        </w:tc>
        <w:tc>
          <w:tcPr>
            <w:tcW w:w="240" w:type="dxa"/>
            <w:tcBorders>
              <w:top w:val="outset" w:sz="6" w:space="0" w:color="auto"/>
              <w:left w:val="outset" w:sz="6" w:space="0" w:color="auto"/>
              <w:bottom w:val="outset" w:sz="6" w:space="0" w:color="auto"/>
              <w:right w:val="outset" w:sz="6" w:space="0" w:color="auto"/>
            </w:tcBorders>
            <w:shd w:val="clear" w:color="auto" w:fill="auto"/>
            <w:vAlign w:val="center"/>
          </w:tcPr>
          <w:p w:rsidR="00711C90" w:rsidRDefault="000C7D13">
            <w:pPr>
              <w:spacing w:after="0" w:line="240" w:lineRule="auto"/>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3.</w:t>
            </w:r>
          </w:p>
        </w:tc>
        <w:tc>
          <w:tcPr>
            <w:tcW w:w="5713" w:type="dxa"/>
            <w:tcBorders>
              <w:top w:val="outset" w:sz="6" w:space="0" w:color="auto"/>
              <w:left w:val="outset" w:sz="6" w:space="0" w:color="auto"/>
              <w:bottom w:val="outset" w:sz="6" w:space="0" w:color="auto"/>
              <w:right w:val="outset" w:sz="6" w:space="0" w:color="auto"/>
            </w:tcBorders>
            <w:shd w:val="clear" w:color="auto" w:fill="auto"/>
            <w:vAlign w:val="center"/>
          </w:tcPr>
          <w:p w:rsidR="00711C90" w:rsidRDefault="000C7D13">
            <w:pPr>
              <w:spacing w:after="0" w:line="240" w:lineRule="auto"/>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Перелётные</w:t>
            </w:r>
            <w:r>
              <w:rPr>
                <w:rFonts w:ascii="Times New Roman" w:eastAsia="Times New Roman" w:hAnsi="Times New Roman"/>
                <w:sz w:val="24"/>
                <w:szCs w:val="24"/>
                <w:lang w:val="en-US" w:eastAsia="ru-RU"/>
              </w:rPr>
              <w:t xml:space="preserve"> </w:t>
            </w:r>
            <w:proofErr w:type="spellStart"/>
            <w:r>
              <w:rPr>
                <w:rFonts w:ascii="Times New Roman" w:eastAsia="Times New Roman" w:hAnsi="Times New Roman"/>
                <w:sz w:val="24"/>
                <w:szCs w:val="24"/>
                <w:lang w:val="en-US" w:eastAsia="ru-RU"/>
              </w:rPr>
              <w:t>птицы</w:t>
            </w:r>
            <w:proofErr w:type="spellEnd"/>
          </w:p>
        </w:tc>
      </w:tr>
      <w:tr w:rsidR="00711C90">
        <w:trPr>
          <w:trHeight w:val="229"/>
          <w:tblCellSpacing w:w="0" w:type="dxa"/>
        </w:trPr>
        <w:tc>
          <w:tcPr>
            <w:tcW w:w="2268" w:type="dxa"/>
            <w:vMerge/>
            <w:tcBorders>
              <w:left w:val="outset" w:sz="6" w:space="0" w:color="auto"/>
              <w:right w:val="outset" w:sz="6" w:space="0" w:color="auto"/>
            </w:tcBorders>
            <w:shd w:val="clear" w:color="auto" w:fill="auto"/>
            <w:vAlign w:val="center"/>
          </w:tcPr>
          <w:p w:rsidR="00711C90" w:rsidRDefault="00711C90">
            <w:pPr>
              <w:spacing w:after="0" w:line="240" w:lineRule="auto"/>
              <w:rPr>
                <w:rFonts w:ascii="Times New Roman" w:eastAsia="Times New Roman" w:hAnsi="Times New Roman"/>
                <w:sz w:val="24"/>
                <w:szCs w:val="24"/>
                <w:lang w:eastAsia="ru-RU"/>
              </w:rPr>
            </w:pPr>
          </w:p>
        </w:tc>
        <w:tc>
          <w:tcPr>
            <w:tcW w:w="240" w:type="dxa"/>
            <w:tcBorders>
              <w:top w:val="outset" w:sz="6" w:space="0" w:color="auto"/>
              <w:left w:val="outset" w:sz="6" w:space="0" w:color="auto"/>
              <w:bottom w:val="outset" w:sz="6" w:space="0" w:color="auto"/>
              <w:right w:val="outset" w:sz="6" w:space="0" w:color="auto"/>
            </w:tcBorders>
            <w:shd w:val="clear" w:color="auto" w:fill="auto"/>
            <w:vAlign w:val="center"/>
          </w:tcPr>
          <w:p w:rsidR="00711C90" w:rsidRDefault="000C7D13">
            <w:pPr>
              <w:spacing w:after="0" w:line="240" w:lineRule="auto"/>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4.</w:t>
            </w:r>
          </w:p>
        </w:tc>
        <w:tc>
          <w:tcPr>
            <w:tcW w:w="5713" w:type="dxa"/>
            <w:tcBorders>
              <w:top w:val="outset" w:sz="6" w:space="0" w:color="auto"/>
              <w:left w:val="outset" w:sz="6" w:space="0" w:color="auto"/>
              <w:bottom w:val="outset" w:sz="6" w:space="0" w:color="auto"/>
              <w:right w:val="outset" w:sz="6" w:space="0" w:color="auto"/>
            </w:tcBorders>
            <w:shd w:val="clear" w:color="auto" w:fill="auto"/>
            <w:vAlign w:val="center"/>
          </w:tcPr>
          <w:p w:rsidR="00711C90" w:rsidRDefault="000C7D13">
            <w:pPr>
              <w:spacing w:after="0" w:line="240" w:lineRule="auto"/>
              <w:rPr>
                <w:rFonts w:ascii="Times New Roman" w:eastAsia="Times New Roman" w:hAnsi="Times New Roman"/>
                <w:sz w:val="24"/>
                <w:szCs w:val="24"/>
                <w:lang w:val="en-US" w:eastAsia="ru-RU"/>
              </w:rPr>
            </w:pPr>
            <w:proofErr w:type="spellStart"/>
            <w:r>
              <w:rPr>
                <w:rFonts w:ascii="Times New Roman" w:eastAsia="Times New Roman" w:hAnsi="Times New Roman"/>
                <w:sz w:val="24"/>
                <w:szCs w:val="24"/>
                <w:lang w:eastAsia="ru-RU"/>
              </w:rPr>
              <w:t>Дикике</w:t>
            </w:r>
            <w:proofErr w:type="spellEnd"/>
            <w:r>
              <w:rPr>
                <w:rFonts w:ascii="Times New Roman" w:eastAsia="Times New Roman" w:hAnsi="Times New Roman"/>
                <w:sz w:val="24"/>
                <w:szCs w:val="24"/>
                <w:lang w:val="en-US" w:eastAsia="ru-RU"/>
              </w:rPr>
              <w:t xml:space="preserve"> </w:t>
            </w:r>
            <w:proofErr w:type="spellStart"/>
            <w:r>
              <w:rPr>
                <w:rFonts w:ascii="Times New Roman" w:eastAsia="Times New Roman" w:hAnsi="Times New Roman"/>
                <w:sz w:val="24"/>
                <w:szCs w:val="24"/>
                <w:lang w:val="en-US" w:eastAsia="ru-RU"/>
              </w:rPr>
              <w:t>животные</w:t>
            </w:r>
            <w:proofErr w:type="spellEnd"/>
          </w:p>
        </w:tc>
      </w:tr>
      <w:tr w:rsidR="00711C90">
        <w:trPr>
          <w:trHeight w:val="291"/>
          <w:tblCellSpacing w:w="0" w:type="dxa"/>
        </w:trPr>
        <w:tc>
          <w:tcPr>
            <w:tcW w:w="2268" w:type="dxa"/>
            <w:vMerge w:val="restart"/>
            <w:tcBorders>
              <w:top w:val="outset" w:sz="6" w:space="0" w:color="auto"/>
              <w:left w:val="outset" w:sz="6" w:space="0" w:color="auto"/>
              <w:bottom w:val="outset" w:sz="6" w:space="0" w:color="auto"/>
              <w:right w:val="outset" w:sz="6" w:space="0" w:color="auto"/>
            </w:tcBorders>
            <w:shd w:val="clear" w:color="auto" w:fill="auto"/>
            <w:vAlign w:val="center"/>
          </w:tcPr>
          <w:p w:rsidR="00711C90" w:rsidRDefault="000C7D13">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Апрель</w:t>
            </w:r>
          </w:p>
        </w:tc>
        <w:tc>
          <w:tcPr>
            <w:tcW w:w="240" w:type="dxa"/>
            <w:tcBorders>
              <w:top w:val="outset" w:sz="6" w:space="0" w:color="auto"/>
              <w:left w:val="outset" w:sz="6" w:space="0" w:color="auto"/>
              <w:bottom w:val="outset" w:sz="6" w:space="0" w:color="auto"/>
              <w:right w:val="outset" w:sz="6" w:space="0" w:color="auto"/>
            </w:tcBorders>
            <w:shd w:val="clear" w:color="auto" w:fill="auto"/>
            <w:vAlign w:val="center"/>
          </w:tcPr>
          <w:p w:rsidR="00711C90" w:rsidRDefault="000C7D13">
            <w:pPr>
              <w:spacing w:after="0" w:line="240" w:lineRule="auto"/>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w:t>
            </w:r>
          </w:p>
        </w:tc>
        <w:tc>
          <w:tcPr>
            <w:tcW w:w="5713" w:type="dxa"/>
            <w:tcBorders>
              <w:top w:val="outset" w:sz="6" w:space="0" w:color="auto"/>
              <w:left w:val="outset" w:sz="6" w:space="0" w:color="auto"/>
              <w:bottom w:val="outset" w:sz="6" w:space="0" w:color="auto"/>
              <w:right w:val="outset" w:sz="6" w:space="0" w:color="auto"/>
            </w:tcBorders>
            <w:shd w:val="clear" w:color="auto" w:fill="auto"/>
            <w:vAlign w:val="center"/>
          </w:tcPr>
          <w:p w:rsidR="00711C90" w:rsidRDefault="000C7D13">
            <w:pPr>
              <w:spacing w:after="0" w:line="240" w:lineRule="auto"/>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Домашние</w:t>
            </w:r>
            <w:r>
              <w:rPr>
                <w:rFonts w:ascii="Times New Roman" w:eastAsia="Times New Roman" w:hAnsi="Times New Roman"/>
                <w:sz w:val="24"/>
                <w:szCs w:val="24"/>
                <w:lang w:val="en-US" w:eastAsia="ru-RU"/>
              </w:rPr>
              <w:t xml:space="preserve"> </w:t>
            </w:r>
            <w:proofErr w:type="spellStart"/>
            <w:r>
              <w:rPr>
                <w:rFonts w:ascii="Times New Roman" w:eastAsia="Times New Roman" w:hAnsi="Times New Roman"/>
                <w:sz w:val="24"/>
                <w:szCs w:val="24"/>
                <w:lang w:val="en-US" w:eastAsia="ru-RU"/>
              </w:rPr>
              <w:t>животные</w:t>
            </w:r>
            <w:proofErr w:type="spellEnd"/>
          </w:p>
        </w:tc>
      </w:tr>
      <w:tr w:rsidR="00711C90">
        <w:trPr>
          <w:trHeight w:val="321"/>
          <w:tblCellSpacing w:w="0" w:type="dxa"/>
        </w:trPr>
        <w:tc>
          <w:tcPr>
            <w:tcW w:w="2268" w:type="dxa"/>
            <w:vMerge/>
            <w:tcBorders>
              <w:top w:val="outset" w:sz="6" w:space="0" w:color="auto"/>
              <w:left w:val="outset" w:sz="6" w:space="0" w:color="auto"/>
              <w:bottom w:val="outset" w:sz="6" w:space="0" w:color="auto"/>
              <w:right w:val="outset" w:sz="6" w:space="0" w:color="auto"/>
            </w:tcBorders>
            <w:shd w:val="clear" w:color="auto" w:fill="auto"/>
            <w:vAlign w:val="center"/>
          </w:tcPr>
          <w:p w:rsidR="00711C90" w:rsidRDefault="00711C90">
            <w:pPr>
              <w:spacing w:after="0" w:line="240" w:lineRule="auto"/>
              <w:rPr>
                <w:rFonts w:ascii="Times New Roman" w:eastAsia="Times New Roman" w:hAnsi="Times New Roman"/>
                <w:sz w:val="24"/>
                <w:szCs w:val="24"/>
                <w:lang w:eastAsia="ru-RU"/>
              </w:rPr>
            </w:pPr>
          </w:p>
        </w:tc>
        <w:tc>
          <w:tcPr>
            <w:tcW w:w="240" w:type="dxa"/>
            <w:tcBorders>
              <w:top w:val="outset" w:sz="6" w:space="0" w:color="auto"/>
              <w:left w:val="outset" w:sz="6" w:space="0" w:color="auto"/>
              <w:bottom w:val="outset" w:sz="6" w:space="0" w:color="auto"/>
              <w:right w:val="outset" w:sz="6" w:space="0" w:color="auto"/>
            </w:tcBorders>
            <w:shd w:val="clear" w:color="auto" w:fill="auto"/>
            <w:vAlign w:val="center"/>
          </w:tcPr>
          <w:p w:rsidR="00711C90" w:rsidRDefault="000C7D13">
            <w:pPr>
              <w:spacing w:after="0" w:line="240" w:lineRule="auto"/>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2.</w:t>
            </w:r>
          </w:p>
        </w:tc>
        <w:tc>
          <w:tcPr>
            <w:tcW w:w="5713" w:type="dxa"/>
            <w:tcBorders>
              <w:top w:val="outset" w:sz="6" w:space="0" w:color="auto"/>
              <w:left w:val="outset" w:sz="6" w:space="0" w:color="auto"/>
              <w:bottom w:val="outset" w:sz="6" w:space="0" w:color="auto"/>
              <w:right w:val="outset" w:sz="6" w:space="0" w:color="auto"/>
            </w:tcBorders>
            <w:shd w:val="clear" w:color="auto" w:fill="auto"/>
            <w:vAlign w:val="center"/>
          </w:tcPr>
          <w:p w:rsidR="00711C90" w:rsidRDefault="000C7D13">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Космос</w:t>
            </w:r>
          </w:p>
        </w:tc>
      </w:tr>
      <w:tr w:rsidR="00711C90">
        <w:trPr>
          <w:trHeight w:val="306"/>
          <w:tblCellSpacing w:w="0" w:type="dxa"/>
        </w:trPr>
        <w:tc>
          <w:tcPr>
            <w:tcW w:w="2268" w:type="dxa"/>
            <w:vMerge/>
            <w:tcBorders>
              <w:top w:val="outset" w:sz="6" w:space="0" w:color="auto"/>
              <w:left w:val="outset" w:sz="6" w:space="0" w:color="auto"/>
              <w:bottom w:val="outset" w:sz="6" w:space="0" w:color="auto"/>
              <w:right w:val="outset" w:sz="6" w:space="0" w:color="auto"/>
            </w:tcBorders>
            <w:shd w:val="clear" w:color="auto" w:fill="auto"/>
            <w:vAlign w:val="center"/>
          </w:tcPr>
          <w:p w:rsidR="00711C90" w:rsidRDefault="00711C90">
            <w:pPr>
              <w:spacing w:after="0" w:line="240" w:lineRule="auto"/>
              <w:rPr>
                <w:rFonts w:ascii="Times New Roman" w:eastAsia="Times New Roman" w:hAnsi="Times New Roman"/>
                <w:sz w:val="24"/>
                <w:szCs w:val="24"/>
                <w:lang w:eastAsia="ru-RU"/>
              </w:rPr>
            </w:pPr>
          </w:p>
        </w:tc>
        <w:tc>
          <w:tcPr>
            <w:tcW w:w="240" w:type="dxa"/>
            <w:tcBorders>
              <w:top w:val="outset" w:sz="6" w:space="0" w:color="auto"/>
              <w:left w:val="outset" w:sz="6" w:space="0" w:color="auto"/>
              <w:bottom w:val="outset" w:sz="6" w:space="0" w:color="auto"/>
              <w:right w:val="outset" w:sz="6" w:space="0" w:color="auto"/>
            </w:tcBorders>
            <w:shd w:val="clear" w:color="auto" w:fill="auto"/>
            <w:vAlign w:val="center"/>
          </w:tcPr>
          <w:p w:rsidR="00711C90" w:rsidRDefault="000C7D13">
            <w:pPr>
              <w:spacing w:after="0" w:line="240" w:lineRule="auto"/>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3.</w:t>
            </w:r>
          </w:p>
        </w:tc>
        <w:tc>
          <w:tcPr>
            <w:tcW w:w="5713" w:type="dxa"/>
            <w:tcBorders>
              <w:top w:val="outset" w:sz="6" w:space="0" w:color="auto"/>
              <w:left w:val="outset" w:sz="6" w:space="0" w:color="auto"/>
              <w:bottom w:val="outset" w:sz="6" w:space="0" w:color="auto"/>
              <w:right w:val="outset" w:sz="6" w:space="0" w:color="auto"/>
            </w:tcBorders>
            <w:shd w:val="clear" w:color="auto" w:fill="auto"/>
            <w:vAlign w:val="center"/>
          </w:tcPr>
          <w:p w:rsidR="00711C90" w:rsidRDefault="000C7D13">
            <w:pPr>
              <w:spacing w:after="0" w:line="240" w:lineRule="auto"/>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Морские</w:t>
            </w:r>
            <w:r>
              <w:rPr>
                <w:rFonts w:ascii="Times New Roman" w:eastAsia="Times New Roman" w:hAnsi="Times New Roman"/>
                <w:sz w:val="24"/>
                <w:szCs w:val="24"/>
                <w:lang w:val="en-US" w:eastAsia="ru-RU"/>
              </w:rPr>
              <w:t xml:space="preserve"> </w:t>
            </w:r>
            <w:proofErr w:type="spellStart"/>
            <w:r>
              <w:rPr>
                <w:rFonts w:ascii="Times New Roman" w:eastAsia="Times New Roman" w:hAnsi="Times New Roman"/>
                <w:sz w:val="24"/>
                <w:szCs w:val="24"/>
                <w:lang w:val="en-US" w:eastAsia="ru-RU"/>
              </w:rPr>
              <w:t>обитатели</w:t>
            </w:r>
            <w:proofErr w:type="spellEnd"/>
          </w:p>
        </w:tc>
      </w:tr>
      <w:tr w:rsidR="00711C90">
        <w:trPr>
          <w:trHeight w:val="306"/>
          <w:tblCellSpacing w:w="0" w:type="dxa"/>
        </w:trPr>
        <w:tc>
          <w:tcPr>
            <w:tcW w:w="2268" w:type="dxa"/>
            <w:vMerge/>
            <w:tcBorders>
              <w:top w:val="outset" w:sz="6" w:space="0" w:color="auto"/>
              <w:left w:val="outset" w:sz="6" w:space="0" w:color="auto"/>
              <w:bottom w:val="outset" w:sz="6" w:space="0" w:color="auto"/>
              <w:right w:val="outset" w:sz="6" w:space="0" w:color="auto"/>
            </w:tcBorders>
            <w:shd w:val="clear" w:color="auto" w:fill="auto"/>
            <w:vAlign w:val="center"/>
          </w:tcPr>
          <w:p w:rsidR="00711C90" w:rsidRDefault="00711C90">
            <w:pPr>
              <w:spacing w:after="0" w:line="240" w:lineRule="auto"/>
              <w:rPr>
                <w:rFonts w:ascii="Times New Roman" w:eastAsia="Times New Roman" w:hAnsi="Times New Roman"/>
                <w:sz w:val="24"/>
                <w:szCs w:val="24"/>
                <w:lang w:eastAsia="ru-RU"/>
              </w:rPr>
            </w:pPr>
          </w:p>
        </w:tc>
        <w:tc>
          <w:tcPr>
            <w:tcW w:w="240" w:type="dxa"/>
            <w:tcBorders>
              <w:top w:val="outset" w:sz="6" w:space="0" w:color="auto"/>
              <w:left w:val="outset" w:sz="6" w:space="0" w:color="auto"/>
              <w:bottom w:val="outset" w:sz="6" w:space="0" w:color="auto"/>
              <w:right w:val="outset" w:sz="6" w:space="0" w:color="auto"/>
            </w:tcBorders>
            <w:shd w:val="clear" w:color="auto" w:fill="auto"/>
            <w:vAlign w:val="center"/>
          </w:tcPr>
          <w:p w:rsidR="00711C90" w:rsidRDefault="000C7D13">
            <w:pPr>
              <w:spacing w:after="0" w:line="240" w:lineRule="auto"/>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4.</w:t>
            </w:r>
          </w:p>
        </w:tc>
        <w:tc>
          <w:tcPr>
            <w:tcW w:w="5713" w:type="dxa"/>
            <w:tcBorders>
              <w:top w:val="outset" w:sz="6" w:space="0" w:color="auto"/>
              <w:left w:val="outset" w:sz="6" w:space="0" w:color="auto"/>
              <w:bottom w:val="outset" w:sz="6" w:space="0" w:color="auto"/>
              <w:right w:val="outset" w:sz="6" w:space="0" w:color="auto"/>
            </w:tcBorders>
            <w:shd w:val="clear" w:color="auto" w:fill="auto"/>
            <w:vAlign w:val="center"/>
          </w:tcPr>
          <w:p w:rsidR="00711C90" w:rsidRDefault="000C7D13">
            <w:pPr>
              <w:spacing w:after="0" w:line="240" w:lineRule="auto"/>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Правила</w:t>
            </w:r>
            <w:r>
              <w:rPr>
                <w:rFonts w:ascii="Times New Roman" w:eastAsia="Times New Roman" w:hAnsi="Times New Roman"/>
                <w:sz w:val="24"/>
                <w:szCs w:val="24"/>
                <w:lang w:val="en-US" w:eastAsia="ru-RU"/>
              </w:rPr>
              <w:t xml:space="preserve"> </w:t>
            </w:r>
            <w:proofErr w:type="spellStart"/>
            <w:r>
              <w:rPr>
                <w:rFonts w:ascii="Times New Roman" w:eastAsia="Times New Roman" w:hAnsi="Times New Roman"/>
                <w:sz w:val="24"/>
                <w:szCs w:val="24"/>
                <w:lang w:val="en-US" w:eastAsia="ru-RU"/>
              </w:rPr>
              <w:t>дорожного</w:t>
            </w:r>
            <w:proofErr w:type="spellEnd"/>
            <w:r>
              <w:rPr>
                <w:rFonts w:ascii="Times New Roman" w:eastAsia="Times New Roman" w:hAnsi="Times New Roman"/>
                <w:sz w:val="24"/>
                <w:szCs w:val="24"/>
                <w:lang w:val="en-US" w:eastAsia="ru-RU"/>
              </w:rPr>
              <w:t xml:space="preserve"> </w:t>
            </w:r>
            <w:proofErr w:type="spellStart"/>
            <w:r>
              <w:rPr>
                <w:rFonts w:ascii="Times New Roman" w:eastAsia="Times New Roman" w:hAnsi="Times New Roman"/>
                <w:sz w:val="24"/>
                <w:szCs w:val="24"/>
                <w:lang w:val="en-US" w:eastAsia="ru-RU"/>
              </w:rPr>
              <w:t>движения</w:t>
            </w:r>
            <w:proofErr w:type="spellEnd"/>
          </w:p>
        </w:tc>
      </w:tr>
      <w:tr w:rsidR="00711C90">
        <w:trPr>
          <w:trHeight w:val="291"/>
          <w:tblCellSpacing w:w="0" w:type="dxa"/>
        </w:trPr>
        <w:tc>
          <w:tcPr>
            <w:tcW w:w="2268" w:type="dxa"/>
            <w:vMerge w:val="restart"/>
            <w:tcBorders>
              <w:top w:val="outset" w:sz="6" w:space="0" w:color="auto"/>
              <w:left w:val="outset" w:sz="6" w:space="0" w:color="auto"/>
              <w:right w:val="outset" w:sz="6" w:space="0" w:color="auto"/>
            </w:tcBorders>
            <w:shd w:val="clear" w:color="auto" w:fill="auto"/>
            <w:vAlign w:val="center"/>
          </w:tcPr>
          <w:p w:rsidR="00711C90" w:rsidRDefault="000C7D13">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Май</w:t>
            </w:r>
          </w:p>
        </w:tc>
        <w:tc>
          <w:tcPr>
            <w:tcW w:w="240" w:type="dxa"/>
            <w:tcBorders>
              <w:top w:val="outset" w:sz="6" w:space="0" w:color="auto"/>
              <w:left w:val="outset" w:sz="6" w:space="0" w:color="auto"/>
              <w:bottom w:val="outset" w:sz="6" w:space="0" w:color="auto"/>
              <w:right w:val="outset" w:sz="6" w:space="0" w:color="auto"/>
            </w:tcBorders>
            <w:shd w:val="clear" w:color="auto" w:fill="auto"/>
            <w:vAlign w:val="center"/>
          </w:tcPr>
          <w:p w:rsidR="00711C90" w:rsidRDefault="000C7D13">
            <w:pPr>
              <w:spacing w:after="0" w:line="240" w:lineRule="auto"/>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w:t>
            </w:r>
          </w:p>
        </w:tc>
        <w:tc>
          <w:tcPr>
            <w:tcW w:w="5713" w:type="dxa"/>
            <w:tcBorders>
              <w:top w:val="outset" w:sz="6" w:space="0" w:color="auto"/>
              <w:left w:val="outset" w:sz="6" w:space="0" w:color="auto"/>
              <w:bottom w:val="outset" w:sz="6" w:space="0" w:color="auto"/>
              <w:right w:val="outset" w:sz="6" w:space="0" w:color="auto"/>
            </w:tcBorders>
            <w:shd w:val="clear" w:color="auto" w:fill="auto"/>
            <w:vAlign w:val="center"/>
          </w:tcPr>
          <w:p w:rsidR="00711C90" w:rsidRDefault="000C7D13">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Птички на дворе </w:t>
            </w:r>
          </w:p>
        </w:tc>
      </w:tr>
      <w:tr w:rsidR="00711C90">
        <w:trPr>
          <w:trHeight w:val="429"/>
          <w:tblCellSpacing w:w="0" w:type="dxa"/>
        </w:trPr>
        <w:tc>
          <w:tcPr>
            <w:tcW w:w="2268" w:type="dxa"/>
            <w:vMerge/>
            <w:tcBorders>
              <w:left w:val="outset" w:sz="6" w:space="0" w:color="auto"/>
              <w:right w:val="outset" w:sz="6" w:space="0" w:color="auto"/>
            </w:tcBorders>
            <w:shd w:val="clear" w:color="auto" w:fill="auto"/>
            <w:vAlign w:val="center"/>
          </w:tcPr>
          <w:p w:rsidR="00711C90" w:rsidRDefault="00711C90">
            <w:pPr>
              <w:spacing w:after="0" w:line="240" w:lineRule="auto"/>
              <w:rPr>
                <w:rFonts w:ascii="Times New Roman" w:eastAsia="Times New Roman" w:hAnsi="Times New Roman"/>
                <w:sz w:val="24"/>
                <w:szCs w:val="24"/>
                <w:lang w:eastAsia="ru-RU"/>
              </w:rPr>
            </w:pPr>
          </w:p>
        </w:tc>
        <w:tc>
          <w:tcPr>
            <w:tcW w:w="240" w:type="dxa"/>
            <w:tcBorders>
              <w:top w:val="outset" w:sz="6" w:space="0" w:color="auto"/>
              <w:left w:val="outset" w:sz="6" w:space="0" w:color="auto"/>
              <w:bottom w:val="outset" w:sz="6" w:space="0" w:color="auto"/>
              <w:right w:val="outset" w:sz="6" w:space="0" w:color="auto"/>
            </w:tcBorders>
            <w:shd w:val="clear" w:color="auto" w:fill="auto"/>
            <w:vAlign w:val="center"/>
          </w:tcPr>
          <w:p w:rsidR="00711C90" w:rsidRDefault="000C7D13">
            <w:pPr>
              <w:spacing w:after="0" w:line="240" w:lineRule="auto"/>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2.</w:t>
            </w:r>
          </w:p>
        </w:tc>
        <w:tc>
          <w:tcPr>
            <w:tcW w:w="5713" w:type="dxa"/>
            <w:tcBorders>
              <w:top w:val="outset" w:sz="6" w:space="0" w:color="auto"/>
              <w:left w:val="outset" w:sz="6" w:space="0" w:color="auto"/>
              <w:bottom w:val="outset" w:sz="6" w:space="0" w:color="auto"/>
              <w:right w:val="outset" w:sz="6" w:space="0" w:color="auto"/>
            </w:tcBorders>
            <w:shd w:val="clear" w:color="auto" w:fill="auto"/>
            <w:vAlign w:val="center"/>
          </w:tcPr>
          <w:p w:rsidR="00711C90" w:rsidRDefault="000C7D13">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bidi="en-US"/>
              </w:rPr>
              <w:t>Лес и его обитатели</w:t>
            </w:r>
          </w:p>
        </w:tc>
      </w:tr>
      <w:tr w:rsidR="00711C90">
        <w:trPr>
          <w:trHeight w:val="429"/>
          <w:tblCellSpacing w:w="0" w:type="dxa"/>
        </w:trPr>
        <w:tc>
          <w:tcPr>
            <w:tcW w:w="2268" w:type="dxa"/>
            <w:vMerge/>
            <w:tcBorders>
              <w:left w:val="outset" w:sz="6" w:space="0" w:color="auto"/>
              <w:right w:val="outset" w:sz="6" w:space="0" w:color="auto"/>
            </w:tcBorders>
            <w:shd w:val="clear" w:color="auto" w:fill="auto"/>
            <w:vAlign w:val="center"/>
          </w:tcPr>
          <w:p w:rsidR="00711C90" w:rsidRDefault="00711C90">
            <w:pPr>
              <w:spacing w:after="0" w:line="240" w:lineRule="auto"/>
              <w:rPr>
                <w:rFonts w:ascii="Times New Roman" w:eastAsia="Times New Roman" w:hAnsi="Times New Roman"/>
                <w:sz w:val="24"/>
                <w:szCs w:val="24"/>
                <w:lang w:eastAsia="ru-RU"/>
              </w:rPr>
            </w:pPr>
          </w:p>
        </w:tc>
        <w:tc>
          <w:tcPr>
            <w:tcW w:w="240" w:type="dxa"/>
            <w:tcBorders>
              <w:top w:val="outset" w:sz="6" w:space="0" w:color="auto"/>
              <w:left w:val="outset" w:sz="6" w:space="0" w:color="auto"/>
              <w:bottom w:val="outset" w:sz="6" w:space="0" w:color="auto"/>
              <w:right w:val="outset" w:sz="6" w:space="0" w:color="auto"/>
            </w:tcBorders>
            <w:shd w:val="clear" w:color="auto" w:fill="auto"/>
            <w:vAlign w:val="center"/>
          </w:tcPr>
          <w:p w:rsidR="00711C90" w:rsidRDefault="000C7D13">
            <w:pPr>
              <w:spacing w:after="0" w:line="240" w:lineRule="auto"/>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3.</w:t>
            </w:r>
          </w:p>
        </w:tc>
        <w:tc>
          <w:tcPr>
            <w:tcW w:w="5713" w:type="dxa"/>
            <w:tcBorders>
              <w:top w:val="outset" w:sz="6" w:space="0" w:color="auto"/>
              <w:left w:val="outset" w:sz="6" w:space="0" w:color="auto"/>
              <w:bottom w:val="outset" w:sz="6" w:space="0" w:color="auto"/>
              <w:right w:val="outset" w:sz="6" w:space="0" w:color="auto"/>
            </w:tcBorders>
            <w:shd w:val="clear" w:color="auto" w:fill="auto"/>
            <w:vAlign w:val="center"/>
          </w:tcPr>
          <w:p w:rsidR="00711C90" w:rsidRDefault="000C7D13">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В траве сидел кузнечик</w:t>
            </w:r>
          </w:p>
        </w:tc>
      </w:tr>
      <w:tr w:rsidR="00711C90">
        <w:trPr>
          <w:trHeight w:val="337"/>
          <w:tblCellSpacing w:w="0" w:type="dxa"/>
        </w:trPr>
        <w:tc>
          <w:tcPr>
            <w:tcW w:w="2268" w:type="dxa"/>
            <w:vMerge/>
            <w:tcBorders>
              <w:left w:val="outset" w:sz="6" w:space="0" w:color="auto"/>
              <w:right w:val="outset" w:sz="6" w:space="0" w:color="auto"/>
            </w:tcBorders>
            <w:shd w:val="clear" w:color="auto" w:fill="auto"/>
            <w:vAlign w:val="center"/>
          </w:tcPr>
          <w:p w:rsidR="00711C90" w:rsidRDefault="00711C90">
            <w:pPr>
              <w:spacing w:after="0" w:line="240" w:lineRule="auto"/>
              <w:rPr>
                <w:rFonts w:ascii="Times New Roman" w:eastAsia="Times New Roman" w:hAnsi="Times New Roman"/>
                <w:sz w:val="24"/>
                <w:szCs w:val="24"/>
                <w:lang w:eastAsia="ru-RU"/>
              </w:rPr>
            </w:pPr>
          </w:p>
        </w:tc>
        <w:tc>
          <w:tcPr>
            <w:tcW w:w="240" w:type="dxa"/>
            <w:tcBorders>
              <w:top w:val="outset" w:sz="6" w:space="0" w:color="auto"/>
              <w:left w:val="outset" w:sz="6" w:space="0" w:color="auto"/>
              <w:bottom w:val="outset" w:sz="6" w:space="0" w:color="auto"/>
              <w:right w:val="outset" w:sz="6" w:space="0" w:color="auto"/>
            </w:tcBorders>
            <w:shd w:val="clear" w:color="auto" w:fill="auto"/>
            <w:vAlign w:val="center"/>
          </w:tcPr>
          <w:p w:rsidR="00711C90" w:rsidRDefault="000C7D13">
            <w:pPr>
              <w:spacing w:after="0" w:line="240" w:lineRule="auto"/>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4.</w:t>
            </w:r>
          </w:p>
        </w:tc>
        <w:tc>
          <w:tcPr>
            <w:tcW w:w="5713" w:type="dxa"/>
            <w:tcBorders>
              <w:top w:val="outset" w:sz="6" w:space="0" w:color="auto"/>
              <w:left w:val="outset" w:sz="6" w:space="0" w:color="auto"/>
              <w:bottom w:val="outset" w:sz="6" w:space="0" w:color="auto"/>
              <w:right w:val="outset" w:sz="6" w:space="0" w:color="auto"/>
            </w:tcBorders>
            <w:shd w:val="clear" w:color="auto" w:fill="auto"/>
            <w:vAlign w:val="center"/>
          </w:tcPr>
          <w:p w:rsidR="00711C90" w:rsidRDefault="000C7D13">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bidi="en-US"/>
              </w:rPr>
              <w:t>МОНИТОРИНГ</w:t>
            </w:r>
          </w:p>
        </w:tc>
      </w:tr>
    </w:tbl>
    <w:p w:rsidR="00711C90" w:rsidRDefault="00711C90">
      <w:pPr>
        <w:widowControl w:val="0"/>
        <w:spacing w:after="0" w:line="360" w:lineRule="auto"/>
        <w:jc w:val="both"/>
        <w:rPr>
          <w:rFonts w:ascii="Times New Roman" w:eastAsia="Arial Unicode MS" w:hAnsi="Times New Roman"/>
          <w:color w:val="000000"/>
          <w:sz w:val="28"/>
          <w:szCs w:val="28"/>
          <w:lang w:eastAsia="ru-RU"/>
        </w:rPr>
        <w:sectPr w:rsidR="00711C90" w:rsidSect="003A1518">
          <w:footerReference w:type="default" r:id="rId9"/>
          <w:pgSz w:w="11906" w:h="16838"/>
          <w:pgMar w:top="284" w:right="851" w:bottom="720" w:left="1701" w:header="709" w:footer="709" w:gutter="0"/>
          <w:cols w:space="708"/>
          <w:titlePg/>
          <w:docGrid w:linePitch="360"/>
        </w:sectPr>
      </w:pPr>
    </w:p>
    <w:p w:rsidR="007879D2" w:rsidRDefault="000C7D13" w:rsidP="007879D2">
      <w:pPr>
        <w:spacing w:after="0"/>
        <w:jc w:val="both"/>
        <w:rPr>
          <w:rFonts w:ascii="Times New Roman" w:hAnsi="Times New Roman"/>
          <w:b/>
          <w:sz w:val="24"/>
          <w:szCs w:val="28"/>
          <w:lang w:eastAsia="ru-RU"/>
        </w:rPr>
      </w:pPr>
      <w:r>
        <w:rPr>
          <w:rFonts w:ascii="Times New Roman" w:hAnsi="Times New Roman"/>
          <w:b/>
          <w:bCs/>
          <w:sz w:val="24"/>
          <w:szCs w:val="28"/>
          <w:lang w:eastAsia="ru-RU"/>
        </w:rPr>
        <w:t xml:space="preserve">2.1.2. </w:t>
      </w:r>
      <w:r w:rsidR="007879D2">
        <w:rPr>
          <w:rFonts w:ascii="Times New Roman" w:hAnsi="Times New Roman"/>
          <w:b/>
          <w:bCs/>
          <w:sz w:val="24"/>
          <w:szCs w:val="28"/>
          <w:lang w:eastAsia="ru-RU"/>
        </w:rPr>
        <w:t>Содержание работы по образовательным областям</w:t>
      </w:r>
      <w:r w:rsidR="007879D2">
        <w:rPr>
          <w:rFonts w:ascii="Times New Roman" w:hAnsi="Times New Roman"/>
          <w:b/>
          <w:sz w:val="24"/>
          <w:szCs w:val="28"/>
          <w:lang w:eastAsia="ru-RU"/>
        </w:rPr>
        <w:t xml:space="preserve"> (2-3 года)</w:t>
      </w:r>
    </w:p>
    <w:p w:rsidR="007879D2" w:rsidRDefault="007879D2" w:rsidP="007879D2">
      <w:pPr>
        <w:spacing w:after="0"/>
        <w:jc w:val="both"/>
        <w:rPr>
          <w:rFonts w:ascii="Times New Roman" w:hAnsi="Times New Roman"/>
          <w:b/>
          <w:sz w:val="24"/>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7"/>
        <w:gridCol w:w="5131"/>
        <w:gridCol w:w="4041"/>
        <w:gridCol w:w="4044"/>
      </w:tblGrid>
      <w:tr w:rsidR="007879D2" w:rsidTr="000771DD">
        <w:tc>
          <w:tcPr>
            <w:tcW w:w="2207" w:type="dxa"/>
            <w:shd w:val="clear" w:color="auto" w:fill="FFFFFF"/>
          </w:tcPr>
          <w:p w:rsidR="007879D2" w:rsidRDefault="007879D2" w:rsidP="000771DD">
            <w:pPr>
              <w:spacing w:after="0" w:line="240" w:lineRule="auto"/>
              <w:jc w:val="center"/>
              <w:rPr>
                <w:rFonts w:ascii="Times New Roman" w:hAnsi="Times New Roman"/>
                <w:b/>
                <w:bCs/>
                <w:sz w:val="24"/>
                <w:szCs w:val="24"/>
              </w:rPr>
            </w:pPr>
            <w:r>
              <w:rPr>
                <w:rFonts w:ascii="Times New Roman" w:hAnsi="Times New Roman"/>
                <w:b/>
                <w:bCs/>
                <w:sz w:val="24"/>
                <w:szCs w:val="24"/>
              </w:rPr>
              <w:t>Образовательная область</w:t>
            </w:r>
          </w:p>
        </w:tc>
        <w:tc>
          <w:tcPr>
            <w:tcW w:w="5131" w:type="dxa"/>
            <w:shd w:val="clear" w:color="auto" w:fill="FFFFFF"/>
          </w:tcPr>
          <w:p w:rsidR="007879D2" w:rsidRDefault="007879D2" w:rsidP="000771DD">
            <w:pPr>
              <w:spacing w:after="0" w:line="240" w:lineRule="auto"/>
              <w:jc w:val="center"/>
              <w:rPr>
                <w:rFonts w:ascii="Times New Roman" w:hAnsi="Times New Roman"/>
                <w:b/>
                <w:bCs/>
                <w:sz w:val="24"/>
                <w:szCs w:val="24"/>
              </w:rPr>
            </w:pPr>
            <w:r>
              <w:rPr>
                <w:rFonts w:ascii="Times New Roman" w:hAnsi="Times New Roman"/>
                <w:b/>
                <w:bCs/>
                <w:sz w:val="24"/>
                <w:szCs w:val="24"/>
              </w:rPr>
              <w:t>Задачи</w:t>
            </w:r>
          </w:p>
        </w:tc>
        <w:tc>
          <w:tcPr>
            <w:tcW w:w="8085" w:type="dxa"/>
            <w:gridSpan w:val="2"/>
            <w:shd w:val="clear" w:color="auto" w:fill="FFFFFF"/>
          </w:tcPr>
          <w:p w:rsidR="007879D2" w:rsidRDefault="007879D2" w:rsidP="000771DD">
            <w:pPr>
              <w:spacing w:after="0" w:line="240" w:lineRule="auto"/>
              <w:jc w:val="center"/>
              <w:rPr>
                <w:rFonts w:ascii="Times New Roman" w:hAnsi="Times New Roman"/>
                <w:b/>
                <w:bCs/>
                <w:sz w:val="24"/>
                <w:szCs w:val="24"/>
              </w:rPr>
            </w:pPr>
            <w:r>
              <w:rPr>
                <w:rFonts w:ascii="Times New Roman" w:hAnsi="Times New Roman"/>
                <w:b/>
                <w:bCs/>
                <w:sz w:val="24"/>
                <w:szCs w:val="24"/>
              </w:rPr>
              <w:t>Содержание</w:t>
            </w:r>
          </w:p>
        </w:tc>
      </w:tr>
      <w:tr w:rsidR="007879D2" w:rsidTr="000771DD">
        <w:trPr>
          <w:trHeight w:val="1124"/>
        </w:trPr>
        <w:tc>
          <w:tcPr>
            <w:tcW w:w="2207" w:type="dxa"/>
            <w:vMerge w:val="restart"/>
            <w:shd w:val="clear" w:color="auto" w:fill="FFFFFF"/>
          </w:tcPr>
          <w:p w:rsidR="007879D2" w:rsidRDefault="007879D2" w:rsidP="000771DD">
            <w:pPr>
              <w:spacing w:after="0" w:line="240" w:lineRule="auto"/>
              <w:jc w:val="both"/>
              <w:rPr>
                <w:rFonts w:ascii="Times New Roman" w:hAnsi="Times New Roman"/>
                <w:b/>
                <w:bCs/>
                <w:sz w:val="24"/>
                <w:szCs w:val="24"/>
              </w:rPr>
            </w:pPr>
            <w:r>
              <w:rPr>
                <w:rFonts w:ascii="Times New Roman" w:hAnsi="Times New Roman"/>
                <w:b/>
                <w:bCs/>
                <w:sz w:val="24"/>
                <w:szCs w:val="24"/>
              </w:rPr>
              <w:t>Социально-коммуникативное развитие</w:t>
            </w:r>
          </w:p>
        </w:tc>
        <w:tc>
          <w:tcPr>
            <w:tcW w:w="5131" w:type="dxa"/>
            <w:shd w:val="clear" w:color="auto" w:fill="FFFFFF"/>
          </w:tcPr>
          <w:p w:rsidR="007879D2" w:rsidRDefault="007879D2" w:rsidP="000771DD">
            <w:pPr>
              <w:spacing w:after="0" w:line="240" w:lineRule="auto"/>
              <w:rPr>
                <w:rFonts w:ascii="Times New Roman" w:hAnsi="Times New Roman"/>
                <w:iCs/>
                <w:sz w:val="24"/>
                <w:szCs w:val="24"/>
              </w:rPr>
            </w:pPr>
            <w:r>
              <w:rPr>
                <w:rFonts w:ascii="Times New Roman" w:hAnsi="Times New Roman"/>
                <w:iCs/>
                <w:sz w:val="24"/>
                <w:szCs w:val="24"/>
              </w:rPr>
              <w:t>• поддерживать эмоционально-положительное состояние детей в период адаптации к ДОО;</w:t>
            </w:r>
          </w:p>
          <w:p w:rsidR="007879D2" w:rsidRDefault="007879D2" w:rsidP="000771DD">
            <w:pPr>
              <w:spacing w:after="0" w:line="240" w:lineRule="auto"/>
              <w:rPr>
                <w:rFonts w:ascii="Times New Roman" w:hAnsi="Times New Roman"/>
                <w:iCs/>
                <w:sz w:val="24"/>
                <w:szCs w:val="24"/>
              </w:rPr>
            </w:pPr>
            <w:r>
              <w:rPr>
                <w:rFonts w:ascii="Times New Roman" w:hAnsi="Times New Roman"/>
                <w:iCs/>
                <w:sz w:val="24"/>
                <w:szCs w:val="24"/>
              </w:rPr>
              <w:t>• развивать игровой опыт ребёнка, помогая детям отражать в игре представления об окружающей действительности;</w:t>
            </w:r>
          </w:p>
          <w:p w:rsidR="007879D2" w:rsidRDefault="007879D2" w:rsidP="000771DD">
            <w:pPr>
              <w:spacing w:after="0" w:line="240" w:lineRule="auto"/>
              <w:rPr>
                <w:rFonts w:ascii="Times New Roman" w:hAnsi="Times New Roman"/>
                <w:iCs/>
                <w:sz w:val="24"/>
                <w:szCs w:val="24"/>
              </w:rPr>
            </w:pPr>
            <w:r>
              <w:rPr>
                <w:rFonts w:ascii="Times New Roman" w:hAnsi="Times New Roman"/>
                <w:iCs/>
                <w:sz w:val="24"/>
                <w:szCs w:val="24"/>
              </w:rPr>
              <w:t>• 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p w:rsidR="007879D2" w:rsidRDefault="007879D2" w:rsidP="000771DD">
            <w:pPr>
              <w:spacing w:after="0" w:line="240" w:lineRule="auto"/>
              <w:rPr>
                <w:rFonts w:ascii="Times New Roman" w:hAnsi="Times New Roman"/>
                <w:iCs/>
                <w:sz w:val="24"/>
                <w:szCs w:val="24"/>
              </w:rPr>
            </w:pPr>
            <w:r>
              <w:rPr>
                <w:rFonts w:ascii="Times New Roman" w:hAnsi="Times New Roman"/>
                <w:iCs/>
                <w:sz w:val="24"/>
                <w:szCs w:val="24"/>
              </w:rPr>
              <w:t>• 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ДОО;</w:t>
            </w:r>
          </w:p>
          <w:p w:rsidR="007879D2" w:rsidRDefault="007879D2" w:rsidP="000771DD">
            <w:pPr>
              <w:spacing w:after="0" w:line="240" w:lineRule="auto"/>
              <w:rPr>
                <w:rFonts w:ascii="Times New Roman" w:hAnsi="Times New Roman"/>
                <w:iCs/>
                <w:sz w:val="24"/>
                <w:szCs w:val="24"/>
              </w:rPr>
            </w:pPr>
            <w:r>
              <w:rPr>
                <w:rFonts w:ascii="Times New Roman" w:hAnsi="Times New Roman"/>
                <w:iCs/>
                <w:sz w:val="24"/>
                <w:szCs w:val="24"/>
              </w:rPr>
              <w:t>• формировать первичные представления ребёнка о себе, о своем возрасте, поле, о родителях (законных представителях) и близких членах семьи.</w:t>
            </w:r>
          </w:p>
        </w:tc>
        <w:tc>
          <w:tcPr>
            <w:tcW w:w="8085" w:type="dxa"/>
            <w:gridSpan w:val="2"/>
            <w:shd w:val="clear" w:color="auto" w:fill="FFFFFF"/>
          </w:tcPr>
          <w:p w:rsidR="007879D2" w:rsidRDefault="007879D2" w:rsidP="000771DD">
            <w:pPr>
              <w:spacing w:after="0" w:line="240" w:lineRule="auto"/>
              <w:rPr>
                <w:rFonts w:ascii="Times New Roman" w:hAnsi="Times New Roman"/>
                <w:iCs/>
                <w:sz w:val="24"/>
                <w:szCs w:val="24"/>
              </w:rPr>
            </w:pPr>
            <w:r>
              <w:rPr>
                <w:rFonts w:ascii="Times New Roman" w:hAnsi="Times New Roman"/>
                <w:iCs/>
                <w:sz w:val="24"/>
                <w:szCs w:val="24"/>
              </w:rPr>
              <w:t>• 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Показывает и называет ребёнку основные части тела и лица человека, его действия. Поддерживает желание ребёнка называть и различать основные действия взрослых.</w:t>
            </w:r>
          </w:p>
          <w:p w:rsidR="007879D2" w:rsidRDefault="007879D2" w:rsidP="000771DD">
            <w:pPr>
              <w:spacing w:after="0" w:line="240" w:lineRule="auto"/>
              <w:rPr>
                <w:rFonts w:ascii="Times New Roman" w:hAnsi="Times New Roman"/>
                <w:iCs/>
                <w:sz w:val="24"/>
                <w:szCs w:val="24"/>
              </w:rPr>
            </w:pPr>
            <w:r>
              <w:rPr>
                <w:rFonts w:ascii="Times New Roman" w:hAnsi="Times New Roman"/>
                <w:iCs/>
                <w:sz w:val="24"/>
                <w:szCs w:val="24"/>
              </w:rPr>
              <w:t>• 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w:t>
            </w:r>
          </w:p>
          <w:p w:rsidR="007879D2" w:rsidRDefault="007879D2" w:rsidP="000771DD">
            <w:pPr>
              <w:spacing w:after="0" w:line="240" w:lineRule="auto"/>
              <w:rPr>
                <w:rFonts w:ascii="Times New Roman" w:hAnsi="Times New Roman"/>
                <w:iCs/>
                <w:sz w:val="24"/>
                <w:szCs w:val="24"/>
              </w:rPr>
            </w:pPr>
            <w:r>
              <w:rPr>
                <w:rFonts w:ascii="Times New Roman" w:hAnsi="Times New Roman"/>
                <w:iCs/>
                <w:sz w:val="24"/>
                <w:szCs w:val="24"/>
              </w:rPr>
              <w:t>• 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w:t>
            </w:r>
          </w:p>
          <w:p w:rsidR="007879D2" w:rsidRDefault="007879D2" w:rsidP="000771DD">
            <w:pPr>
              <w:spacing w:after="0" w:line="240" w:lineRule="auto"/>
              <w:rPr>
                <w:rFonts w:ascii="Times New Roman" w:hAnsi="Times New Roman"/>
                <w:iCs/>
                <w:sz w:val="24"/>
                <w:szCs w:val="24"/>
              </w:rPr>
            </w:pPr>
            <w:r>
              <w:rPr>
                <w:rFonts w:ascii="Times New Roman" w:hAnsi="Times New Roman"/>
                <w:iCs/>
                <w:sz w:val="24"/>
                <w:szCs w:val="24"/>
              </w:rPr>
              <w:t>• Педагог поддерживает желание детей познавать пространство своей группы, узнавать вход в группу, её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w:t>
            </w:r>
          </w:p>
          <w:p w:rsidR="007879D2" w:rsidRDefault="007879D2" w:rsidP="000771DD">
            <w:pPr>
              <w:spacing w:after="0" w:line="240" w:lineRule="auto"/>
              <w:rPr>
                <w:rFonts w:ascii="Times New Roman" w:hAnsi="Times New Roman"/>
                <w:iCs/>
                <w:sz w:val="24"/>
                <w:szCs w:val="24"/>
              </w:rPr>
            </w:pPr>
            <w:r>
              <w:rPr>
                <w:rFonts w:ascii="Times New Roman" w:hAnsi="Times New Roman"/>
                <w:iCs/>
                <w:sz w:val="24"/>
                <w:szCs w:val="24"/>
              </w:rPr>
              <w:t xml:space="preserve">• 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w:t>
            </w:r>
            <w:proofErr w:type="gramStart"/>
            <w:r>
              <w:rPr>
                <w:rFonts w:ascii="Times New Roman" w:hAnsi="Times New Roman"/>
                <w:iCs/>
                <w:sz w:val="24"/>
                <w:szCs w:val="24"/>
              </w:rPr>
              <w:t>со</w:t>
            </w:r>
            <w:proofErr w:type="gramEnd"/>
            <w:r>
              <w:rPr>
                <w:rFonts w:ascii="Times New Roman" w:hAnsi="Times New Roman"/>
                <w:iCs/>
                <w:sz w:val="24"/>
                <w:szCs w:val="24"/>
              </w:rPr>
              <w:t xml:space="preserve"> взрослыми и сверстниками, поощряет инициативу и самостоятельность ребёнка при использовании «вежливых слов».</w:t>
            </w:r>
          </w:p>
          <w:p w:rsidR="007879D2" w:rsidRDefault="007879D2" w:rsidP="000771DD">
            <w:pPr>
              <w:spacing w:after="0" w:line="240" w:lineRule="auto"/>
              <w:rPr>
                <w:rFonts w:ascii="Times New Roman" w:hAnsi="Times New Roman"/>
                <w:iCs/>
                <w:sz w:val="24"/>
                <w:szCs w:val="24"/>
              </w:rPr>
            </w:pPr>
            <w:r>
              <w:rPr>
                <w:rFonts w:ascii="Times New Roman" w:hAnsi="Times New Roman"/>
                <w:iCs/>
                <w:sz w:val="24"/>
                <w:szCs w:val="24"/>
              </w:rPr>
              <w:t>• Педагог использует приемы общения, позволяющие детям проявлять внимание к его словам и указаниям, поддерживает желание ребёнка выполнять указания взрослого, действовать по его примеру и показу.</w:t>
            </w:r>
          </w:p>
          <w:p w:rsidR="007879D2" w:rsidRDefault="007879D2" w:rsidP="000771DD">
            <w:pPr>
              <w:spacing w:after="0" w:line="240" w:lineRule="auto"/>
              <w:rPr>
                <w:rFonts w:ascii="Times New Roman" w:hAnsi="Times New Roman"/>
                <w:iCs/>
                <w:sz w:val="24"/>
                <w:szCs w:val="24"/>
              </w:rPr>
            </w:pPr>
            <w:r>
              <w:rPr>
                <w:rFonts w:ascii="Times New Roman" w:hAnsi="Times New Roman"/>
                <w:iCs/>
                <w:sz w:val="24"/>
                <w:szCs w:val="24"/>
              </w:rPr>
              <w:t>• 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p w:rsidR="007879D2" w:rsidRDefault="007879D2" w:rsidP="000771DD">
            <w:pPr>
              <w:spacing w:after="0" w:line="240" w:lineRule="auto"/>
              <w:rPr>
                <w:rFonts w:ascii="Times New Roman" w:hAnsi="Times New Roman"/>
                <w:iCs/>
                <w:sz w:val="24"/>
                <w:szCs w:val="24"/>
              </w:rPr>
            </w:pPr>
            <w:r>
              <w:rPr>
                <w:rFonts w:ascii="Times New Roman" w:hAnsi="Times New Roman"/>
                <w:iCs/>
                <w:sz w:val="24"/>
                <w:szCs w:val="24"/>
              </w:rPr>
              <w:t>• 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w:t>
            </w:r>
          </w:p>
        </w:tc>
      </w:tr>
      <w:tr w:rsidR="007879D2" w:rsidTr="000771DD">
        <w:trPr>
          <w:trHeight w:val="50"/>
        </w:trPr>
        <w:tc>
          <w:tcPr>
            <w:tcW w:w="2207" w:type="dxa"/>
            <w:vMerge/>
            <w:shd w:val="clear" w:color="auto" w:fill="FFFFFF"/>
          </w:tcPr>
          <w:p w:rsidR="007879D2" w:rsidRDefault="007879D2" w:rsidP="000771DD">
            <w:pPr>
              <w:spacing w:after="0" w:line="240" w:lineRule="auto"/>
              <w:jc w:val="both"/>
              <w:rPr>
                <w:rFonts w:ascii="Times New Roman" w:hAnsi="Times New Roman"/>
                <w:b/>
                <w:bCs/>
                <w:sz w:val="24"/>
                <w:szCs w:val="24"/>
              </w:rPr>
            </w:pPr>
          </w:p>
        </w:tc>
        <w:tc>
          <w:tcPr>
            <w:tcW w:w="13216" w:type="dxa"/>
            <w:gridSpan w:val="3"/>
            <w:tcBorders>
              <w:top w:val="double" w:sz="4" w:space="0" w:color="auto"/>
            </w:tcBorders>
            <w:shd w:val="clear" w:color="auto" w:fill="FFFFFF"/>
          </w:tcPr>
          <w:p w:rsidR="007879D2" w:rsidRDefault="007879D2" w:rsidP="000771DD">
            <w:pPr>
              <w:spacing w:after="0" w:line="240" w:lineRule="auto"/>
              <w:jc w:val="both"/>
              <w:rPr>
                <w:rFonts w:ascii="Times New Roman" w:hAnsi="Times New Roman"/>
                <w:sz w:val="24"/>
                <w:szCs w:val="24"/>
              </w:rPr>
            </w:pPr>
            <w:proofErr w:type="gramStart"/>
            <w:r>
              <w:rPr>
                <w:rFonts w:ascii="Times New Roman" w:hAnsi="Times New Roman"/>
                <w:sz w:val="24"/>
                <w:szCs w:val="24"/>
              </w:rPr>
              <w:t>Решение совокупных задач воспитания в рамках образовательной области «Социально-коммуникативное развитие» направлено на приобщение детей к ценностям</w:t>
            </w:r>
            <w:r>
              <w:rPr>
                <w:rFonts w:ascii="Times New Roman" w:hAnsi="Times New Roman"/>
                <w:b/>
                <w:sz w:val="24"/>
                <w:szCs w:val="24"/>
              </w:rPr>
              <w:t xml:space="preserve"> «Родина», «Природа», «Семья», «Человек», «Жизнь», «Милосердие», «Добро», «Дружба», «Сотрудничество», «Труд».</w:t>
            </w:r>
            <w:proofErr w:type="gramEnd"/>
          </w:p>
          <w:p w:rsidR="007879D2" w:rsidRDefault="007879D2" w:rsidP="000771DD">
            <w:pPr>
              <w:spacing w:after="0" w:line="240" w:lineRule="auto"/>
              <w:jc w:val="both"/>
              <w:rPr>
                <w:rFonts w:ascii="Times New Roman" w:hAnsi="Times New Roman"/>
                <w:sz w:val="24"/>
                <w:szCs w:val="24"/>
              </w:rPr>
            </w:pPr>
            <w:r>
              <w:rPr>
                <w:rFonts w:ascii="Times New Roman" w:hAnsi="Times New Roman"/>
                <w:sz w:val="24"/>
                <w:szCs w:val="24"/>
              </w:rPr>
              <w:t>Это предполагает решение задач нескольких направлений воспитания:</w:t>
            </w:r>
          </w:p>
          <w:p w:rsidR="007879D2" w:rsidRDefault="007879D2" w:rsidP="000771DD">
            <w:pPr>
              <w:spacing w:after="0" w:line="240" w:lineRule="auto"/>
              <w:jc w:val="both"/>
              <w:rPr>
                <w:rFonts w:ascii="Times New Roman" w:hAnsi="Times New Roman"/>
                <w:sz w:val="24"/>
                <w:szCs w:val="24"/>
              </w:rPr>
            </w:pPr>
            <w:r>
              <w:rPr>
                <w:rFonts w:ascii="Times New Roman" w:hAnsi="Times New Roman"/>
                <w:sz w:val="24"/>
                <w:szCs w:val="24"/>
              </w:rPr>
              <w:t>• воспитание уважения к своей семье, своему населенному пункту, родному краю, своей стране;</w:t>
            </w:r>
          </w:p>
          <w:p w:rsidR="007879D2" w:rsidRDefault="007879D2" w:rsidP="000771DD">
            <w:pPr>
              <w:spacing w:after="0" w:line="240" w:lineRule="auto"/>
              <w:jc w:val="both"/>
              <w:rPr>
                <w:rFonts w:ascii="Times New Roman" w:hAnsi="Times New Roman"/>
                <w:sz w:val="24"/>
                <w:szCs w:val="24"/>
              </w:rPr>
            </w:pPr>
            <w:r>
              <w:rPr>
                <w:rFonts w:ascii="Times New Roman" w:hAnsi="Times New Roman"/>
                <w:sz w:val="24"/>
                <w:szCs w:val="24"/>
              </w:rPr>
              <w:t>• 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rsidR="007879D2" w:rsidRDefault="007879D2" w:rsidP="000771DD">
            <w:pPr>
              <w:spacing w:after="0" w:line="240" w:lineRule="auto"/>
              <w:jc w:val="both"/>
              <w:rPr>
                <w:rFonts w:ascii="Times New Roman" w:hAnsi="Times New Roman"/>
                <w:sz w:val="24"/>
                <w:szCs w:val="24"/>
              </w:rPr>
            </w:pPr>
            <w:r>
              <w:rPr>
                <w:rFonts w:ascii="Times New Roman" w:hAnsi="Times New Roman"/>
                <w:sz w:val="24"/>
                <w:szCs w:val="24"/>
              </w:rPr>
              <w:t>• воспитание ценностного отношения к культурному наследию своего народа, к нравственным и культурным традициям России;</w:t>
            </w:r>
          </w:p>
          <w:p w:rsidR="007879D2" w:rsidRDefault="007879D2" w:rsidP="000771DD">
            <w:pPr>
              <w:spacing w:after="0" w:line="240" w:lineRule="auto"/>
              <w:jc w:val="both"/>
              <w:rPr>
                <w:rFonts w:ascii="Times New Roman" w:hAnsi="Times New Roman"/>
                <w:sz w:val="24"/>
                <w:szCs w:val="24"/>
              </w:rPr>
            </w:pPr>
            <w:r>
              <w:rPr>
                <w:rFonts w:ascii="Times New Roman" w:hAnsi="Times New Roman"/>
                <w:sz w:val="24"/>
                <w:szCs w:val="24"/>
              </w:rPr>
              <w:t>• содействие становлению целостной картины мира, основанной на представлениях о добре и зле, красоте и уродстве, правде и лжи;</w:t>
            </w:r>
          </w:p>
          <w:p w:rsidR="007879D2" w:rsidRDefault="007879D2" w:rsidP="000771DD">
            <w:pPr>
              <w:spacing w:after="0" w:line="240" w:lineRule="auto"/>
              <w:jc w:val="both"/>
              <w:rPr>
                <w:rFonts w:ascii="Times New Roman" w:hAnsi="Times New Roman"/>
                <w:sz w:val="24"/>
                <w:szCs w:val="24"/>
              </w:rPr>
            </w:pPr>
            <w:r>
              <w:rPr>
                <w:rFonts w:ascii="Times New Roman" w:hAnsi="Times New Roman"/>
                <w:sz w:val="24"/>
                <w:szCs w:val="24"/>
              </w:rPr>
              <w:t>• 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7879D2" w:rsidRDefault="007879D2" w:rsidP="000771DD">
            <w:pPr>
              <w:spacing w:after="0" w:line="240" w:lineRule="auto"/>
              <w:jc w:val="both"/>
              <w:rPr>
                <w:rFonts w:ascii="Times New Roman" w:hAnsi="Times New Roman"/>
                <w:sz w:val="24"/>
                <w:szCs w:val="24"/>
              </w:rPr>
            </w:pPr>
            <w:r>
              <w:rPr>
                <w:rFonts w:ascii="Times New Roman" w:hAnsi="Times New Roman"/>
                <w:sz w:val="24"/>
                <w:szCs w:val="24"/>
              </w:rPr>
              <w:t>• создание условий для возникновения у ребёнка нравственного, социально значимого поступка, приобретения ребёнком опыта милосердия и заботы;</w:t>
            </w:r>
          </w:p>
          <w:p w:rsidR="007879D2" w:rsidRDefault="007879D2" w:rsidP="000771DD">
            <w:pPr>
              <w:spacing w:after="0" w:line="240" w:lineRule="auto"/>
              <w:jc w:val="both"/>
              <w:rPr>
                <w:rFonts w:ascii="Times New Roman" w:hAnsi="Times New Roman"/>
                <w:sz w:val="24"/>
                <w:szCs w:val="24"/>
              </w:rPr>
            </w:pPr>
            <w:r>
              <w:rPr>
                <w:rFonts w:ascii="Times New Roman" w:hAnsi="Times New Roman"/>
                <w:sz w:val="24"/>
                <w:szCs w:val="24"/>
              </w:rPr>
              <w:t>• 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7879D2" w:rsidRDefault="007879D2" w:rsidP="000771DD">
            <w:pPr>
              <w:spacing w:after="0" w:line="240" w:lineRule="auto"/>
              <w:rPr>
                <w:rFonts w:ascii="Times New Roman" w:hAnsi="Times New Roman"/>
                <w:sz w:val="24"/>
                <w:szCs w:val="24"/>
              </w:rPr>
            </w:pPr>
            <w:r>
              <w:rPr>
                <w:rFonts w:ascii="Times New Roman" w:hAnsi="Times New Roman"/>
                <w:sz w:val="24"/>
                <w:szCs w:val="24"/>
              </w:rPr>
              <w:t>• формирование способности бережно и уважительно относиться к результатам своего труда и труда других людей.</w:t>
            </w:r>
          </w:p>
        </w:tc>
      </w:tr>
      <w:tr w:rsidR="007879D2" w:rsidTr="000771DD">
        <w:trPr>
          <w:trHeight w:val="6781"/>
        </w:trPr>
        <w:tc>
          <w:tcPr>
            <w:tcW w:w="2207" w:type="dxa"/>
            <w:vMerge w:val="restart"/>
            <w:tcBorders>
              <w:top w:val="double" w:sz="4" w:space="0" w:color="auto"/>
            </w:tcBorders>
            <w:shd w:val="clear" w:color="auto" w:fill="FFFFFF"/>
          </w:tcPr>
          <w:p w:rsidR="007879D2" w:rsidRDefault="007879D2" w:rsidP="000771DD">
            <w:pPr>
              <w:spacing w:after="0" w:line="240" w:lineRule="auto"/>
              <w:jc w:val="both"/>
              <w:rPr>
                <w:rFonts w:ascii="Times New Roman" w:hAnsi="Times New Roman"/>
                <w:b/>
                <w:bCs/>
                <w:sz w:val="24"/>
                <w:szCs w:val="24"/>
              </w:rPr>
            </w:pPr>
            <w:r>
              <w:rPr>
                <w:rFonts w:ascii="Times New Roman" w:hAnsi="Times New Roman"/>
                <w:b/>
                <w:bCs/>
                <w:sz w:val="24"/>
                <w:szCs w:val="24"/>
              </w:rPr>
              <w:t>Познавательное развитие</w:t>
            </w:r>
          </w:p>
        </w:tc>
        <w:tc>
          <w:tcPr>
            <w:tcW w:w="5131" w:type="dxa"/>
            <w:tcBorders>
              <w:top w:val="double" w:sz="4" w:space="0" w:color="auto"/>
              <w:bottom w:val="dashSmallGap" w:sz="4" w:space="0" w:color="auto"/>
            </w:tcBorders>
            <w:shd w:val="clear" w:color="auto" w:fill="FFFFFF"/>
          </w:tcPr>
          <w:p w:rsidR="007879D2" w:rsidRDefault="007879D2" w:rsidP="000771DD">
            <w:pPr>
              <w:spacing w:after="0" w:line="240" w:lineRule="auto"/>
              <w:jc w:val="both"/>
              <w:rPr>
                <w:rFonts w:ascii="Times New Roman" w:hAnsi="Times New Roman"/>
                <w:sz w:val="24"/>
                <w:szCs w:val="24"/>
              </w:rPr>
            </w:pPr>
            <w:r>
              <w:rPr>
                <w:rFonts w:ascii="Times New Roman" w:hAnsi="Times New Roman"/>
                <w:sz w:val="24"/>
                <w:szCs w:val="24"/>
              </w:rPr>
              <w:t>1)</w:t>
            </w:r>
            <w:r>
              <w:rPr>
                <w:rFonts w:ascii="Times New Roman" w:hAnsi="Times New Roman"/>
                <w:sz w:val="24"/>
                <w:szCs w:val="24"/>
              </w:rPr>
              <w:tab/>
              <w:t>развивать разные виды восприятия: зрительного, слухового, осязательного, вкусового, обонятельного;</w:t>
            </w:r>
          </w:p>
          <w:p w:rsidR="007879D2" w:rsidRDefault="007879D2" w:rsidP="000771DD">
            <w:pPr>
              <w:spacing w:after="0" w:line="240" w:lineRule="auto"/>
              <w:jc w:val="both"/>
              <w:rPr>
                <w:rFonts w:ascii="Times New Roman" w:hAnsi="Times New Roman"/>
                <w:sz w:val="24"/>
                <w:szCs w:val="24"/>
              </w:rPr>
            </w:pPr>
            <w:r>
              <w:rPr>
                <w:rFonts w:ascii="Times New Roman" w:hAnsi="Times New Roman"/>
                <w:sz w:val="24"/>
                <w:szCs w:val="24"/>
              </w:rPr>
              <w:t>2)</w:t>
            </w:r>
            <w:r>
              <w:rPr>
                <w:rFonts w:ascii="Times New Roman" w:hAnsi="Times New Roman"/>
                <w:sz w:val="24"/>
                <w:szCs w:val="24"/>
              </w:rPr>
              <w:tab/>
              <w:t>развивать наглядно-действенное мышление в процессе решения познавательных практических задач;</w:t>
            </w:r>
          </w:p>
          <w:p w:rsidR="007879D2" w:rsidRDefault="007879D2" w:rsidP="000771DD">
            <w:pPr>
              <w:spacing w:after="0" w:line="240" w:lineRule="auto"/>
              <w:jc w:val="both"/>
              <w:rPr>
                <w:rFonts w:ascii="Times New Roman" w:hAnsi="Times New Roman"/>
                <w:sz w:val="24"/>
                <w:szCs w:val="24"/>
              </w:rPr>
            </w:pPr>
            <w:r>
              <w:rPr>
                <w:rFonts w:ascii="Times New Roman" w:hAnsi="Times New Roman"/>
                <w:sz w:val="24"/>
                <w:szCs w:val="24"/>
              </w:rPr>
              <w:t>3)</w:t>
            </w:r>
            <w:r>
              <w:rPr>
                <w:rFonts w:ascii="Times New Roman" w:hAnsi="Times New Roman"/>
                <w:sz w:val="24"/>
                <w:szCs w:val="24"/>
              </w:rPr>
              <w:tab/>
              <w:t>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w:t>
            </w:r>
          </w:p>
          <w:p w:rsidR="007879D2" w:rsidRDefault="007879D2" w:rsidP="000771DD">
            <w:pPr>
              <w:spacing w:after="0" w:line="240" w:lineRule="auto"/>
              <w:jc w:val="both"/>
              <w:rPr>
                <w:rFonts w:ascii="Times New Roman" w:hAnsi="Times New Roman"/>
                <w:sz w:val="24"/>
                <w:szCs w:val="24"/>
              </w:rPr>
            </w:pPr>
            <w:r>
              <w:rPr>
                <w:rFonts w:ascii="Times New Roman" w:hAnsi="Times New Roman"/>
                <w:sz w:val="24"/>
                <w:szCs w:val="24"/>
              </w:rPr>
              <w:t>4)</w:t>
            </w:r>
            <w:r>
              <w:rPr>
                <w:rFonts w:ascii="Times New Roman" w:hAnsi="Times New Roman"/>
                <w:sz w:val="24"/>
                <w:szCs w:val="24"/>
              </w:rPr>
              <w:tab/>
              <w:t>формировать у детей простейшие представления о геометрических фигурах, величине и количестве предметов на основе чувственного познания;</w:t>
            </w:r>
          </w:p>
          <w:p w:rsidR="007879D2" w:rsidRDefault="007879D2" w:rsidP="000771DD">
            <w:pPr>
              <w:spacing w:after="0" w:line="240" w:lineRule="auto"/>
              <w:jc w:val="both"/>
              <w:rPr>
                <w:rFonts w:ascii="Times New Roman" w:hAnsi="Times New Roman"/>
                <w:sz w:val="24"/>
                <w:szCs w:val="24"/>
              </w:rPr>
            </w:pPr>
            <w:r>
              <w:rPr>
                <w:rFonts w:ascii="Times New Roman" w:hAnsi="Times New Roman"/>
                <w:sz w:val="24"/>
                <w:szCs w:val="24"/>
              </w:rPr>
              <w:t>5)</w:t>
            </w:r>
            <w:r>
              <w:rPr>
                <w:rFonts w:ascii="Times New Roman" w:hAnsi="Times New Roman"/>
                <w:sz w:val="24"/>
                <w:szCs w:val="24"/>
              </w:rPr>
              <w:tab/>
              <w:t>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w:t>
            </w:r>
          </w:p>
          <w:p w:rsidR="007879D2" w:rsidRDefault="007879D2" w:rsidP="000771DD">
            <w:pPr>
              <w:spacing w:after="0" w:line="240" w:lineRule="auto"/>
              <w:jc w:val="both"/>
              <w:rPr>
                <w:rFonts w:ascii="Times New Roman" w:hAnsi="Times New Roman"/>
                <w:sz w:val="24"/>
                <w:szCs w:val="24"/>
              </w:rPr>
            </w:pPr>
            <w:r>
              <w:rPr>
                <w:rFonts w:ascii="Times New Roman" w:hAnsi="Times New Roman"/>
                <w:sz w:val="24"/>
                <w:szCs w:val="24"/>
              </w:rPr>
              <w:t>6)</w:t>
            </w:r>
            <w:r>
              <w:rPr>
                <w:rFonts w:ascii="Times New Roman" w:hAnsi="Times New Roman"/>
                <w:sz w:val="24"/>
                <w:szCs w:val="24"/>
              </w:rPr>
              <w:tab/>
              <w:t>расширять представления о населенном пункте, в котором живет ребёнок, его достопримечательностях, эмоционально откликаться на праздничное убранство дома, ДОО;</w:t>
            </w:r>
          </w:p>
          <w:p w:rsidR="007879D2" w:rsidRDefault="007879D2" w:rsidP="000771DD">
            <w:pPr>
              <w:spacing w:after="0" w:line="240" w:lineRule="auto"/>
              <w:jc w:val="both"/>
              <w:rPr>
                <w:rFonts w:ascii="Times New Roman" w:hAnsi="Times New Roman"/>
                <w:sz w:val="24"/>
                <w:szCs w:val="24"/>
              </w:rPr>
            </w:pPr>
            <w:r>
              <w:rPr>
                <w:rFonts w:ascii="Times New Roman" w:hAnsi="Times New Roman"/>
                <w:sz w:val="24"/>
                <w:szCs w:val="24"/>
              </w:rPr>
              <w:t>7)</w:t>
            </w:r>
            <w:r>
              <w:rPr>
                <w:rFonts w:ascii="Times New Roman" w:hAnsi="Times New Roman"/>
                <w:sz w:val="24"/>
                <w:szCs w:val="24"/>
              </w:rPr>
              <w:tab/>
              <w:t>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w:t>
            </w:r>
          </w:p>
          <w:p w:rsidR="007879D2" w:rsidRDefault="007879D2" w:rsidP="000771DD">
            <w:pPr>
              <w:spacing w:after="0" w:line="240" w:lineRule="auto"/>
              <w:jc w:val="both"/>
              <w:rPr>
                <w:rFonts w:ascii="Times New Roman" w:hAnsi="Times New Roman"/>
                <w:sz w:val="24"/>
                <w:szCs w:val="24"/>
              </w:rPr>
            </w:pPr>
            <w:r>
              <w:rPr>
                <w:rFonts w:ascii="Times New Roman" w:hAnsi="Times New Roman"/>
                <w:sz w:val="24"/>
                <w:szCs w:val="24"/>
              </w:rPr>
              <w:t>8)</w:t>
            </w:r>
            <w:r>
              <w:rPr>
                <w:rFonts w:ascii="Times New Roman" w:hAnsi="Times New Roman"/>
                <w:sz w:val="24"/>
                <w:szCs w:val="24"/>
              </w:rPr>
              <w:tab/>
              <w:t>развивать способность наблюдать за явлениями природы, воспитывать бережное отношение к животным и растениям.</w:t>
            </w:r>
          </w:p>
        </w:tc>
        <w:tc>
          <w:tcPr>
            <w:tcW w:w="8085" w:type="dxa"/>
            <w:gridSpan w:val="2"/>
            <w:tcBorders>
              <w:top w:val="double" w:sz="4" w:space="0" w:color="auto"/>
              <w:bottom w:val="dashSmallGap" w:sz="4" w:space="0" w:color="auto"/>
            </w:tcBorders>
            <w:shd w:val="clear" w:color="auto" w:fill="FFFFFF"/>
          </w:tcPr>
          <w:p w:rsidR="007879D2" w:rsidRDefault="007879D2" w:rsidP="000771DD">
            <w:pPr>
              <w:spacing w:after="0" w:line="240" w:lineRule="auto"/>
              <w:jc w:val="both"/>
              <w:rPr>
                <w:rFonts w:ascii="Times New Roman" w:hAnsi="Times New Roman"/>
                <w:sz w:val="24"/>
                <w:szCs w:val="24"/>
              </w:rPr>
            </w:pPr>
            <w:r>
              <w:rPr>
                <w:rFonts w:ascii="Times New Roman" w:hAnsi="Times New Roman"/>
                <w:sz w:val="24"/>
                <w:szCs w:val="24"/>
              </w:rPr>
              <w:t>1) Сенсорные эталоны и познавательные действия:</w:t>
            </w:r>
          </w:p>
          <w:p w:rsidR="007879D2" w:rsidRDefault="007879D2" w:rsidP="000771DD">
            <w:pPr>
              <w:spacing w:after="0" w:line="240" w:lineRule="auto"/>
              <w:jc w:val="both"/>
              <w:rPr>
                <w:rFonts w:ascii="Times New Roman" w:hAnsi="Times New Roman"/>
                <w:sz w:val="24"/>
                <w:szCs w:val="24"/>
              </w:rPr>
            </w:pPr>
            <w:r>
              <w:rPr>
                <w:rFonts w:ascii="Times New Roman" w:hAnsi="Times New Roman"/>
                <w:sz w:val="24"/>
                <w:szCs w:val="24"/>
              </w:rPr>
              <w:t>• 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w:t>
            </w:r>
            <w:proofErr w:type="gramStart"/>
            <w:r>
              <w:rPr>
                <w:rFonts w:ascii="Times New Roman" w:hAnsi="Times New Roman"/>
                <w:sz w:val="24"/>
                <w:szCs w:val="24"/>
              </w:rPr>
              <w:t>ы-</w:t>
            </w:r>
            <w:proofErr w:type="gramEnd"/>
            <w:r>
              <w:rPr>
                <w:rFonts w:ascii="Times New Roman" w:hAnsi="Times New Roman"/>
                <w:sz w:val="24"/>
                <w:szCs w:val="24"/>
              </w:rPr>
              <w:t xml:space="preserve"> 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 Организует действия с игрушками, имитирующими орудия труда (заколачивание молоточком </w:t>
            </w:r>
            <w:proofErr w:type="spellStart"/>
            <w:r>
              <w:rPr>
                <w:rFonts w:ascii="Times New Roman" w:hAnsi="Times New Roman"/>
                <w:sz w:val="24"/>
                <w:szCs w:val="24"/>
              </w:rPr>
              <w:t>втулочек</w:t>
            </w:r>
            <w:proofErr w:type="spellEnd"/>
            <w:r>
              <w:rPr>
                <w:rFonts w:ascii="Times New Roman" w:hAnsi="Times New Roman"/>
                <w:sz w:val="24"/>
                <w:szCs w:val="24"/>
              </w:rPr>
              <w:t xml:space="preserve">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w:t>
            </w:r>
          </w:p>
          <w:p w:rsidR="007879D2" w:rsidRDefault="007879D2" w:rsidP="000771DD">
            <w:pPr>
              <w:spacing w:after="0" w:line="240" w:lineRule="auto"/>
              <w:jc w:val="both"/>
              <w:rPr>
                <w:rFonts w:ascii="Times New Roman" w:hAnsi="Times New Roman"/>
                <w:sz w:val="24"/>
                <w:szCs w:val="24"/>
              </w:rPr>
            </w:pPr>
            <w:r>
              <w:rPr>
                <w:rFonts w:ascii="Times New Roman" w:hAnsi="Times New Roman"/>
                <w:sz w:val="24"/>
                <w:szCs w:val="24"/>
              </w:rPr>
              <w:t xml:space="preserve">• педагог поощряет действия детей с предметами, при ориентации на 2-3 свойства одновременно; собирание одноцветных, а затем и разноцветных пирамидок из 4-5 и более колец, располагая их по убывающей величине; различных по форме и цвету башенок из 2-3 геометрических форм-вкладышей; </w:t>
            </w:r>
            <w:proofErr w:type="spellStart"/>
            <w:r>
              <w:rPr>
                <w:rFonts w:ascii="Times New Roman" w:hAnsi="Times New Roman"/>
                <w:sz w:val="24"/>
                <w:szCs w:val="24"/>
              </w:rPr>
              <w:t>разбирание</w:t>
            </w:r>
            <w:proofErr w:type="spellEnd"/>
            <w:r>
              <w:rPr>
                <w:rFonts w:ascii="Times New Roman" w:hAnsi="Times New Roman"/>
                <w:sz w:val="24"/>
                <w:szCs w:val="24"/>
              </w:rPr>
              <w:t xml:space="preserve"> и собирание трехместной матрешки с совмещением рисунка на её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w:t>
            </w:r>
          </w:p>
          <w:p w:rsidR="007879D2" w:rsidRDefault="007879D2" w:rsidP="000771DD">
            <w:pPr>
              <w:spacing w:after="0" w:line="240" w:lineRule="auto"/>
              <w:jc w:val="both"/>
              <w:rPr>
                <w:rFonts w:ascii="Times New Roman" w:hAnsi="Times New Roman"/>
                <w:sz w:val="24"/>
                <w:szCs w:val="24"/>
              </w:rPr>
            </w:pPr>
            <w:r>
              <w:rPr>
                <w:rFonts w:ascii="Times New Roman" w:hAnsi="Times New Roman"/>
                <w:sz w:val="24"/>
                <w:szCs w:val="24"/>
              </w:rPr>
              <w:t>2)</w:t>
            </w:r>
            <w:r>
              <w:rPr>
                <w:rFonts w:ascii="Times New Roman" w:hAnsi="Times New Roman"/>
                <w:sz w:val="24"/>
                <w:szCs w:val="24"/>
              </w:rPr>
              <w:tab/>
              <w:t>Математические представления:</w:t>
            </w:r>
          </w:p>
          <w:p w:rsidR="007879D2" w:rsidRDefault="007879D2" w:rsidP="000771DD">
            <w:pPr>
              <w:spacing w:after="0" w:line="240" w:lineRule="auto"/>
              <w:jc w:val="both"/>
              <w:rPr>
                <w:rFonts w:ascii="Times New Roman" w:hAnsi="Times New Roman"/>
                <w:sz w:val="24"/>
                <w:szCs w:val="24"/>
              </w:rPr>
            </w:pPr>
            <w:r>
              <w:rPr>
                <w:rFonts w:ascii="Times New Roman" w:hAnsi="Times New Roman"/>
                <w:sz w:val="24"/>
                <w:szCs w:val="24"/>
              </w:rPr>
              <w:t xml:space="preserve">педагог подводит детей к освоению простейших умений в различении формы окружающих предметов, используя </w:t>
            </w:r>
            <w:proofErr w:type="spellStart"/>
            <w:r>
              <w:rPr>
                <w:rFonts w:ascii="Times New Roman" w:hAnsi="Times New Roman"/>
                <w:sz w:val="24"/>
                <w:szCs w:val="24"/>
              </w:rPr>
              <w:t>предэталоные</w:t>
            </w:r>
            <w:proofErr w:type="spellEnd"/>
            <w:r>
              <w:rPr>
                <w:rFonts w:ascii="Times New Roman" w:hAnsi="Times New Roman"/>
                <w:sz w:val="24"/>
                <w:szCs w:val="24"/>
              </w:rPr>
              <w:t xml:space="preserve">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w:t>
            </w:r>
          </w:p>
          <w:p w:rsidR="007879D2" w:rsidRDefault="007879D2" w:rsidP="000771DD">
            <w:pPr>
              <w:spacing w:after="0" w:line="240" w:lineRule="auto"/>
              <w:jc w:val="both"/>
              <w:rPr>
                <w:rFonts w:ascii="Times New Roman" w:hAnsi="Times New Roman"/>
                <w:sz w:val="24"/>
                <w:szCs w:val="24"/>
              </w:rPr>
            </w:pPr>
            <w:r>
              <w:rPr>
                <w:rFonts w:ascii="Times New Roman" w:hAnsi="Times New Roman"/>
                <w:sz w:val="24"/>
                <w:szCs w:val="24"/>
              </w:rPr>
              <w:t>3)</w:t>
            </w:r>
            <w:r>
              <w:rPr>
                <w:rFonts w:ascii="Times New Roman" w:hAnsi="Times New Roman"/>
                <w:sz w:val="24"/>
                <w:szCs w:val="24"/>
              </w:rPr>
              <w:tab/>
              <w:t>Окружающий мир:</w:t>
            </w:r>
          </w:p>
          <w:p w:rsidR="007879D2" w:rsidRDefault="007879D2" w:rsidP="000771DD">
            <w:pPr>
              <w:spacing w:after="0" w:line="240" w:lineRule="auto"/>
              <w:jc w:val="both"/>
              <w:rPr>
                <w:rFonts w:ascii="Times New Roman" w:hAnsi="Times New Roman"/>
                <w:sz w:val="24"/>
                <w:szCs w:val="24"/>
              </w:rPr>
            </w:pPr>
            <w:proofErr w:type="gramStart"/>
            <w:r>
              <w:rPr>
                <w:rFonts w:ascii="Times New Roman" w:hAnsi="Times New Roman"/>
                <w:sz w:val="24"/>
                <w:szCs w:val="24"/>
              </w:rPr>
              <w:t>педагог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w:t>
            </w:r>
            <w:proofErr w:type="gramEnd"/>
            <w:r>
              <w:rPr>
                <w:rFonts w:ascii="Times New Roman" w:hAnsi="Times New Roman"/>
                <w:sz w:val="24"/>
                <w:szCs w:val="24"/>
              </w:rPr>
              <w:t xml:space="preserve"> </w:t>
            </w:r>
            <w:proofErr w:type="gramStart"/>
            <w:r>
              <w:rPr>
                <w:rFonts w:ascii="Times New Roman" w:hAnsi="Times New Roman"/>
                <w:sz w:val="24"/>
                <w:szCs w:val="24"/>
              </w:rPr>
              <w:t>о его физических и эмоциональных состояниях (проголодался - насытился, устал - отдохнул; намочил - вытер; заплакал - засмеялся и так далее); о деятельности близких ребёнку людей («Мама моет пол»; «Бабушка вяжет носочки»; «Сестра рисует»; «Дедушка читает газету»; «Брат строит гараж»; «Папа работает за компьютером» и тому подобное);</w:t>
            </w:r>
            <w:proofErr w:type="gramEnd"/>
            <w:r>
              <w:rPr>
                <w:rFonts w:ascii="Times New Roman" w:hAnsi="Times New Roman"/>
                <w:sz w:val="24"/>
                <w:szCs w:val="24"/>
              </w:rPr>
              <w:t xml:space="preserve"> </w:t>
            </w:r>
            <w:proofErr w:type="gramStart"/>
            <w:r>
              <w:rPr>
                <w:rFonts w:ascii="Times New Roman" w:hAnsi="Times New Roman"/>
                <w:sz w:val="24"/>
                <w:szCs w:val="24"/>
              </w:rPr>
              <w:t>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w:t>
            </w:r>
            <w:proofErr w:type="gramEnd"/>
          </w:p>
          <w:p w:rsidR="007879D2" w:rsidRDefault="007879D2" w:rsidP="000771DD">
            <w:pPr>
              <w:shd w:val="clear" w:color="auto" w:fill="FFFFFF"/>
              <w:spacing w:after="0" w:line="240" w:lineRule="auto"/>
              <w:jc w:val="both"/>
              <w:rPr>
                <w:rFonts w:ascii="Times New Roman" w:hAnsi="Times New Roman"/>
                <w:sz w:val="24"/>
                <w:szCs w:val="24"/>
              </w:rPr>
            </w:pPr>
            <w:r>
              <w:rPr>
                <w:rFonts w:ascii="Times New Roman" w:hAnsi="Times New Roman"/>
                <w:sz w:val="24"/>
                <w:szCs w:val="24"/>
              </w:rPr>
              <w:t>4) Природа:</w:t>
            </w:r>
          </w:p>
          <w:p w:rsidR="007879D2" w:rsidRDefault="007879D2" w:rsidP="000771DD">
            <w:pPr>
              <w:spacing w:after="0" w:line="240" w:lineRule="auto"/>
              <w:jc w:val="both"/>
              <w:rPr>
                <w:rFonts w:ascii="Times New Roman" w:hAnsi="Times New Roman"/>
                <w:sz w:val="24"/>
                <w:szCs w:val="24"/>
              </w:rPr>
            </w:pPr>
            <w:r>
              <w:rPr>
                <w:rFonts w:ascii="Times New Roman" w:hAnsi="Times New Roman"/>
                <w:sz w:val="24"/>
                <w:szCs w:val="24"/>
              </w:rPr>
              <w:t xml:space="preserve">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w:t>
            </w:r>
            <w:proofErr w:type="gramStart"/>
            <w:r>
              <w:rPr>
                <w:rFonts w:ascii="Times New Roman" w:hAnsi="Times New Roman"/>
                <w:sz w:val="24"/>
                <w:szCs w:val="24"/>
              </w:rPr>
              <w:t>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 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w:t>
            </w:r>
            <w:proofErr w:type="gramEnd"/>
            <w:r>
              <w:rPr>
                <w:rFonts w:ascii="Times New Roman" w:hAnsi="Times New Roman"/>
                <w:sz w:val="24"/>
                <w:szCs w:val="24"/>
              </w:rPr>
              <w:t xml:space="preserve"> животным и растениям.</w:t>
            </w:r>
          </w:p>
        </w:tc>
      </w:tr>
      <w:tr w:rsidR="007879D2" w:rsidTr="000771DD">
        <w:trPr>
          <w:trHeight w:val="731"/>
        </w:trPr>
        <w:tc>
          <w:tcPr>
            <w:tcW w:w="2207" w:type="dxa"/>
            <w:vMerge/>
            <w:shd w:val="clear" w:color="auto" w:fill="FFFFFF"/>
          </w:tcPr>
          <w:p w:rsidR="007879D2" w:rsidRDefault="007879D2" w:rsidP="000771DD">
            <w:pPr>
              <w:spacing w:after="0" w:line="240" w:lineRule="auto"/>
              <w:jc w:val="both"/>
              <w:rPr>
                <w:rFonts w:ascii="Times New Roman" w:hAnsi="Times New Roman"/>
                <w:b/>
                <w:bCs/>
                <w:sz w:val="24"/>
                <w:szCs w:val="24"/>
              </w:rPr>
            </w:pPr>
          </w:p>
        </w:tc>
        <w:tc>
          <w:tcPr>
            <w:tcW w:w="13216" w:type="dxa"/>
            <w:gridSpan w:val="3"/>
            <w:tcBorders>
              <w:top w:val="dashSmallGap" w:sz="4" w:space="0" w:color="auto"/>
            </w:tcBorders>
            <w:shd w:val="clear" w:color="auto" w:fill="FFFFFF"/>
          </w:tcPr>
          <w:p w:rsidR="007879D2" w:rsidRDefault="007879D2" w:rsidP="000771DD">
            <w:pPr>
              <w:spacing w:after="0" w:line="240" w:lineRule="auto"/>
              <w:jc w:val="both"/>
              <w:rPr>
                <w:rFonts w:ascii="Times New Roman" w:hAnsi="Times New Roman"/>
                <w:sz w:val="24"/>
                <w:szCs w:val="24"/>
              </w:rPr>
            </w:pPr>
            <w:r>
              <w:rPr>
                <w:rFonts w:ascii="Times New Roman" w:hAnsi="Times New Roman"/>
                <w:sz w:val="24"/>
                <w:szCs w:val="24"/>
              </w:rPr>
              <w:t xml:space="preserve">Решение совокупных задач воспитания в рамках образовательной области «Познавательное развитие» направлено на приобщение детей к ценностям </w:t>
            </w:r>
            <w:r>
              <w:rPr>
                <w:rFonts w:ascii="Times New Roman" w:hAnsi="Times New Roman"/>
                <w:b/>
                <w:sz w:val="24"/>
                <w:szCs w:val="24"/>
              </w:rPr>
              <w:t>«Человек», «Семья», «Познание», «Родина» и «Природа»</w:t>
            </w:r>
            <w:r>
              <w:rPr>
                <w:rFonts w:ascii="Times New Roman" w:hAnsi="Times New Roman"/>
                <w:sz w:val="24"/>
                <w:szCs w:val="24"/>
              </w:rPr>
              <w:t>, что предполагает:</w:t>
            </w:r>
          </w:p>
          <w:p w:rsidR="007879D2" w:rsidRDefault="007879D2" w:rsidP="000771DD">
            <w:pPr>
              <w:spacing w:after="0" w:line="240" w:lineRule="auto"/>
              <w:jc w:val="both"/>
              <w:rPr>
                <w:rFonts w:ascii="Times New Roman" w:hAnsi="Times New Roman"/>
                <w:sz w:val="24"/>
                <w:szCs w:val="24"/>
              </w:rPr>
            </w:pPr>
            <w:r>
              <w:rPr>
                <w:rFonts w:ascii="Times New Roman" w:hAnsi="Times New Roman"/>
                <w:sz w:val="24"/>
                <w:szCs w:val="24"/>
              </w:rPr>
              <w:t>• воспитание отношения к знанию как ценности, понимание значения образования для человека, общества, страны;</w:t>
            </w:r>
          </w:p>
          <w:p w:rsidR="007879D2" w:rsidRDefault="007879D2" w:rsidP="000771DD">
            <w:pPr>
              <w:spacing w:after="0" w:line="240" w:lineRule="auto"/>
              <w:jc w:val="both"/>
              <w:rPr>
                <w:rFonts w:ascii="Times New Roman" w:hAnsi="Times New Roman"/>
                <w:sz w:val="24"/>
                <w:szCs w:val="24"/>
              </w:rPr>
            </w:pPr>
            <w:r>
              <w:rPr>
                <w:rFonts w:ascii="Times New Roman" w:hAnsi="Times New Roman"/>
                <w:sz w:val="24"/>
                <w:szCs w:val="24"/>
              </w:rPr>
              <w:t>• приобщение к отечественным традициям и праздникам, к истории и достижениям родной страны, к культурному наследию народов России;</w:t>
            </w:r>
          </w:p>
          <w:p w:rsidR="007879D2" w:rsidRDefault="007879D2" w:rsidP="000771DD">
            <w:pPr>
              <w:spacing w:after="0" w:line="240" w:lineRule="auto"/>
              <w:jc w:val="both"/>
              <w:rPr>
                <w:rFonts w:ascii="Times New Roman" w:hAnsi="Times New Roman"/>
                <w:sz w:val="24"/>
                <w:szCs w:val="24"/>
              </w:rPr>
            </w:pPr>
            <w:r>
              <w:rPr>
                <w:rFonts w:ascii="Times New Roman" w:hAnsi="Times New Roman"/>
                <w:sz w:val="24"/>
                <w:szCs w:val="24"/>
              </w:rPr>
              <w:t>• воспитание уважения к людям - представителям разных народов России независимо от их этнической принадлежности;</w:t>
            </w:r>
          </w:p>
          <w:p w:rsidR="007879D2" w:rsidRDefault="007879D2" w:rsidP="000771DD">
            <w:pPr>
              <w:spacing w:after="0" w:line="240" w:lineRule="auto"/>
              <w:jc w:val="both"/>
              <w:rPr>
                <w:rFonts w:ascii="Times New Roman" w:hAnsi="Times New Roman"/>
                <w:sz w:val="24"/>
                <w:szCs w:val="24"/>
              </w:rPr>
            </w:pPr>
            <w:r>
              <w:rPr>
                <w:rFonts w:ascii="Times New Roman" w:hAnsi="Times New Roman"/>
                <w:sz w:val="24"/>
                <w:szCs w:val="24"/>
              </w:rPr>
              <w:t>• воспитание уважительного отношения к государственным символам страны (флагу, гербу, гимну);</w:t>
            </w:r>
          </w:p>
          <w:p w:rsidR="007879D2" w:rsidRDefault="007879D2" w:rsidP="000771DD">
            <w:pPr>
              <w:spacing w:after="0" w:line="240" w:lineRule="auto"/>
              <w:jc w:val="both"/>
              <w:rPr>
                <w:rFonts w:ascii="Times New Roman" w:hAnsi="Times New Roman"/>
                <w:sz w:val="24"/>
                <w:szCs w:val="24"/>
              </w:rPr>
            </w:pPr>
            <w:r>
              <w:rPr>
                <w:rFonts w:ascii="Times New Roman" w:hAnsi="Times New Roman"/>
                <w:sz w:val="24"/>
                <w:szCs w:val="24"/>
              </w:rPr>
              <w:t>• 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7879D2" w:rsidRDefault="007879D2" w:rsidP="000771DD">
            <w:pPr>
              <w:spacing w:after="0" w:line="240" w:lineRule="auto"/>
              <w:jc w:val="both"/>
              <w:rPr>
                <w:rFonts w:ascii="Times New Roman" w:hAnsi="Times New Roman"/>
                <w:sz w:val="24"/>
                <w:szCs w:val="24"/>
              </w:rPr>
            </w:pPr>
          </w:p>
        </w:tc>
      </w:tr>
      <w:tr w:rsidR="007879D2" w:rsidTr="000771DD">
        <w:trPr>
          <w:trHeight w:val="285"/>
        </w:trPr>
        <w:tc>
          <w:tcPr>
            <w:tcW w:w="2207" w:type="dxa"/>
            <w:vMerge w:val="restart"/>
            <w:tcBorders>
              <w:top w:val="double" w:sz="4" w:space="0" w:color="auto"/>
            </w:tcBorders>
            <w:shd w:val="clear" w:color="auto" w:fill="FFFFFF"/>
          </w:tcPr>
          <w:p w:rsidR="007879D2" w:rsidRDefault="007879D2" w:rsidP="000771DD">
            <w:pPr>
              <w:spacing w:after="0" w:line="240" w:lineRule="auto"/>
              <w:jc w:val="both"/>
              <w:rPr>
                <w:rFonts w:ascii="Times New Roman" w:hAnsi="Times New Roman"/>
                <w:b/>
                <w:bCs/>
                <w:sz w:val="24"/>
                <w:szCs w:val="24"/>
              </w:rPr>
            </w:pPr>
            <w:r>
              <w:rPr>
                <w:rFonts w:ascii="Times New Roman" w:hAnsi="Times New Roman"/>
                <w:b/>
                <w:bCs/>
                <w:sz w:val="24"/>
                <w:szCs w:val="24"/>
              </w:rPr>
              <w:t>Речевое развитие</w:t>
            </w:r>
          </w:p>
        </w:tc>
        <w:tc>
          <w:tcPr>
            <w:tcW w:w="13216" w:type="dxa"/>
            <w:gridSpan w:val="3"/>
            <w:tcBorders>
              <w:top w:val="double" w:sz="4" w:space="0" w:color="auto"/>
              <w:bottom w:val="dashSmallGap" w:sz="4" w:space="0" w:color="auto"/>
            </w:tcBorders>
            <w:shd w:val="clear" w:color="auto" w:fill="FFFFFF"/>
          </w:tcPr>
          <w:p w:rsidR="007879D2" w:rsidRDefault="007879D2" w:rsidP="000771DD">
            <w:pPr>
              <w:spacing w:after="0" w:line="240" w:lineRule="auto"/>
              <w:jc w:val="center"/>
              <w:rPr>
                <w:rFonts w:ascii="Times New Roman" w:hAnsi="Times New Roman"/>
                <w:sz w:val="24"/>
                <w:szCs w:val="24"/>
              </w:rPr>
            </w:pPr>
            <w:r>
              <w:rPr>
                <w:rFonts w:ascii="Times New Roman" w:hAnsi="Times New Roman"/>
                <w:sz w:val="24"/>
                <w:szCs w:val="24"/>
              </w:rPr>
              <w:t>1) Формирование словаря:</w:t>
            </w:r>
          </w:p>
        </w:tc>
      </w:tr>
      <w:tr w:rsidR="007879D2" w:rsidTr="000771DD">
        <w:trPr>
          <w:trHeight w:val="1935"/>
        </w:trPr>
        <w:tc>
          <w:tcPr>
            <w:tcW w:w="2207" w:type="dxa"/>
            <w:vMerge/>
            <w:shd w:val="clear" w:color="auto" w:fill="FFFFFF"/>
          </w:tcPr>
          <w:p w:rsidR="007879D2" w:rsidRDefault="007879D2" w:rsidP="000771DD">
            <w:pPr>
              <w:spacing w:after="0" w:line="240" w:lineRule="auto"/>
              <w:jc w:val="both"/>
              <w:rPr>
                <w:rFonts w:ascii="Times New Roman" w:hAnsi="Times New Roman"/>
                <w:b/>
                <w:bCs/>
                <w:sz w:val="24"/>
                <w:szCs w:val="24"/>
              </w:rPr>
            </w:pPr>
          </w:p>
        </w:tc>
        <w:tc>
          <w:tcPr>
            <w:tcW w:w="5131" w:type="dxa"/>
            <w:tcBorders>
              <w:top w:val="dashSmallGap" w:sz="4" w:space="0" w:color="auto"/>
            </w:tcBorders>
            <w:shd w:val="clear" w:color="auto" w:fill="FFFFFF"/>
          </w:tcPr>
          <w:p w:rsidR="007879D2" w:rsidRDefault="007879D2" w:rsidP="000771DD">
            <w:pPr>
              <w:spacing w:after="0" w:line="240" w:lineRule="auto"/>
              <w:jc w:val="both"/>
              <w:rPr>
                <w:rFonts w:ascii="Times New Roman" w:hAnsi="Times New Roman"/>
                <w:sz w:val="24"/>
                <w:szCs w:val="24"/>
              </w:rPr>
            </w:pPr>
            <w:r>
              <w:rPr>
                <w:rFonts w:ascii="Times New Roman" w:hAnsi="Times New Roman"/>
                <w:sz w:val="24"/>
                <w:szCs w:val="24"/>
              </w:rPr>
              <w:t>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w:t>
            </w:r>
          </w:p>
        </w:tc>
        <w:tc>
          <w:tcPr>
            <w:tcW w:w="8085" w:type="dxa"/>
            <w:gridSpan w:val="2"/>
            <w:tcBorders>
              <w:top w:val="dashSmallGap" w:sz="4" w:space="0" w:color="auto"/>
            </w:tcBorders>
            <w:shd w:val="clear" w:color="auto" w:fill="FFFFFF"/>
          </w:tcPr>
          <w:p w:rsidR="007879D2" w:rsidRDefault="007879D2" w:rsidP="000771DD">
            <w:pPr>
              <w:spacing w:after="0" w:line="240" w:lineRule="auto"/>
              <w:jc w:val="both"/>
              <w:rPr>
                <w:rFonts w:ascii="Times New Roman" w:hAnsi="Times New Roman"/>
                <w:sz w:val="24"/>
                <w:szCs w:val="24"/>
              </w:rPr>
            </w:pPr>
            <w:proofErr w:type="gramStart"/>
            <w:r>
              <w:rPr>
                <w:rFonts w:ascii="Times New Roman" w:hAnsi="Times New Roman"/>
                <w:sz w:val="24"/>
                <w:szCs w:val="24"/>
              </w:rPr>
              <w:t>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w:t>
            </w:r>
            <w:proofErr w:type="gramEnd"/>
            <w:r>
              <w:rPr>
                <w:rFonts w:ascii="Times New Roman" w:hAnsi="Times New Roman"/>
                <w:sz w:val="24"/>
                <w:szCs w:val="24"/>
              </w:rPr>
              <w:t xml:space="preserve">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ребёнка взрослых и сверстников.</w:t>
            </w:r>
          </w:p>
        </w:tc>
      </w:tr>
      <w:tr w:rsidR="007879D2" w:rsidTr="000771DD">
        <w:trPr>
          <w:trHeight w:val="167"/>
        </w:trPr>
        <w:tc>
          <w:tcPr>
            <w:tcW w:w="2207" w:type="dxa"/>
            <w:vMerge/>
            <w:shd w:val="clear" w:color="auto" w:fill="FFFFFF"/>
          </w:tcPr>
          <w:p w:rsidR="007879D2" w:rsidRDefault="007879D2" w:rsidP="000771DD">
            <w:pPr>
              <w:spacing w:after="0" w:line="240" w:lineRule="auto"/>
              <w:jc w:val="both"/>
              <w:rPr>
                <w:rFonts w:ascii="Times New Roman" w:hAnsi="Times New Roman"/>
                <w:b/>
                <w:bCs/>
                <w:sz w:val="24"/>
                <w:szCs w:val="24"/>
              </w:rPr>
            </w:pPr>
          </w:p>
        </w:tc>
        <w:tc>
          <w:tcPr>
            <w:tcW w:w="13216" w:type="dxa"/>
            <w:gridSpan w:val="3"/>
            <w:tcBorders>
              <w:bottom w:val="dashSmallGap" w:sz="4" w:space="0" w:color="auto"/>
            </w:tcBorders>
            <w:shd w:val="clear" w:color="auto" w:fill="FFFFFF"/>
          </w:tcPr>
          <w:p w:rsidR="007879D2" w:rsidRDefault="007879D2" w:rsidP="000771DD">
            <w:pPr>
              <w:spacing w:after="0" w:line="240" w:lineRule="auto"/>
              <w:jc w:val="center"/>
              <w:rPr>
                <w:rFonts w:ascii="Times New Roman" w:hAnsi="Times New Roman"/>
                <w:sz w:val="24"/>
                <w:szCs w:val="24"/>
              </w:rPr>
            </w:pPr>
            <w:r>
              <w:rPr>
                <w:rFonts w:ascii="Times New Roman" w:hAnsi="Times New Roman"/>
                <w:sz w:val="24"/>
                <w:szCs w:val="24"/>
              </w:rPr>
              <w:t>2)</w:t>
            </w:r>
            <w:r>
              <w:rPr>
                <w:rFonts w:ascii="Times New Roman" w:hAnsi="Times New Roman"/>
                <w:sz w:val="24"/>
                <w:szCs w:val="24"/>
              </w:rPr>
              <w:tab/>
              <w:t>Звуковая культура речи:</w:t>
            </w:r>
          </w:p>
        </w:tc>
      </w:tr>
      <w:tr w:rsidR="007879D2" w:rsidTr="000771DD">
        <w:trPr>
          <w:trHeight w:val="1665"/>
        </w:trPr>
        <w:tc>
          <w:tcPr>
            <w:tcW w:w="2207" w:type="dxa"/>
            <w:vMerge/>
            <w:shd w:val="clear" w:color="auto" w:fill="FFFFFF"/>
          </w:tcPr>
          <w:p w:rsidR="007879D2" w:rsidRDefault="007879D2" w:rsidP="000771DD">
            <w:pPr>
              <w:spacing w:after="0" w:line="240" w:lineRule="auto"/>
              <w:jc w:val="both"/>
              <w:rPr>
                <w:rFonts w:ascii="Times New Roman" w:hAnsi="Times New Roman"/>
                <w:b/>
                <w:bCs/>
                <w:sz w:val="24"/>
                <w:szCs w:val="24"/>
              </w:rPr>
            </w:pPr>
          </w:p>
        </w:tc>
        <w:tc>
          <w:tcPr>
            <w:tcW w:w="5131" w:type="dxa"/>
            <w:tcBorders>
              <w:top w:val="dashSmallGap" w:sz="4" w:space="0" w:color="auto"/>
            </w:tcBorders>
            <w:shd w:val="clear" w:color="auto" w:fill="FFFFFF"/>
          </w:tcPr>
          <w:p w:rsidR="007879D2" w:rsidRDefault="007879D2" w:rsidP="000771DD">
            <w:pPr>
              <w:spacing w:after="0" w:line="240" w:lineRule="auto"/>
              <w:jc w:val="both"/>
              <w:rPr>
                <w:rFonts w:ascii="Times New Roman" w:hAnsi="Times New Roman"/>
                <w:sz w:val="24"/>
                <w:szCs w:val="24"/>
              </w:rPr>
            </w:pPr>
            <w:r>
              <w:rPr>
                <w:rFonts w:ascii="Times New Roman" w:hAnsi="Times New Roman"/>
                <w:sz w:val="24"/>
                <w:szCs w:val="24"/>
              </w:rPr>
              <w:t>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w:t>
            </w:r>
          </w:p>
        </w:tc>
        <w:tc>
          <w:tcPr>
            <w:tcW w:w="8085" w:type="dxa"/>
            <w:gridSpan w:val="2"/>
            <w:tcBorders>
              <w:top w:val="dashSmallGap" w:sz="4" w:space="0" w:color="auto"/>
            </w:tcBorders>
            <w:shd w:val="clear" w:color="auto" w:fill="FFFFFF"/>
          </w:tcPr>
          <w:p w:rsidR="007879D2" w:rsidRDefault="007879D2" w:rsidP="000771DD">
            <w:pPr>
              <w:spacing w:after="0" w:line="240" w:lineRule="auto"/>
              <w:jc w:val="both"/>
              <w:rPr>
                <w:rFonts w:ascii="Times New Roman" w:hAnsi="Times New Roman"/>
                <w:sz w:val="24"/>
                <w:szCs w:val="24"/>
              </w:rPr>
            </w:pPr>
            <w:r>
              <w:rPr>
                <w:rFonts w:ascii="Times New Roman" w:hAnsi="Times New Roman"/>
                <w:sz w:val="24"/>
                <w:szCs w:val="24"/>
              </w:rPr>
              <w:t xml:space="preserve">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w:t>
            </w:r>
            <w:proofErr w:type="spellStart"/>
            <w:r>
              <w:rPr>
                <w:rFonts w:ascii="Times New Roman" w:hAnsi="Times New Roman"/>
                <w:sz w:val="24"/>
                <w:szCs w:val="24"/>
              </w:rPr>
              <w:t>словопроизношении</w:t>
            </w:r>
            <w:proofErr w:type="spellEnd"/>
            <w:r>
              <w:rPr>
                <w:rFonts w:ascii="Times New Roman" w:hAnsi="Times New Roman"/>
                <w:sz w:val="24"/>
                <w:szCs w:val="24"/>
              </w:rPr>
              <w:t xml:space="preserve"> ребёнок пытается 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У детей проявляется эмоциональная непроизвольная выразительность речи.</w:t>
            </w:r>
          </w:p>
        </w:tc>
      </w:tr>
      <w:tr w:rsidR="007879D2" w:rsidTr="000771DD">
        <w:trPr>
          <w:trHeight w:val="258"/>
        </w:trPr>
        <w:tc>
          <w:tcPr>
            <w:tcW w:w="2207" w:type="dxa"/>
            <w:vMerge/>
            <w:shd w:val="clear" w:color="auto" w:fill="FFFFFF"/>
          </w:tcPr>
          <w:p w:rsidR="007879D2" w:rsidRDefault="007879D2" w:rsidP="000771DD">
            <w:pPr>
              <w:spacing w:after="0" w:line="240" w:lineRule="auto"/>
              <w:jc w:val="both"/>
              <w:rPr>
                <w:rFonts w:ascii="Times New Roman" w:hAnsi="Times New Roman"/>
                <w:b/>
                <w:bCs/>
                <w:sz w:val="24"/>
                <w:szCs w:val="24"/>
              </w:rPr>
            </w:pPr>
          </w:p>
        </w:tc>
        <w:tc>
          <w:tcPr>
            <w:tcW w:w="13216" w:type="dxa"/>
            <w:gridSpan w:val="3"/>
            <w:tcBorders>
              <w:bottom w:val="dashSmallGap" w:sz="4" w:space="0" w:color="auto"/>
            </w:tcBorders>
            <w:shd w:val="clear" w:color="auto" w:fill="FFFFFF"/>
          </w:tcPr>
          <w:p w:rsidR="007879D2" w:rsidRDefault="007879D2" w:rsidP="000771DD">
            <w:pPr>
              <w:spacing w:after="0" w:line="240" w:lineRule="auto"/>
              <w:jc w:val="center"/>
              <w:rPr>
                <w:rFonts w:ascii="Times New Roman" w:hAnsi="Times New Roman"/>
                <w:sz w:val="24"/>
                <w:szCs w:val="24"/>
              </w:rPr>
            </w:pPr>
            <w:r>
              <w:rPr>
                <w:rFonts w:ascii="Times New Roman" w:hAnsi="Times New Roman"/>
                <w:sz w:val="24"/>
                <w:szCs w:val="24"/>
              </w:rPr>
              <w:t>3)</w:t>
            </w:r>
            <w:r>
              <w:rPr>
                <w:rFonts w:ascii="Times New Roman" w:hAnsi="Times New Roman"/>
                <w:sz w:val="24"/>
                <w:szCs w:val="24"/>
              </w:rPr>
              <w:tab/>
              <w:t>Грамматический строй речи:</w:t>
            </w:r>
          </w:p>
        </w:tc>
      </w:tr>
      <w:tr w:rsidR="007879D2" w:rsidTr="000771DD">
        <w:trPr>
          <w:trHeight w:val="139"/>
        </w:trPr>
        <w:tc>
          <w:tcPr>
            <w:tcW w:w="2207" w:type="dxa"/>
            <w:vMerge/>
            <w:shd w:val="clear" w:color="auto" w:fill="FFFFFF"/>
          </w:tcPr>
          <w:p w:rsidR="007879D2" w:rsidRDefault="007879D2" w:rsidP="000771DD">
            <w:pPr>
              <w:spacing w:after="0" w:line="240" w:lineRule="auto"/>
              <w:jc w:val="both"/>
              <w:rPr>
                <w:rFonts w:ascii="Times New Roman" w:hAnsi="Times New Roman"/>
                <w:b/>
                <w:bCs/>
                <w:sz w:val="24"/>
                <w:szCs w:val="24"/>
              </w:rPr>
            </w:pPr>
          </w:p>
        </w:tc>
        <w:tc>
          <w:tcPr>
            <w:tcW w:w="5131" w:type="dxa"/>
            <w:tcBorders>
              <w:top w:val="dashSmallGap" w:sz="4" w:space="0" w:color="auto"/>
            </w:tcBorders>
            <w:shd w:val="clear" w:color="auto" w:fill="FFFFFF"/>
          </w:tcPr>
          <w:p w:rsidR="007879D2" w:rsidRDefault="007879D2" w:rsidP="000771DD">
            <w:pPr>
              <w:spacing w:after="0" w:line="240" w:lineRule="auto"/>
              <w:jc w:val="both"/>
              <w:rPr>
                <w:rFonts w:ascii="Times New Roman" w:hAnsi="Times New Roman"/>
                <w:sz w:val="24"/>
                <w:szCs w:val="24"/>
              </w:rPr>
            </w:pPr>
            <w:r>
              <w:rPr>
                <w:rFonts w:ascii="Times New Roman" w:hAnsi="Times New Roman"/>
                <w:sz w:val="24"/>
                <w:szCs w:val="24"/>
              </w:rPr>
              <w:t>формировать у детей умение согласовывать существительные и местоимения с глаголами, составлять фразы из 3-4 слов.</w:t>
            </w:r>
          </w:p>
        </w:tc>
        <w:tc>
          <w:tcPr>
            <w:tcW w:w="8085" w:type="dxa"/>
            <w:gridSpan w:val="2"/>
            <w:tcBorders>
              <w:top w:val="dashSmallGap" w:sz="4" w:space="0" w:color="auto"/>
            </w:tcBorders>
            <w:shd w:val="clear" w:color="auto" w:fill="FFFFFF"/>
          </w:tcPr>
          <w:p w:rsidR="007879D2" w:rsidRDefault="007879D2" w:rsidP="000771DD">
            <w:pPr>
              <w:spacing w:after="0" w:line="240" w:lineRule="auto"/>
              <w:jc w:val="both"/>
              <w:rPr>
                <w:rFonts w:ascii="Times New Roman" w:hAnsi="Times New Roman"/>
                <w:sz w:val="24"/>
                <w:szCs w:val="24"/>
              </w:rPr>
            </w:pPr>
            <w:r>
              <w:rPr>
                <w:rFonts w:ascii="Times New Roman" w:hAnsi="Times New Roman"/>
                <w:sz w:val="24"/>
                <w:szCs w:val="24"/>
              </w:rPr>
              <w:t>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w:t>
            </w:r>
          </w:p>
        </w:tc>
      </w:tr>
      <w:tr w:rsidR="007879D2" w:rsidTr="000771DD">
        <w:trPr>
          <w:trHeight w:val="285"/>
        </w:trPr>
        <w:tc>
          <w:tcPr>
            <w:tcW w:w="2207" w:type="dxa"/>
            <w:vMerge/>
            <w:shd w:val="clear" w:color="auto" w:fill="FFFFFF"/>
          </w:tcPr>
          <w:p w:rsidR="007879D2" w:rsidRDefault="007879D2" w:rsidP="000771DD">
            <w:pPr>
              <w:spacing w:after="0" w:line="240" w:lineRule="auto"/>
              <w:jc w:val="both"/>
              <w:rPr>
                <w:rFonts w:ascii="Times New Roman" w:hAnsi="Times New Roman"/>
                <w:b/>
                <w:bCs/>
                <w:sz w:val="24"/>
                <w:szCs w:val="24"/>
              </w:rPr>
            </w:pPr>
          </w:p>
        </w:tc>
        <w:tc>
          <w:tcPr>
            <w:tcW w:w="13216" w:type="dxa"/>
            <w:gridSpan w:val="3"/>
            <w:tcBorders>
              <w:bottom w:val="dashSmallGap" w:sz="4" w:space="0" w:color="auto"/>
            </w:tcBorders>
            <w:shd w:val="clear" w:color="auto" w:fill="FFFFFF"/>
          </w:tcPr>
          <w:p w:rsidR="007879D2" w:rsidRDefault="007879D2" w:rsidP="000771DD">
            <w:pPr>
              <w:spacing w:after="0" w:line="240" w:lineRule="auto"/>
              <w:jc w:val="center"/>
              <w:rPr>
                <w:rFonts w:ascii="Times New Roman" w:hAnsi="Times New Roman"/>
                <w:sz w:val="24"/>
                <w:szCs w:val="24"/>
              </w:rPr>
            </w:pPr>
            <w:r>
              <w:rPr>
                <w:rFonts w:ascii="Times New Roman" w:hAnsi="Times New Roman"/>
                <w:sz w:val="24"/>
                <w:szCs w:val="24"/>
              </w:rPr>
              <w:t>4)</w:t>
            </w:r>
            <w:r>
              <w:rPr>
                <w:rFonts w:ascii="Times New Roman" w:hAnsi="Times New Roman"/>
                <w:sz w:val="24"/>
                <w:szCs w:val="24"/>
              </w:rPr>
              <w:tab/>
              <w:t>Связная речь:</w:t>
            </w:r>
          </w:p>
        </w:tc>
      </w:tr>
      <w:tr w:rsidR="007879D2" w:rsidTr="000771DD">
        <w:trPr>
          <w:trHeight w:val="706"/>
        </w:trPr>
        <w:tc>
          <w:tcPr>
            <w:tcW w:w="2207" w:type="dxa"/>
            <w:vMerge/>
            <w:shd w:val="clear" w:color="auto" w:fill="FFFFFF"/>
          </w:tcPr>
          <w:p w:rsidR="007879D2" w:rsidRDefault="007879D2" w:rsidP="000771DD">
            <w:pPr>
              <w:spacing w:after="0" w:line="240" w:lineRule="auto"/>
              <w:jc w:val="both"/>
              <w:rPr>
                <w:rFonts w:ascii="Times New Roman" w:hAnsi="Times New Roman"/>
                <w:b/>
                <w:bCs/>
                <w:sz w:val="24"/>
                <w:szCs w:val="24"/>
              </w:rPr>
            </w:pPr>
          </w:p>
        </w:tc>
        <w:tc>
          <w:tcPr>
            <w:tcW w:w="5131" w:type="dxa"/>
            <w:tcBorders>
              <w:top w:val="dashSmallGap" w:sz="4" w:space="0" w:color="auto"/>
            </w:tcBorders>
            <w:shd w:val="clear" w:color="auto" w:fill="FFFFFF"/>
          </w:tcPr>
          <w:p w:rsidR="007879D2" w:rsidRDefault="007879D2" w:rsidP="000771DD">
            <w:pPr>
              <w:spacing w:after="0" w:line="240" w:lineRule="auto"/>
              <w:jc w:val="both"/>
              <w:rPr>
                <w:rFonts w:ascii="Times New Roman" w:hAnsi="Times New Roman"/>
                <w:sz w:val="24"/>
                <w:szCs w:val="24"/>
              </w:rPr>
            </w:pPr>
            <w:r>
              <w:rPr>
                <w:rFonts w:ascii="Times New Roman" w:hAnsi="Times New Roman"/>
                <w:sz w:val="24"/>
                <w:szCs w:val="24"/>
              </w:rPr>
              <w:t>продолжать развивать у детей умения понимать речь педагога, отвечать на вопросы; рассказывать об окружающем в 2-4 предложениях.</w:t>
            </w:r>
          </w:p>
        </w:tc>
        <w:tc>
          <w:tcPr>
            <w:tcW w:w="8085" w:type="dxa"/>
            <w:gridSpan w:val="2"/>
            <w:tcBorders>
              <w:top w:val="dashSmallGap" w:sz="4" w:space="0" w:color="auto"/>
            </w:tcBorders>
            <w:shd w:val="clear" w:color="auto" w:fill="FFFFFF"/>
          </w:tcPr>
          <w:p w:rsidR="007879D2" w:rsidRDefault="007879D2" w:rsidP="000771DD">
            <w:pPr>
              <w:spacing w:after="0" w:line="240" w:lineRule="auto"/>
              <w:jc w:val="both"/>
              <w:rPr>
                <w:rFonts w:ascii="Times New Roman" w:hAnsi="Times New Roman"/>
                <w:sz w:val="24"/>
                <w:szCs w:val="24"/>
              </w:rPr>
            </w:pPr>
            <w:r>
              <w:rPr>
                <w:rFonts w:ascii="Times New Roman" w:hAnsi="Times New Roman"/>
                <w:sz w:val="24"/>
                <w:szCs w:val="24"/>
              </w:rPr>
              <w:t xml:space="preserve">• педагог формирует у детей умения рассказывать в 2-4 предложениях о </w:t>
            </w:r>
            <w:proofErr w:type="gramStart"/>
            <w:r>
              <w:rPr>
                <w:rFonts w:ascii="Times New Roman" w:hAnsi="Times New Roman"/>
                <w:sz w:val="24"/>
                <w:szCs w:val="24"/>
              </w:rPr>
              <w:t>нарисованном</w:t>
            </w:r>
            <w:proofErr w:type="gramEnd"/>
            <w:r>
              <w:rPr>
                <w:rFonts w:ascii="Times New Roman" w:hAnsi="Times New Roman"/>
                <w:sz w:val="24"/>
                <w:szCs w:val="24"/>
              </w:rPr>
              <w:t xml:space="preserve">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w:t>
            </w:r>
            <w:proofErr w:type="gramStart"/>
            <w:r>
              <w:rPr>
                <w:rFonts w:ascii="Times New Roman" w:hAnsi="Times New Roman"/>
                <w:sz w:val="24"/>
                <w:szCs w:val="24"/>
              </w:rPr>
              <w:t>со</w:t>
            </w:r>
            <w:proofErr w:type="gramEnd"/>
            <w:r>
              <w:rPr>
                <w:rFonts w:ascii="Times New Roman" w:hAnsi="Times New Roman"/>
                <w:sz w:val="24"/>
                <w:szCs w:val="24"/>
              </w:rPr>
              <w:t xml:space="preserve">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её содержание;</w:t>
            </w:r>
          </w:p>
          <w:p w:rsidR="007879D2" w:rsidRDefault="007879D2" w:rsidP="000771DD">
            <w:pPr>
              <w:spacing w:after="0" w:line="240" w:lineRule="auto"/>
              <w:jc w:val="both"/>
              <w:rPr>
                <w:rFonts w:ascii="Times New Roman" w:hAnsi="Times New Roman"/>
                <w:sz w:val="24"/>
                <w:szCs w:val="24"/>
              </w:rPr>
            </w:pPr>
            <w:r>
              <w:rPr>
                <w:rFonts w:ascii="Times New Roman" w:hAnsi="Times New Roman"/>
                <w:sz w:val="24"/>
                <w:szCs w:val="24"/>
              </w:rPr>
              <w:t>• 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tc>
      </w:tr>
      <w:tr w:rsidR="007879D2" w:rsidTr="000771DD">
        <w:trPr>
          <w:trHeight w:val="260"/>
        </w:trPr>
        <w:tc>
          <w:tcPr>
            <w:tcW w:w="2207" w:type="dxa"/>
            <w:vMerge/>
            <w:shd w:val="clear" w:color="auto" w:fill="FFFFFF"/>
          </w:tcPr>
          <w:p w:rsidR="007879D2" w:rsidRDefault="007879D2" w:rsidP="000771DD">
            <w:pPr>
              <w:spacing w:after="0" w:line="240" w:lineRule="auto"/>
              <w:jc w:val="both"/>
              <w:rPr>
                <w:rFonts w:ascii="Times New Roman" w:hAnsi="Times New Roman"/>
                <w:b/>
                <w:bCs/>
                <w:sz w:val="24"/>
                <w:szCs w:val="24"/>
              </w:rPr>
            </w:pPr>
          </w:p>
        </w:tc>
        <w:tc>
          <w:tcPr>
            <w:tcW w:w="13216" w:type="dxa"/>
            <w:gridSpan w:val="3"/>
            <w:shd w:val="clear" w:color="auto" w:fill="FFFFFF"/>
          </w:tcPr>
          <w:p w:rsidR="007879D2" w:rsidRDefault="007879D2" w:rsidP="000771DD">
            <w:pPr>
              <w:spacing w:after="0" w:line="240" w:lineRule="auto"/>
              <w:jc w:val="center"/>
              <w:rPr>
                <w:rFonts w:ascii="Times New Roman" w:hAnsi="Times New Roman"/>
                <w:sz w:val="24"/>
                <w:szCs w:val="24"/>
              </w:rPr>
            </w:pPr>
            <w:r>
              <w:rPr>
                <w:rFonts w:ascii="Times New Roman" w:hAnsi="Times New Roman"/>
                <w:sz w:val="24"/>
                <w:szCs w:val="24"/>
              </w:rPr>
              <w:t>5)</w:t>
            </w:r>
            <w:r>
              <w:rPr>
                <w:rFonts w:ascii="Times New Roman" w:hAnsi="Times New Roman"/>
                <w:sz w:val="24"/>
                <w:szCs w:val="24"/>
              </w:rPr>
              <w:tab/>
              <w:t>Интерес к художественной литературе:</w:t>
            </w:r>
          </w:p>
        </w:tc>
      </w:tr>
      <w:tr w:rsidR="007879D2" w:rsidTr="000771DD">
        <w:trPr>
          <w:trHeight w:val="197"/>
        </w:trPr>
        <w:tc>
          <w:tcPr>
            <w:tcW w:w="2207" w:type="dxa"/>
            <w:vMerge/>
            <w:shd w:val="clear" w:color="auto" w:fill="FFFFFF"/>
          </w:tcPr>
          <w:p w:rsidR="007879D2" w:rsidRDefault="007879D2" w:rsidP="000771DD">
            <w:pPr>
              <w:spacing w:after="0" w:line="240" w:lineRule="auto"/>
              <w:jc w:val="both"/>
              <w:rPr>
                <w:rFonts w:ascii="Times New Roman" w:hAnsi="Times New Roman"/>
                <w:b/>
                <w:bCs/>
                <w:sz w:val="24"/>
                <w:szCs w:val="24"/>
              </w:rPr>
            </w:pPr>
          </w:p>
        </w:tc>
        <w:tc>
          <w:tcPr>
            <w:tcW w:w="5131" w:type="dxa"/>
            <w:vMerge w:val="restart"/>
            <w:tcBorders>
              <w:top w:val="dashSmallGap" w:sz="4" w:space="0" w:color="auto"/>
            </w:tcBorders>
            <w:shd w:val="clear" w:color="auto" w:fill="FFFFFF"/>
          </w:tcPr>
          <w:p w:rsidR="007879D2" w:rsidRDefault="007879D2" w:rsidP="000771DD">
            <w:pPr>
              <w:spacing w:after="0" w:line="240" w:lineRule="auto"/>
              <w:jc w:val="both"/>
              <w:rPr>
                <w:rFonts w:ascii="Times New Roman" w:hAnsi="Times New Roman"/>
                <w:sz w:val="24"/>
                <w:szCs w:val="24"/>
              </w:rPr>
            </w:pPr>
            <w:r>
              <w:rPr>
                <w:rFonts w:ascii="Times New Roman" w:hAnsi="Times New Roman"/>
                <w:sz w:val="24"/>
                <w:szCs w:val="24"/>
              </w:rPr>
              <w:t>• формировать у детей умение воспринимать небольшие по объему потешки, сказки и рассказы с наглядным сопровождением (и без него);</w:t>
            </w:r>
          </w:p>
          <w:p w:rsidR="007879D2" w:rsidRDefault="007879D2" w:rsidP="000771DD">
            <w:pPr>
              <w:spacing w:after="0" w:line="240" w:lineRule="auto"/>
              <w:jc w:val="both"/>
              <w:rPr>
                <w:rFonts w:ascii="Times New Roman" w:hAnsi="Times New Roman"/>
                <w:sz w:val="24"/>
                <w:szCs w:val="24"/>
              </w:rPr>
            </w:pPr>
            <w:r>
              <w:rPr>
                <w:rFonts w:ascii="Times New Roman" w:hAnsi="Times New Roman"/>
                <w:sz w:val="24"/>
                <w:szCs w:val="24"/>
              </w:rPr>
              <w:t>• побуждать договаривать и произносить четверостишия уже известных ребёнку стихов и песенок, воспроизводить игровые действия, движения персонажей;</w:t>
            </w:r>
          </w:p>
          <w:p w:rsidR="007879D2" w:rsidRDefault="007879D2" w:rsidP="000771DD">
            <w:pPr>
              <w:spacing w:after="0" w:line="240" w:lineRule="auto"/>
              <w:jc w:val="both"/>
              <w:rPr>
                <w:rFonts w:ascii="Times New Roman" w:hAnsi="Times New Roman"/>
                <w:sz w:val="24"/>
                <w:szCs w:val="24"/>
              </w:rPr>
            </w:pPr>
            <w:r>
              <w:rPr>
                <w:rFonts w:ascii="Times New Roman" w:hAnsi="Times New Roman"/>
                <w:sz w:val="24"/>
                <w:szCs w:val="24"/>
              </w:rPr>
              <w:t>• поощрять отклик на ритм и мелодичность стихотворений, потешек; формировать умение в процессе чтения произведения повторять звуковые жесты;</w:t>
            </w:r>
          </w:p>
          <w:p w:rsidR="007879D2" w:rsidRDefault="007879D2" w:rsidP="000771DD">
            <w:pPr>
              <w:spacing w:after="0" w:line="240" w:lineRule="auto"/>
              <w:jc w:val="both"/>
              <w:rPr>
                <w:rFonts w:ascii="Times New Roman" w:hAnsi="Times New Roman"/>
                <w:sz w:val="24"/>
                <w:szCs w:val="24"/>
              </w:rPr>
            </w:pPr>
            <w:r>
              <w:rPr>
                <w:rFonts w:ascii="Times New Roman" w:hAnsi="Times New Roman"/>
                <w:sz w:val="24"/>
                <w:szCs w:val="24"/>
              </w:rPr>
              <w:t>• 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w:t>
            </w:r>
          </w:p>
          <w:p w:rsidR="007879D2" w:rsidRDefault="007879D2" w:rsidP="000771DD">
            <w:pPr>
              <w:spacing w:after="0" w:line="240" w:lineRule="auto"/>
              <w:jc w:val="both"/>
              <w:rPr>
                <w:rFonts w:ascii="Times New Roman" w:hAnsi="Times New Roman"/>
                <w:sz w:val="24"/>
                <w:szCs w:val="24"/>
              </w:rPr>
            </w:pPr>
            <w:r>
              <w:rPr>
                <w:rFonts w:ascii="Times New Roman" w:hAnsi="Times New Roman"/>
                <w:sz w:val="24"/>
                <w:szCs w:val="24"/>
              </w:rPr>
              <w:t>• побуждать рассматривать книги и иллюстрации вместе с педагогом и самостоятельно;</w:t>
            </w:r>
          </w:p>
          <w:p w:rsidR="007879D2" w:rsidRDefault="007879D2" w:rsidP="000771DD">
            <w:pPr>
              <w:spacing w:after="0" w:line="240" w:lineRule="auto"/>
              <w:jc w:val="both"/>
              <w:rPr>
                <w:rFonts w:ascii="Times New Roman" w:hAnsi="Times New Roman"/>
                <w:sz w:val="24"/>
                <w:szCs w:val="24"/>
              </w:rPr>
            </w:pPr>
            <w:r>
              <w:rPr>
                <w:rFonts w:ascii="Times New Roman" w:hAnsi="Times New Roman"/>
                <w:sz w:val="24"/>
                <w:szCs w:val="24"/>
              </w:rPr>
              <w:t>• развивать восприятие вопросительных и восклицательных интонаций художественного произведения.</w:t>
            </w:r>
          </w:p>
        </w:tc>
        <w:tc>
          <w:tcPr>
            <w:tcW w:w="8085" w:type="dxa"/>
            <w:gridSpan w:val="2"/>
            <w:tcBorders>
              <w:top w:val="dashSmallGap" w:sz="4" w:space="0" w:color="auto"/>
            </w:tcBorders>
            <w:shd w:val="clear" w:color="auto" w:fill="FFFFFF"/>
          </w:tcPr>
          <w:p w:rsidR="007879D2" w:rsidRDefault="007879D2" w:rsidP="000771DD">
            <w:pPr>
              <w:spacing w:after="0" w:line="240" w:lineRule="auto"/>
              <w:rPr>
                <w:rFonts w:ascii="Times New Roman" w:hAnsi="Times New Roman"/>
                <w:sz w:val="24"/>
                <w:szCs w:val="24"/>
              </w:rPr>
            </w:pPr>
            <w:r>
              <w:rPr>
                <w:rFonts w:ascii="Times New Roman" w:hAnsi="Times New Roman"/>
                <w:sz w:val="24"/>
                <w:szCs w:val="24"/>
              </w:rPr>
              <w:t>Примерный перечень художественной литературы</w:t>
            </w:r>
          </w:p>
        </w:tc>
      </w:tr>
      <w:tr w:rsidR="007879D2" w:rsidTr="000771DD">
        <w:trPr>
          <w:trHeight w:val="1557"/>
        </w:trPr>
        <w:tc>
          <w:tcPr>
            <w:tcW w:w="2207" w:type="dxa"/>
            <w:vMerge/>
            <w:shd w:val="clear" w:color="auto" w:fill="FFFFFF"/>
          </w:tcPr>
          <w:p w:rsidR="007879D2" w:rsidRDefault="007879D2" w:rsidP="000771DD">
            <w:pPr>
              <w:spacing w:after="0" w:line="240" w:lineRule="auto"/>
              <w:jc w:val="both"/>
              <w:rPr>
                <w:rFonts w:ascii="Times New Roman" w:hAnsi="Times New Roman"/>
                <w:b/>
                <w:bCs/>
                <w:sz w:val="24"/>
                <w:szCs w:val="24"/>
              </w:rPr>
            </w:pPr>
          </w:p>
        </w:tc>
        <w:tc>
          <w:tcPr>
            <w:tcW w:w="5131" w:type="dxa"/>
            <w:vMerge/>
            <w:shd w:val="clear" w:color="auto" w:fill="FFFFFF"/>
          </w:tcPr>
          <w:p w:rsidR="007879D2" w:rsidRDefault="007879D2" w:rsidP="000771DD">
            <w:pPr>
              <w:spacing w:after="0" w:line="240" w:lineRule="auto"/>
              <w:jc w:val="both"/>
              <w:rPr>
                <w:rFonts w:ascii="Times New Roman" w:hAnsi="Times New Roman"/>
                <w:sz w:val="24"/>
                <w:szCs w:val="24"/>
              </w:rPr>
            </w:pPr>
          </w:p>
        </w:tc>
        <w:tc>
          <w:tcPr>
            <w:tcW w:w="8085" w:type="dxa"/>
            <w:gridSpan w:val="2"/>
            <w:tcBorders>
              <w:top w:val="dashSmallGap" w:sz="4" w:space="0" w:color="auto"/>
            </w:tcBorders>
            <w:shd w:val="clear" w:color="auto" w:fill="FFFFFF"/>
          </w:tcPr>
          <w:p w:rsidR="007879D2" w:rsidRDefault="007879D2" w:rsidP="000771DD">
            <w:pPr>
              <w:spacing w:after="0" w:line="240" w:lineRule="auto"/>
              <w:jc w:val="both"/>
              <w:rPr>
                <w:rFonts w:ascii="Times New Roman" w:hAnsi="Times New Roman"/>
                <w:sz w:val="24"/>
                <w:szCs w:val="24"/>
              </w:rPr>
            </w:pPr>
            <w:r>
              <w:rPr>
                <w:rFonts w:ascii="Times New Roman" w:hAnsi="Times New Roman"/>
                <w:i/>
                <w:sz w:val="24"/>
                <w:szCs w:val="24"/>
              </w:rPr>
              <w:t>• Малые формы фольклора.</w:t>
            </w:r>
            <w:r>
              <w:rPr>
                <w:rFonts w:ascii="Times New Roman" w:hAnsi="Times New Roman"/>
                <w:sz w:val="24"/>
                <w:szCs w:val="24"/>
              </w:rPr>
              <w:t xml:space="preserve"> «А </w:t>
            </w:r>
            <w:proofErr w:type="spellStart"/>
            <w:r>
              <w:rPr>
                <w:rFonts w:ascii="Times New Roman" w:hAnsi="Times New Roman"/>
                <w:sz w:val="24"/>
                <w:szCs w:val="24"/>
              </w:rPr>
              <w:t>баиньки-баиньки</w:t>
            </w:r>
            <w:proofErr w:type="spellEnd"/>
            <w:r>
              <w:rPr>
                <w:rFonts w:ascii="Times New Roman" w:hAnsi="Times New Roman"/>
                <w:sz w:val="24"/>
                <w:szCs w:val="24"/>
              </w:rPr>
              <w:t xml:space="preserve">», «Бежала лесочком лиса с </w:t>
            </w:r>
            <w:proofErr w:type="spellStart"/>
            <w:r>
              <w:rPr>
                <w:rFonts w:ascii="Times New Roman" w:hAnsi="Times New Roman"/>
                <w:sz w:val="24"/>
                <w:szCs w:val="24"/>
              </w:rPr>
              <w:t>кузовочком</w:t>
            </w:r>
            <w:proofErr w:type="spellEnd"/>
            <w:r>
              <w:rPr>
                <w:rFonts w:ascii="Times New Roman" w:hAnsi="Times New Roman"/>
                <w:sz w:val="24"/>
                <w:szCs w:val="24"/>
              </w:rPr>
              <w:t>...», «Большие ноги», «Водичка, водичка», «Вот и люди спят», «Дождик, дождик, полно лить...», «Заяц Егорка...», «Идет коза рогатая», «Из-за леса, из-за гор...», «Катя, Катя...», «Кисонька-</w:t>
            </w:r>
            <w:proofErr w:type="spellStart"/>
            <w:r>
              <w:rPr>
                <w:rFonts w:ascii="Times New Roman" w:hAnsi="Times New Roman"/>
                <w:sz w:val="24"/>
                <w:szCs w:val="24"/>
              </w:rPr>
              <w:t>мурысонька</w:t>
            </w:r>
            <w:proofErr w:type="spellEnd"/>
            <w:r>
              <w:rPr>
                <w:rFonts w:ascii="Times New Roman" w:hAnsi="Times New Roman"/>
                <w:sz w:val="24"/>
                <w:szCs w:val="24"/>
              </w:rPr>
              <w:t xml:space="preserve">...», «Наша Маша </w:t>
            </w:r>
            <w:proofErr w:type="spellStart"/>
            <w:r>
              <w:rPr>
                <w:rFonts w:ascii="Times New Roman" w:hAnsi="Times New Roman"/>
                <w:sz w:val="24"/>
                <w:szCs w:val="24"/>
              </w:rPr>
              <w:t>маленька</w:t>
            </w:r>
            <w:proofErr w:type="spellEnd"/>
            <w:r>
              <w:rPr>
                <w:rFonts w:ascii="Times New Roman" w:hAnsi="Times New Roman"/>
                <w:sz w:val="24"/>
                <w:szCs w:val="24"/>
              </w:rPr>
              <w:t>...», «Наши уточки с утра», «</w:t>
            </w:r>
            <w:proofErr w:type="spellStart"/>
            <w:r>
              <w:rPr>
                <w:rFonts w:ascii="Times New Roman" w:hAnsi="Times New Roman"/>
                <w:sz w:val="24"/>
                <w:szCs w:val="24"/>
              </w:rPr>
              <w:t>Огуречик</w:t>
            </w:r>
            <w:proofErr w:type="spellEnd"/>
            <w:r>
              <w:rPr>
                <w:rFonts w:ascii="Times New Roman" w:hAnsi="Times New Roman"/>
                <w:sz w:val="24"/>
                <w:szCs w:val="24"/>
              </w:rPr>
              <w:t xml:space="preserve">, </w:t>
            </w:r>
            <w:proofErr w:type="spellStart"/>
            <w:r>
              <w:rPr>
                <w:rFonts w:ascii="Times New Roman" w:hAnsi="Times New Roman"/>
                <w:sz w:val="24"/>
                <w:szCs w:val="24"/>
              </w:rPr>
              <w:t>огуречик</w:t>
            </w:r>
            <w:proofErr w:type="spellEnd"/>
            <w:r>
              <w:rPr>
                <w:rFonts w:ascii="Times New Roman" w:hAnsi="Times New Roman"/>
                <w:sz w:val="24"/>
                <w:szCs w:val="24"/>
              </w:rPr>
              <w:t xml:space="preserve">...», «Ой </w:t>
            </w:r>
            <w:proofErr w:type="spellStart"/>
            <w:proofErr w:type="gramStart"/>
            <w:r>
              <w:rPr>
                <w:rFonts w:ascii="Times New Roman" w:hAnsi="Times New Roman"/>
                <w:sz w:val="24"/>
                <w:szCs w:val="24"/>
              </w:rPr>
              <w:t>ду-ду</w:t>
            </w:r>
            <w:proofErr w:type="spellEnd"/>
            <w:proofErr w:type="gramEnd"/>
            <w:r>
              <w:rPr>
                <w:rFonts w:ascii="Times New Roman" w:hAnsi="Times New Roman"/>
                <w:sz w:val="24"/>
                <w:szCs w:val="24"/>
              </w:rPr>
              <w:t xml:space="preserve">, </w:t>
            </w:r>
            <w:proofErr w:type="spellStart"/>
            <w:r>
              <w:rPr>
                <w:rFonts w:ascii="Times New Roman" w:hAnsi="Times New Roman"/>
                <w:sz w:val="24"/>
                <w:szCs w:val="24"/>
              </w:rPr>
              <w:t>ду-ду</w:t>
            </w:r>
            <w:proofErr w:type="spellEnd"/>
            <w:r>
              <w:rPr>
                <w:rFonts w:ascii="Times New Roman" w:hAnsi="Times New Roman"/>
                <w:sz w:val="24"/>
                <w:szCs w:val="24"/>
              </w:rPr>
              <w:t xml:space="preserve">, </w:t>
            </w:r>
            <w:proofErr w:type="spellStart"/>
            <w:r>
              <w:rPr>
                <w:rFonts w:ascii="Times New Roman" w:hAnsi="Times New Roman"/>
                <w:sz w:val="24"/>
                <w:szCs w:val="24"/>
              </w:rPr>
              <w:t>ду-ду</w:t>
            </w:r>
            <w:proofErr w:type="spellEnd"/>
            <w:r>
              <w:rPr>
                <w:rFonts w:ascii="Times New Roman" w:hAnsi="Times New Roman"/>
                <w:sz w:val="24"/>
                <w:szCs w:val="24"/>
              </w:rPr>
              <w:t xml:space="preserve">! </w:t>
            </w:r>
            <w:proofErr w:type="gramStart"/>
            <w:r>
              <w:rPr>
                <w:rFonts w:ascii="Times New Roman" w:hAnsi="Times New Roman"/>
                <w:sz w:val="24"/>
                <w:szCs w:val="24"/>
              </w:rPr>
              <w:t>Сидит ворон на дубу», «Поехали, поехали», «Пошел котик на Торжок...», «Тили-бом!...», «Уж ты, радуга-дуга», «Улитка, улитка...», «</w:t>
            </w:r>
            <w:proofErr w:type="spellStart"/>
            <w:r>
              <w:rPr>
                <w:rFonts w:ascii="Times New Roman" w:hAnsi="Times New Roman"/>
                <w:sz w:val="24"/>
                <w:szCs w:val="24"/>
              </w:rPr>
              <w:t>Чики</w:t>
            </w:r>
            <w:proofErr w:type="spellEnd"/>
            <w:r>
              <w:rPr>
                <w:rFonts w:ascii="Times New Roman" w:hAnsi="Times New Roman"/>
                <w:sz w:val="24"/>
                <w:szCs w:val="24"/>
              </w:rPr>
              <w:t xml:space="preserve">, </w:t>
            </w:r>
            <w:proofErr w:type="spellStart"/>
            <w:r>
              <w:rPr>
                <w:rFonts w:ascii="Times New Roman" w:hAnsi="Times New Roman"/>
                <w:sz w:val="24"/>
                <w:szCs w:val="24"/>
              </w:rPr>
              <w:t>чики</w:t>
            </w:r>
            <w:proofErr w:type="spellEnd"/>
            <w:r>
              <w:rPr>
                <w:rFonts w:ascii="Times New Roman" w:hAnsi="Times New Roman"/>
                <w:sz w:val="24"/>
                <w:szCs w:val="24"/>
              </w:rPr>
              <w:t>, кички...».</w:t>
            </w:r>
            <w:proofErr w:type="gramEnd"/>
          </w:p>
          <w:p w:rsidR="007879D2" w:rsidRDefault="007879D2" w:rsidP="000771DD">
            <w:pPr>
              <w:spacing w:after="0" w:line="240" w:lineRule="auto"/>
              <w:jc w:val="both"/>
              <w:rPr>
                <w:rFonts w:ascii="Times New Roman" w:hAnsi="Times New Roman"/>
                <w:sz w:val="24"/>
                <w:szCs w:val="24"/>
              </w:rPr>
            </w:pPr>
            <w:r>
              <w:rPr>
                <w:rFonts w:ascii="Times New Roman" w:hAnsi="Times New Roman"/>
                <w:i/>
                <w:sz w:val="24"/>
                <w:szCs w:val="24"/>
              </w:rPr>
              <w:t>• Русские народные сказки.</w:t>
            </w:r>
            <w:r>
              <w:rPr>
                <w:rFonts w:ascii="Times New Roman" w:hAnsi="Times New Roman"/>
                <w:sz w:val="24"/>
                <w:szCs w:val="24"/>
              </w:rPr>
              <w:t xml:space="preserve"> </w:t>
            </w:r>
            <w:proofErr w:type="gramStart"/>
            <w:r>
              <w:rPr>
                <w:rFonts w:ascii="Times New Roman" w:hAnsi="Times New Roman"/>
                <w:sz w:val="24"/>
                <w:szCs w:val="24"/>
              </w:rPr>
              <w:t>«</w:t>
            </w:r>
            <w:proofErr w:type="spellStart"/>
            <w:r>
              <w:rPr>
                <w:rFonts w:ascii="Times New Roman" w:hAnsi="Times New Roman"/>
                <w:sz w:val="24"/>
                <w:szCs w:val="24"/>
              </w:rPr>
              <w:t>Заюшкина</w:t>
            </w:r>
            <w:proofErr w:type="spellEnd"/>
            <w:r>
              <w:rPr>
                <w:rFonts w:ascii="Times New Roman" w:hAnsi="Times New Roman"/>
                <w:sz w:val="24"/>
                <w:szCs w:val="24"/>
              </w:rPr>
              <w:t xml:space="preserve"> избушка» (</w:t>
            </w:r>
            <w:proofErr w:type="spellStart"/>
            <w:r>
              <w:rPr>
                <w:rFonts w:ascii="Times New Roman" w:hAnsi="Times New Roman"/>
                <w:sz w:val="24"/>
                <w:szCs w:val="24"/>
              </w:rPr>
              <w:t>обраб</w:t>
            </w:r>
            <w:proofErr w:type="spellEnd"/>
            <w:r>
              <w:rPr>
                <w:rFonts w:ascii="Times New Roman" w:hAnsi="Times New Roman"/>
                <w:sz w:val="24"/>
                <w:szCs w:val="24"/>
              </w:rPr>
              <w:t>.</w:t>
            </w:r>
            <w:proofErr w:type="gramEnd"/>
            <w:r>
              <w:rPr>
                <w:rFonts w:ascii="Times New Roman" w:hAnsi="Times New Roman"/>
                <w:sz w:val="24"/>
                <w:szCs w:val="24"/>
              </w:rPr>
              <w:t xml:space="preserve"> О. </w:t>
            </w:r>
            <w:proofErr w:type="spellStart"/>
            <w:r>
              <w:rPr>
                <w:rFonts w:ascii="Times New Roman" w:hAnsi="Times New Roman"/>
                <w:sz w:val="24"/>
                <w:szCs w:val="24"/>
              </w:rPr>
              <w:t>Капицы</w:t>
            </w:r>
            <w:proofErr w:type="spellEnd"/>
            <w:r>
              <w:rPr>
                <w:rFonts w:ascii="Times New Roman" w:hAnsi="Times New Roman"/>
                <w:sz w:val="24"/>
                <w:szCs w:val="24"/>
              </w:rPr>
              <w:t>), «Как коза избушку построила» (</w:t>
            </w:r>
            <w:proofErr w:type="spellStart"/>
            <w:r>
              <w:rPr>
                <w:rFonts w:ascii="Times New Roman" w:hAnsi="Times New Roman"/>
                <w:sz w:val="24"/>
                <w:szCs w:val="24"/>
              </w:rPr>
              <w:t>обраб</w:t>
            </w:r>
            <w:proofErr w:type="spellEnd"/>
            <w:r>
              <w:rPr>
                <w:rFonts w:ascii="Times New Roman" w:hAnsi="Times New Roman"/>
                <w:sz w:val="24"/>
                <w:szCs w:val="24"/>
              </w:rPr>
              <w:t>. М.А. Булатова), «Кот, петух и лиса» (</w:t>
            </w:r>
            <w:proofErr w:type="spellStart"/>
            <w:r>
              <w:rPr>
                <w:rFonts w:ascii="Times New Roman" w:hAnsi="Times New Roman"/>
                <w:sz w:val="24"/>
                <w:szCs w:val="24"/>
              </w:rPr>
              <w:t>обраб</w:t>
            </w:r>
            <w:proofErr w:type="spellEnd"/>
            <w:r>
              <w:rPr>
                <w:rFonts w:ascii="Times New Roman" w:hAnsi="Times New Roman"/>
                <w:sz w:val="24"/>
                <w:szCs w:val="24"/>
              </w:rPr>
              <w:t xml:space="preserve">. М. </w:t>
            </w:r>
            <w:proofErr w:type="spellStart"/>
            <w:r>
              <w:rPr>
                <w:rFonts w:ascii="Times New Roman" w:hAnsi="Times New Roman"/>
                <w:sz w:val="24"/>
                <w:szCs w:val="24"/>
              </w:rPr>
              <w:t>Боголюбской</w:t>
            </w:r>
            <w:proofErr w:type="spellEnd"/>
            <w:r>
              <w:rPr>
                <w:rFonts w:ascii="Times New Roman" w:hAnsi="Times New Roman"/>
                <w:sz w:val="24"/>
                <w:szCs w:val="24"/>
              </w:rPr>
              <w:t>), «Лиса и заяц» (</w:t>
            </w:r>
            <w:proofErr w:type="spellStart"/>
            <w:r>
              <w:rPr>
                <w:rFonts w:ascii="Times New Roman" w:hAnsi="Times New Roman"/>
                <w:sz w:val="24"/>
                <w:szCs w:val="24"/>
              </w:rPr>
              <w:t>обраб</w:t>
            </w:r>
            <w:proofErr w:type="spellEnd"/>
            <w:r>
              <w:rPr>
                <w:rFonts w:ascii="Times New Roman" w:hAnsi="Times New Roman"/>
                <w:sz w:val="24"/>
                <w:szCs w:val="24"/>
              </w:rPr>
              <w:t>. В. Даля), «Маша и медведь» (</w:t>
            </w:r>
            <w:proofErr w:type="spellStart"/>
            <w:r>
              <w:rPr>
                <w:rFonts w:ascii="Times New Roman" w:hAnsi="Times New Roman"/>
                <w:sz w:val="24"/>
                <w:szCs w:val="24"/>
              </w:rPr>
              <w:t>обраб</w:t>
            </w:r>
            <w:proofErr w:type="spellEnd"/>
            <w:r>
              <w:rPr>
                <w:rFonts w:ascii="Times New Roman" w:hAnsi="Times New Roman"/>
                <w:sz w:val="24"/>
                <w:szCs w:val="24"/>
              </w:rPr>
              <w:t>. М.А. Булатова), «</w:t>
            </w:r>
            <w:proofErr w:type="spellStart"/>
            <w:r>
              <w:rPr>
                <w:rFonts w:ascii="Times New Roman" w:hAnsi="Times New Roman"/>
                <w:sz w:val="24"/>
                <w:szCs w:val="24"/>
              </w:rPr>
              <w:t>Снегурушка</w:t>
            </w:r>
            <w:proofErr w:type="spellEnd"/>
            <w:r>
              <w:rPr>
                <w:rFonts w:ascii="Times New Roman" w:hAnsi="Times New Roman"/>
                <w:sz w:val="24"/>
                <w:szCs w:val="24"/>
              </w:rPr>
              <w:t xml:space="preserve"> и лиса» (</w:t>
            </w:r>
            <w:proofErr w:type="spellStart"/>
            <w:r>
              <w:rPr>
                <w:rFonts w:ascii="Times New Roman" w:hAnsi="Times New Roman"/>
                <w:sz w:val="24"/>
                <w:szCs w:val="24"/>
              </w:rPr>
              <w:t>обраб</w:t>
            </w:r>
            <w:proofErr w:type="spellEnd"/>
            <w:r>
              <w:rPr>
                <w:rFonts w:ascii="Times New Roman" w:hAnsi="Times New Roman"/>
                <w:sz w:val="24"/>
                <w:szCs w:val="24"/>
              </w:rPr>
              <w:t xml:space="preserve">. </w:t>
            </w:r>
            <w:proofErr w:type="gramStart"/>
            <w:r>
              <w:rPr>
                <w:rFonts w:ascii="Times New Roman" w:hAnsi="Times New Roman"/>
                <w:sz w:val="24"/>
                <w:szCs w:val="24"/>
              </w:rPr>
              <w:t>А.Н. Толстого).</w:t>
            </w:r>
            <w:proofErr w:type="gramEnd"/>
          </w:p>
          <w:p w:rsidR="007879D2" w:rsidRDefault="007879D2" w:rsidP="000771DD">
            <w:pPr>
              <w:spacing w:after="0" w:line="240" w:lineRule="auto"/>
              <w:jc w:val="both"/>
              <w:rPr>
                <w:rFonts w:ascii="Times New Roman" w:hAnsi="Times New Roman"/>
                <w:sz w:val="24"/>
                <w:szCs w:val="24"/>
              </w:rPr>
            </w:pPr>
            <w:r>
              <w:rPr>
                <w:rFonts w:ascii="Times New Roman" w:hAnsi="Times New Roman"/>
                <w:i/>
                <w:sz w:val="24"/>
                <w:szCs w:val="24"/>
              </w:rPr>
              <w:t>• Фольклор народов мира</w:t>
            </w:r>
            <w:r>
              <w:rPr>
                <w:rFonts w:ascii="Times New Roman" w:hAnsi="Times New Roman"/>
                <w:sz w:val="24"/>
                <w:szCs w:val="24"/>
              </w:rPr>
              <w:t>. «В гостях у королевы», «Разговор», англ. нар</w:t>
            </w:r>
            <w:proofErr w:type="gramStart"/>
            <w:r>
              <w:rPr>
                <w:rFonts w:ascii="Times New Roman" w:hAnsi="Times New Roman"/>
                <w:sz w:val="24"/>
                <w:szCs w:val="24"/>
              </w:rPr>
              <w:t>.</w:t>
            </w:r>
            <w:proofErr w:type="gramEnd"/>
            <w:r>
              <w:rPr>
                <w:rFonts w:ascii="Times New Roman" w:hAnsi="Times New Roman"/>
                <w:sz w:val="24"/>
                <w:szCs w:val="24"/>
              </w:rPr>
              <w:t xml:space="preserve"> </w:t>
            </w:r>
            <w:proofErr w:type="gramStart"/>
            <w:r>
              <w:rPr>
                <w:rFonts w:ascii="Times New Roman" w:hAnsi="Times New Roman"/>
                <w:sz w:val="24"/>
                <w:szCs w:val="24"/>
              </w:rPr>
              <w:t>п</w:t>
            </w:r>
            <w:proofErr w:type="gramEnd"/>
            <w:r>
              <w:rPr>
                <w:rFonts w:ascii="Times New Roman" w:hAnsi="Times New Roman"/>
                <w:sz w:val="24"/>
                <w:szCs w:val="24"/>
              </w:rPr>
              <w:t xml:space="preserve">есенки (пер. и </w:t>
            </w:r>
            <w:proofErr w:type="spellStart"/>
            <w:r>
              <w:rPr>
                <w:rFonts w:ascii="Times New Roman" w:hAnsi="Times New Roman"/>
                <w:sz w:val="24"/>
                <w:szCs w:val="24"/>
              </w:rPr>
              <w:t>обраб</w:t>
            </w:r>
            <w:proofErr w:type="spellEnd"/>
            <w:r>
              <w:rPr>
                <w:rFonts w:ascii="Times New Roman" w:hAnsi="Times New Roman"/>
                <w:sz w:val="24"/>
                <w:szCs w:val="24"/>
              </w:rPr>
              <w:t xml:space="preserve">. </w:t>
            </w:r>
            <w:proofErr w:type="gramStart"/>
            <w:r>
              <w:rPr>
                <w:rFonts w:ascii="Times New Roman" w:hAnsi="Times New Roman"/>
                <w:sz w:val="24"/>
                <w:szCs w:val="24"/>
              </w:rPr>
              <w:t xml:space="preserve">С. Маршака); «Ой ты </w:t>
            </w:r>
            <w:proofErr w:type="spellStart"/>
            <w:r>
              <w:rPr>
                <w:rFonts w:ascii="Times New Roman" w:hAnsi="Times New Roman"/>
                <w:sz w:val="24"/>
                <w:szCs w:val="24"/>
              </w:rPr>
              <w:t>заюшка</w:t>
            </w:r>
            <w:proofErr w:type="spellEnd"/>
            <w:r>
              <w:rPr>
                <w:rFonts w:ascii="Times New Roman" w:hAnsi="Times New Roman"/>
                <w:sz w:val="24"/>
                <w:szCs w:val="24"/>
              </w:rPr>
              <w:t xml:space="preserve">-пострел...», пер. с </w:t>
            </w:r>
            <w:proofErr w:type="spellStart"/>
            <w:r>
              <w:rPr>
                <w:rFonts w:ascii="Times New Roman" w:hAnsi="Times New Roman"/>
                <w:sz w:val="24"/>
                <w:szCs w:val="24"/>
              </w:rPr>
              <w:t>молд</w:t>
            </w:r>
            <w:proofErr w:type="spellEnd"/>
            <w:r>
              <w:rPr>
                <w:rFonts w:ascii="Times New Roman" w:hAnsi="Times New Roman"/>
                <w:sz w:val="24"/>
                <w:szCs w:val="24"/>
              </w:rPr>
              <w:t>.</w:t>
            </w:r>
            <w:proofErr w:type="gramEnd"/>
            <w:r>
              <w:rPr>
                <w:rFonts w:ascii="Times New Roman" w:hAnsi="Times New Roman"/>
                <w:sz w:val="24"/>
                <w:szCs w:val="24"/>
              </w:rPr>
              <w:t xml:space="preserve"> </w:t>
            </w:r>
            <w:proofErr w:type="gramStart"/>
            <w:r>
              <w:rPr>
                <w:rFonts w:ascii="Times New Roman" w:hAnsi="Times New Roman"/>
                <w:sz w:val="24"/>
                <w:szCs w:val="24"/>
              </w:rPr>
              <w:t xml:space="preserve">И. </w:t>
            </w:r>
            <w:proofErr w:type="spellStart"/>
            <w:r>
              <w:rPr>
                <w:rFonts w:ascii="Times New Roman" w:hAnsi="Times New Roman"/>
                <w:sz w:val="24"/>
                <w:szCs w:val="24"/>
              </w:rPr>
              <w:t>Токмаковой</w:t>
            </w:r>
            <w:proofErr w:type="spellEnd"/>
            <w:r>
              <w:rPr>
                <w:rFonts w:ascii="Times New Roman" w:hAnsi="Times New Roman"/>
                <w:sz w:val="24"/>
                <w:szCs w:val="24"/>
              </w:rPr>
              <w:t>; «</w:t>
            </w:r>
            <w:proofErr w:type="spellStart"/>
            <w:r>
              <w:rPr>
                <w:rFonts w:ascii="Times New Roman" w:hAnsi="Times New Roman"/>
                <w:sz w:val="24"/>
                <w:szCs w:val="24"/>
              </w:rPr>
              <w:t>Снегирек</w:t>
            </w:r>
            <w:proofErr w:type="spellEnd"/>
            <w:r>
              <w:rPr>
                <w:rFonts w:ascii="Times New Roman" w:hAnsi="Times New Roman"/>
                <w:sz w:val="24"/>
                <w:szCs w:val="24"/>
              </w:rPr>
              <w:t xml:space="preserve">», пер. с нем. В. Викторова, «Три веселых братца», пер. с нем. Л. Яхнина; «Ты, собачка, не лай...», пер. с </w:t>
            </w:r>
            <w:proofErr w:type="spellStart"/>
            <w:r>
              <w:rPr>
                <w:rFonts w:ascii="Times New Roman" w:hAnsi="Times New Roman"/>
                <w:sz w:val="24"/>
                <w:szCs w:val="24"/>
              </w:rPr>
              <w:t>молд</w:t>
            </w:r>
            <w:proofErr w:type="spellEnd"/>
            <w:r>
              <w:rPr>
                <w:rFonts w:ascii="Times New Roman" w:hAnsi="Times New Roman"/>
                <w:sz w:val="24"/>
                <w:szCs w:val="24"/>
              </w:rPr>
              <w:t>.</w:t>
            </w:r>
            <w:proofErr w:type="gramEnd"/>
            <w:r>
              <w:rPr>
                <w:rFonts w:ascii="Times New Roman" w:hAnsi="Times New Roman"/>
                <w:sz w:val="24"/>
                <w:szCs w:val="24"/>
              </w:rPr>
              <w:t xml:space="preserve"> И. </w:t>
            </w:r>
            <w:proofErr w:type="spellStart"/>
            <w:r>
              <w:rPr>
                <w:rFonts w:ascii="Times New Roman" w:hAnsi="Times New Roman"/>
                <w:sz w:val="24"/>
                <w:szCs w:val="24"/>
              </w:rPr>
              <w:t>Токмаковой</w:t>
            </w:r>
            <w:proofErr w:type="spellEnd"/>
            <w:r>
              <w:rPr>
                <w:rFonts w:ascii="Times New Roman" w:hAnsi="Times New Roman"/>
                <w:sz w:val="24"/>
                <w:szCs w:val="24"/>
              </w:rPr>
              <w:t xml:space="preserve">; «У солнышка в гостях», </w:t>
            </w:r>
            <w:proofErr w:type="spellStart"/>
            <w:r>
              <w:rPr>
                <w:rFonts w:ascii="Times New Roman" w:hAnsi="Times New Roman"/>
                <w:sz w:val="24"/>
                <w:szCs w:val="24"/>
              </w:rPr>
              <w:t>словацк</w:t>
            </w:r>
            <w:proofErr w:type="spellEnd"/>
            <w:r>
              <w:rPr>
                <w:rFonts w:ascii="Times New Roman" w:hAnsi="Times New Roman"/>
                <w:sz w:val="24"/>
                <w:szCs w:val="24"/>
              </w:rPr>
              <w:t>. нар</w:t>
            </w:r>
            <w:proofErr w:type="gramStart"/>
            <w:r>
              <w:rPr>
                <w:rFonts w:ascii="Times New Roman" w:hAnsi="Times New Roman"/>
                <w:sz w:val="24"/>
                <w:szCs w:val="24"/>
              </w:rPr>
              <w:t>.</w:t>
            </w:r>
            <w:proofErr w:type="gramEnd"/>
            <w:r>
              <w:rPr>
                <w:rFonts w:ascii="Times New Roman" w:hAnsi="Times New Roman"/>
                <w:sz w:val="24"/>
                <w:szCs w:val="24"/>
              </w:rPr>
              <w:t xml:space="preserve"> </w:t>
            </w:r>
            <w:proofErr w:type="gramStart"/>
            <w:r>
              <w:rPr>
                <w:rFonts w:ascii="Times New Roman" w:hAnsi="Times New Roman"/>
                <w:sz w:val="24"/>
                <w:szCs w:val="24"/>
              </w:rPr>
              <w:t>с</w:t>
            </w:r>
            <w:proofErr w:type="gramEnd"/>
            <w:r>
              <w:rPr>
                <w:rFonts w:ascii="Times New Roman" w:hAnsi="Times New Roman"/>
                <w:sz w:val="24"/>
                <w:szCs w:val="24"/>
              </w:rPr>
              <w:t xml:space="preserve">казка (пер. и </w:t>
            </w:r>
            <w:proofErr w:type="spellStart"/>
            <w:r>
              <w:rPr>
                <w:rFonts w:ascii="Times New Roman" w:hAnsi="Times New Roman"/>
                <w:sz w:val="24"/>
                <w:szCs w:val="24"/>
              </w:rPr>
              <w:t>обраб</w:t>
            </w:r>
            <w:proofErr w:type="spellEnd"/>
            <w:r>
              <w:rPr>
                <w:rFonts w:ascii="Times New Roman" w:hAnsi="Times New Roman"/>
                <w:sz w:val="24"/>
                <w:szCs w:val="24"/>
              </w:rPr>
              <w:t xml:space="preserve">. </w:t>
            </w:r>
            <w:proofErr w:type="gramStart"/>
            <w:r>
              <w:rPr>
                <w:rFonts w:ascii="Times New Roman" w:hAnsi="Times New Roman"/>
                <w:sz w:val="24"/>
                <w:szCs w:val="24"/>
              </w:rPr>
              <w:t>С. Могилевской и Л. Зориной).</w:t>
            </w:r>
            <w:proofErr w:type="gramEnd"/>
          </w:p>
          <w:p w:rsidR="007879D2" w:rsidRDefault="007879D2" w:rsidP="000771DD">
            <w:pPr>
              <w:spacing w:after="0" w:line="240" w:lineRule="auto"/>
              <w:jc w:val="both"/>
              <w:rPr>
                <w:rFonts w:ascii="Times New Roman" w:hAnsi="Times New Roman"/>
                <w:i/>
                <w:sz w:val="24"/>
                <w:szCs w:val="24"/>
              </w:rPr>
            </w:pPr>
            <w:r>
              <w:rPr>
                <w:rFonts w:ascii="Times New Roman" w:hAnsi="Times New Roman"/>
                <w:i/>
                <w:sz w:val="24"/>
                <w:szCs w:val="24"/>
              </w:rPr>
              <w:t>• Произведения поэтов и писателей России.</w:t>
            </w:r>
          </w:p>
          <w:p w:rsidR="007879D2" w:rsidRDefault="007879D2" w:rsidP="007879D2">
            <w:pPr>
              <w:pStyle w:val="ad"/>
              <w:numPr>
                <w:ilvl w:val="0"/>
                <w:numId w:val="5"/>
              </w:numPr>
              <w:spacing w:after="0" w:line="240" w:lineRule="auto"/>
              <w:jc w:val="both"/>
              <w:rPr>
                <w:rFonts w:ascii="Times New Roman" w:hAnsi="Times New Roman"/>
                <w:sz w:val="24"/>
                <w:szCs w:val="24"/>
              </w:rPr>
            </w:pPr>
            <w:r>
              <w:rPr>
                <w:rFonts w:ascii="Times New Roman" w:hAnsi="Times New Roman"/>
                <w:i/>
                <w:sz w:val="24"/>
                <w:szCs w:val="24"/>
              </w:rPr>
              <w:t>Поэзия.</w:t>
            </w:r>
            <w:r>
              <w:rPr>
                <w:rFonts w:ascii="Times New Roman" w:hAnsi="Times New Roman"/>
                <w:sz w:val="24"/>
                <w:szCs w:val="24"/>
              </w:rPr>
              <w:t xml:space="preserve"> </w:t>
            </w:r>
            <w:proofErr w:type="gramStart"/>
            <w:r>
              <w:rPr>
                <w:rFonts w:ascii="Times New Roman" w:hAnsi="Times New Roman"/>
                <w:sz w:val="24"/>
                <w:szCs w:val="24"/>
              </w:rPr>
              <w:t xml:space="preserve">Аким Я.Л. «Мама»; Александрова З.Н. «Гули-гули», «Арбуз»; </w:t>
            </w:r>
            <w:proofErr w:type="spellStart"/>
            <w:r>
              <w:rPr>
                <w:rFonts w:ascii="Times New Roman" w:hAnsi="Times New Roman"/>
                <w:sz w:val="24"/>
                <w:szCs w:val="24"/>
              </w:rPr>
              <w:t>Барто</w:t>
            </w:r>
            <w:proofErr w:type="spellEnd"/>
            <w:r>
              <w:rPr>
                <w:rFonts w:ascii="Times New Roman" w:hAnsi="Times New Roman"/>
                <w:sz w:val="24"/>
                <w:szCs w:val="24"/>
              </w:rPr>
              <w:t xml:space="preserve"> А., </w:t>
            </w:r>
            <w:proofErr w:type="spellStart"/>
            <w:r>
              <w:rPr>
                <w:rFonts w:ascii="Times New Roman" w:hAnsi="Times New Roman"/>
                <w:sz w:val="24"/>
                <w:szCs w:val="24"/>
              </w:rPr>
              <w:t>Барто</w:t>
            </w:r>
            <w:proofErr w:type="spellEnd"/>
            <w:r>
              <w:rPr>
                <w:rFonts w:ascii="Times New Roman" w:hAnsi="Times New Roman"/>
                <w:sz w:val="24"/>
                <w:szCs w:val="24"/>
              </w:rPr>
              <w:t xml:space="preserve"> П. «Девочка-</w:t>
            </w:r>
            <w:proofErr w:type="spellStart"/>
            <w:r>
              <w:rPr>
                <w:rFonts w:ascii="Times New Roman" w:hAnsi="Times New Roman"/>
                <w:sz w:val="24"/>
                <w:szCs w:val="24"/>
              </w:rPr>
              <w:t>рёвушка</w:t>
            </w:r>
            <w:proofErr w:type="spellEnd"/>
            <w:r>
              <w:rPr>
                <w:rFonts w:ascii="Times New Roman" w:hAnsi="Times New Roman"/>
                <w:sz w:val="24"/>
                <w:szCs w:val="24"/>
              </w:rPr>
              <w:t xml:space="preserve">»; Берестов В.Д. «Веселое лето», «Мишка, мишка, лежебока», «Котенок», «Воробушки»; Введенский А.И. «Мышка»; </w:t>
            </w:r>
            <w:proofErr w:type="spellStart"/>
            <w:r>
              <w:rPr>
                <w:rFonts w:ascii="Times New Roman" w:hAnsi="Times New Roman"/>
                <w:sz w:val="24"/>
                <w:szCs w:val="24"/>
              </w:rPr>
              <w:t>Лагздынь</w:t>
            </w:r>
            <w:proofErr w:type="spellEnd"/>
            <w:r>
              <w:rPr>
                <w:rFonts w:ascii="Times New Roman" w:hAnsi="Times New Roman"/>
                <w:sz w:val="24"/>
                <w:szCs w:val="24"/>
              </w:rPr>
              <w:t xml:space="preserve"> Г.Р. «Петушок»; Лермонтов М.Ю. «Спи, младенец...» (из стихотворения «Казачья колыбельная»); Маршак С.Я. «Сказка о глупом мышонке»; </w:t>
            </w:r>
            <w:proofErr w:type="spellStart"/>
            <w:r>
              <w:rPr>
                <w:rFonts w:ascii="Times New Roman" w:hAnsi="Times New Roman"/>
                <w:sz w:val="24"/>
                <w:szCs w:val="24"/>
              </w:rPr>
              <w:t>Мошковская</w:t>
            </w:r>
            <w:proofErr w:type="spellEnd"/>
            <w:r>
              <w:rPr>
                <w:rFonts w:ascii="Times New Roman" w:hAnsi="Times New Roman"/>
                <w:sz w:val="24"/>
                <w:szCs w:val="24"/>
              </w:rPr>
              <w:t xml:space="preserve"> Э.Э. «Приказ» (в сокр.), «Мчится поезд»;</w:t>
            </w:r>
            <w:proofErr w:type="gramEnd"/>
            <w:r>
              <w:rPr>
                <w:rFonts w:ascii="Times New Roman" w:hAnsi="Times New Roman"/>
                <w:sz w:val="24"/>
                <w:szCs w:val="24"/>
              </w:rPr>
              <w:t xml:space="preserve"> </w:t>
            </w:r>
            <w:proofErr w:type="spellStart"/>
            <w:r>
              <w:rPr>
                <w:rFonts w:ascii="Times New Roman" w:hAnsi="Times New Roman"/>
                <w:sz w:val="24"/>
                <w:szCs w:val="24"/>
              </w:rPr>
              <w:t>Пикулева</w:t>
            </w:r>
            <w:proofErr w:type="spellEnd"/>
            <w:r>
              <w:rPr>
                <w:rFonts w:ascii="Times New Roman" w:hAnsi="Times New Roman"/>
                <w:sz w:val="24"/>
                <w:szCs w:val="24"/>
              </w:rPr>
              <w:t xml:space="preserve"> Н.В. «Лисий хвостик», «Надувала кошка шар...»; Плещеев А.Н. «Травка зеленеет...»; </w:t>
            </w:r>
            <w:proofErr w:type="spellStart"/>
            <w:r>
              <w:rPr>
                <w:rFonts w:ascii="Times New Roman" w:hAnsi="Times New Roman"/>
                <w:sz w:val="24"/>
                <w:szCs w:val="24"/>
              </w:rPr>
              <w:t>Саконская</w:t>
            </w:r>
            <w:proofErr w:type="spellEnd"/>
            <w:r>
              <w:rPr>
                <w:rFonts w:ascii="Times New Roman" w:hAnsi="Times New Roman"/>
                <w:sz w:val="24"/>
                <w:szCs w:val="24"/>
              </w:rPr>
              <w:t xml:space="preserve"> Н.П. «Где мой пальчик?»; Сапгир Г.В. «Кошка»; Хармс Д.И. «Кораблик»; Чуковский К.И. «Путаница».</w:t>
            </w:r>
          </w:p>
          <w:p w:rsidR="007879D2" w:rsidRDefault="007879D2" w:rsidP="007879D2">
            <w:pPr>
              <w:pStyle w:val="ad"/>
              <w:numPr>
                <w:ilvl w:val="0"/>
                <w:numId w:val="5"/>
              </w:numPr>
              <w:spacing w:after="0" w:line="240" w:lineRule="auto"/>
              <w:jc w:val="both"/>
              <w:rPr>
                <w:rFonts w:ascii="Times New Roman" w:hAnsi="Times New Roman"/>
                <w:sz w:val="24"/>
                <w:szCs w:val="24"/>
              </w:rPr>
            </w:pPr>
            <w:r>
              <w:rPr>
                <w:rFonts w:ascii="Times New Roman" w:hAnsi="Times New Roman"/>
                <w:i/>
                <w:sz w:val="24"/>
                <w:szCs w:val="24"/>
              </w:rPr>
              <w:t>Проза.</w:t>
            </w:r>
            <w:r>
              <w:rPr>
                <w:rFonts w:ascii="Times New Roman" w:hAnsi="Times New Roman"/>
                <w:sz w:val="24"/>
                <w:szCs w:val="24"/>
              </w:rPr>
              <w:t xml:space="preserve"> </w:t>
            </w:r>
            <w:proofErr w:type="gramStart"/>
            <w:r>
              <w:rPr>
                <w:rFonts w:ascii="Times New Roman" w:hAnsi="Times New Roman"/>
                <w:sz w:val="24"/>
                <w:szCs w:val="24"/>
              </w:rPr>
              <w:t xml:space="preserve">Бианки В.В. «Лис и мышонок»; Калинина Н.Д. «В лесу» (из книги «Летом»), «Про жука», «Как Саша и Алеша пришли в детский сад» (1-2 рассказа по выбору); Павлова Н.М. «Земляничка»; Симбирская Ю.С. «По тропинке, по дорожке»; </w:t>
            </w:r>
            <w:proofErr w:type="spellStart"/>
            <w:r>
              <w:rPr>
                <w:rFonts w:ascii="Times New Roman" w:hAnsi="Times New Roman"/>
                <w:sz w:val="24"/>
                <w:szCs w:val="24"/>
              </w:rPr>
              <w:t>Сутеев</w:t>
            </w:r>
            <w:proofErr w:type="spellEnd"/>
            <w:r>
              <w:rPr>
                <w:rFonts w:ascii="Times New Roman" w:hAnsi="Times New Roman"/>
                <w:sz w:val="24"/>
                <w:szCs w:val="24"/>
              </w:rPr>
              <w:t xml:space="preserve"> В.Г. «Кто сказал «мяу?», «Под грибом»; </w:t>
            </w:r>
            <w:proofErr w:type="spellStart"/>
            <w:r>
              <w:rPr>
                <w:rFonts w:ascii="Times New Roman" w:hAnsi="Times New Roman"/>
                <w:sz w:val="24"/>
                <w:szCs w:val="24"/>
              </w:rPr>
              <w:t>Тайц</w:t>
            </w:r>
            <w:proofErr w:type="spellEnd"/>
            <w:r>
              <w:rPr>
                <w:rFonts w:ascii="Times New Roman" w:hAnsi="Times New Roman"/>
                <w:sz w:val="24"/>
                <w:szCs w:val="24"/>
              </w:rPr>
              <w:t xml:space="preserve"> Я.М. «Кубик на кубик», «Впереди всех», «Волк» (рассказы по выбору);</w:t>
            </w:r>
            <w:proofErr w:type="gramEnd"/>
            <w:r>
              <w:rPr>
                <w:rFonts w:ascii="Times New Roman" w:hAnsi="Times New Roman"/>
                <w:sz w:val="24"/>
                <w:szCs w:val="24"/>
              </w:rPr>
              <w:t xml:space="preserve"> Толстой J1.H. «Три медведя», «Косточка»; Ушинский К.Д. «Васька», «Петушок с семьей», «Уточки» (рассказы по выбору); </w:t>
            </w:r>
            <w:proofErr w:type="spellStart"/>
            <w:r>
              <w:rPr>
                <w:rFonts w:ascii="Times New Roman" w:hAnsi="Times New Roman"/>
                <w:sz w:val="24"/>
                <w:szCs w:val="24"/>
              </w:rPr>
              <w:t>Чарушин</w:t>
            </w:r>
            <w:proofErr w:type="spellEnd"/>
            <w:r>
              <w:rPr>
                <w:rFonts w:ascii="Times New Roman" w:hAnsi="Times New Roman"/>
                <w:sz w:val="24"/>
                <w:szCs w:val="24"/>
              </w:rPr>
              <w:t xml:space="preserve"> Е.И. «В лесу» (1-3 рассказа по выбору), «</w:t>
            </w:r>
            <w:proofErr w:type="spellStart"/>
            <w:r>
              <w:rPr>
                <w:rFonts w:ascii="Times New Roman" w:hAnsi="Times New Roman"/>
                <w:sz w:val="24"/>
                <w:szCs w:val="24"/>
              </w:rPr>
              <w:t>Волчишко</w:t>
            </w:r>
            <w:proofErr w:type="spellEnd"/>
            <w:r>
              <w:rPr>
                <w:rFonts w:ascii="Times New Roman" w:hAnsi="Times New Roman"/>
                <w:sz w:val="24"/>
                <w:szCs w:val="24"/>
              </w:rPr>
              <w:t>»; Чуковский К.И. «</w:t>
            </w:r>
            <w:proofErr w:type="spellStart"/>
            <w:r>
              <w:rPr>
                <w:rFonts w:ascii="Times New Roman" w:hAnsi="Times New Roman"/>
                <w:sz w:val="24"/>
                <w:szCs w:val="24"/>
              </w:rPr>
              <w:t>Мойдодыр</w:t>
            </w:r>
            <w:proofErr w:type="spellEnd"/>
            <w:r>
              <w:rPr>
                <w:rFonts w:ascii="Times New Roman" w:hAnsi="Times New Roman"/>
                <w:sz w:val="24"/>
                <w:szCs w:val="24"/>
              </w:rPr>
              <w:t>».</w:t>
            </w:r>
          </w:p>
          <w:p w:rsidR="007879D2" w:rsidRDefault="007879D2" w:rsidP="000771DD">
            <w:pPr>
              <w:spacing w:after="0" w:line="240" w:lineRule="auto"/>
              <w:jc w:val="both"/>
              <w:rPr>
                <w:rFonts w:ascii="Times New Roman" w:hAnsi="Times New Roman"/>
                <w:i/>
                <w:sz w:val="24"/>
                <w:szCs w:val="24"/>
              </w:rPr>
            </w:pPr>
            <w:r>
              <w:rPr>
                <w:rFonts w:ascii="Times New Roman" w:hAnsi="Times New Roman"/>
                <w:i/>
                <w:sz w:val="24"/>
                <w:szCs w:val="24"/>
              </w:rPr>
              <w:t xml:space="preserve">• Произведения поэтов и писателей разных стран. </w:t>
            </w:r>
            <w:proofErr w:type="spellStart"/>
            <w:r>
              <w:rPr>
                <w:rFonts w:ascii="Times New Roman" w:hAnsi="Times New Roman"/>
                <w:sz w:val="24"/>
                <w:szCs w:val="24"/>
              </w:rPr>
              <w:t>Биссет</w:t>
            </w:r>
            <w:proofErr w:type="spellEnd"/>
            <w:r>
              <w:rPr>
                <w:rFonts w:ascii="Times New Roman" w:hAnsi="Times New Roman"/>
                <w:sz w:val="24"/>
                <w:szCs w:val="24"/>
              </w:rPr>
              <w:t xml:space="preserve"> Д. «Га-га-га!», пер. с англ. Н. Шерешевской; </w:t>
            </w:r>
            <w:proofErr w:type="spellStart"/>
            <w:r>
              <w:rPr>
                <w:rFonts w:ascii="Times New Roman" w:hAnsi="Times New Roman"/>
                <w:sz w:val="24"/>
                <w:szCs w:val="24"/>
              </w:rPr>
              <w:t>Дональдсон</w:t>
            </w:r>
            <w:proofErr w:type="spellEnd"/>
            <w:r>
              <w:rPr>
                <w:rFonts w:ascii="Times New Roman" w:hAnsi="Times New Roman"/>
                <w:sz w:val="24"/>
                <w:szCs w:val="24"/>
              </w:rPr>
              <w:t xml:space="preserve"> Д. «Мишка-почтальон», пер. М. </w:t>
            </w:r>
            <w:proofErr w:type="spellStart"/>
            <w:r>
              <w:rPr>
                <w:rFonts w:ascii="Times New Roman" w:hAnsi="Times New Roman"/>
                <w:sz w:val="24"/>
                <w:szCs w:val="24"/>
              </w:rPr>
              <w:t>Бородицкой</w:t>
            </w:r>
            <w:proofErr w:type="spellEnd"/>
            <w:r>
              <w:rPr>
                <w:rFonts w:ascii="Times New Roman" w:hAnsi="Times New Roman"/>
                <w:sz w:val="24"/>
                <w:szCs w:val="24"/>
              </w:rPr>
              <w:t xml:space="preserve">; </w:t>
            </w:r>
            <w:proofErr w:type="spellStart"/>
            <w:r>
              <w:rPr>
                <w:rFonts w:ascii="Times New Roman" w:hAnsi="Times New Roman"/>
                <w:sz w:val="24"/>
                <w:szCs w:val="24"/>
              </w:rPr>
              <w:t>Капутикян</w:t>
            </w:r>
            <w:proofErr w:type="spellEnd"/>
            <w:r>
              <w:rPr>
                <w:rFonts w:ascii="Times New Roman" w:hAnsi="Times New Roman"/>
                <w:sz w:val="24"/>
                <w:szCs w:val="24"/>
              </w:rPr>
              <w:t xml:space="preserve"> С.Б. «Все спят», «Маша обедает», пер. с </w:t>
            </w:r>
            <w:proofErr w:type="spellStart"/>
            <w:r>
              <w:rPr>
                <w:rFonts w:ascii="Times New Roman" w:hAnsi="Times New Roman"/>
                <w:sz w:val="24"/>
                <w:szCs w:val="24"/>
              </w:rPr>
              <w:t>арм</w:t>
            </w:r>
            <w:proofErr w:type="spellEnd"/>
            <w:r>
              <w:rPr>
                <w:rFonts w:ascii="Times New Roman" w:hAnsi="Times New Roman"/>
                <w:sz w:val="24"/>
                <w:szCs w:val="24"/>
              </w:rPr>
              <w:t xml:space="preserve">. Т. </w:t>
            </w:r>
            <w:proofErr w:type="spellStart"/>
            <w:r>
              <w:rPr>
                <w:rFonts w:ascii="Times New Roman" w:hAnsi="Times New Roman"/>
                <w:sz w:val="24"/>
                <w:szCs w:val="24"/>
              </w:rPr>
              <w:t>Спендиаровой</w:t>
            </w:r>
            <w:proofErr w:type="spellEnd"/>
            <w:r>
              <w:rPr>
                <w:rFonts w:ascii="Times New Roman" w:hAnsi="Times New Roman"/>
                <w:sz w:val="24"/>
                <w:szCs w:val="24"/>
              </w:rPr>
              <w:t xml:space="preserve">; </w:t>
            </w:r>
            <w:proofErr w:type="spellStart"/>
            <w:r>
              <w:rPr>
                <w:rFonts w:ascii="Times New Roman" w:hAnsi="Times New Roman"/>
                <w:sz w:val="24"/>
                <w:szCs w:val="24"/>
              </w:rPr>
              <w:t>Остервальдер</w:t>
            </w:r>
            <w:proofErr w:type="spellEnd"/>
            <w:r>
              <w:rPr>
                <w:rFonts w:ascii="Times New Roman" w:hAnsi="Times New Roman"/>
                <w:sz w:val="24"/>
                <w:szCs w:val="24"/>
              </w:rPr>
              <w:t xml:space="preserve"> М. «Приключения маленького Бобо. Истории в картинках для самых маленьких», пер. Т. </w:t>
            </w:r>
            <w:proofErr w:type="spellStart"/>
            <w:r>
              <w:rPr>
                <w:rFonts w:ascii="Times New Roman" w:hAnsi="Times New Roman"/>
                <w:sz w:val="24"/>
                <w:szCs w:val="24"/>
              </w:rPr>
              <w:t>Зборовская</w:t>
            </w:r>
            <w:proofErr w:type="spellEnd"/>
            <w:r>
              <w:rPr>
                <w:rFonts w:ascii="Times New Roman" w:hAnsi="Times New Roman"/>
                <w:sz w:val="24"/>
                <w:szCs w:val="24"/>
              </w:rPr>
              <w:t>; Эрик К. «Очень голодная гусеница».</w:t>
            </w:r>
          </w:p>
        </w:tc>
      </w:tr>
      <w:tr w:rsidR="007879D2" w:rsidTr="000771DD">
        <w:trPr>
          <w:trHeight w:val="1296"/>
        </w:trPr>
        <w:tc>
          <w:tcPr>
            <w:tcW w:w="2207" w:type="dxa"/>
            <w:vMerge/>
            <w:shd w:val="clear" w:color="auto" w:fill="FFFFFF"/>
          </w:tcPr>
          <w:p w:rsidR="007879D2" w:rsidRDefault="007879D2" w:rsidP="000771DD">
            <w:pPr>
              <w:spacing w:after="0" w:line="240" w:lineRule="auto"/>
              <w:jc w:val="both"/>
              <w:rPr>
                <w:rFonts w:ascii="Times New Roman" w:hAnsi="Times New Roman"/>
                <w:b/>
                <w:bCs/>
                <w:sz w:val="24"/>
                <w:szCs w:val="24"/>
              </w:rPr>
            </w:pPr>
          </w:p>
        </w:tc>
        <w:tc>
          <w:tcPr>
            <w:tcW w:w="13216" w:type="dxa"/>
            <w:gridSpan w:val="3"/>
            <w:tcBorders>
              <w:top w:val="dashSmallGap" w:sz="4" w:space="0" w:color="auto"/>
            </w:tcBorders>
            <w:shd w:val="clear" w:color="auto" w:fill="FFFFFF"/>
          </w:tcPr>
          <w:p w:rsidR="007879D2" w:rsidRDefault="007879D2" w:rsidP="000771DD">
            <w:pPr>
              <w:spacing w:after="0" w:line="240" w:lineRule="auto"/>
              <w:jc w:val="both"/>
              <w:rPr>
                <w:rFonts w:ascii="Times New Roman" w:hAnsi="Times New Roman"/>
                <w:sz w:val="24"/>
                <w:szCs w:val="24"/>
              </w:rPr>
            </w:pPr>
            <w:r>
              <w:rPr>
                <w:rFonts w:ascii="Times New Roman" w:hAnsi="Times New Roman"/>
                <w:sz w:val="24"/>
                <w:szCs w:val="24"/>
              </w:rPr>
              <w:t xml:space="preserve">Решение совокупных задач воспитания в рамках образовательной области «Речевое развитие» направлено на приобщение детей к ценностям </w:t>
            </w:r>
            <w:r>
              <w:rPr>
                <w:rFonts w:ascii="Times New Roman" w:hAnsi="Times New Roman"/>
                <w:b/>
                <w:sz w:val="24"/>
                <w:szCs w:val="24"/>
              </w:rPr>
              <w:t>«Культура» и «Красота»</w:t>
            </w:r>
            <w:r>
              <w:rPr>
                <w:rFonts w:ascii="Times New Roman" w:hAnsi="Times New Roman"/>
                <w:sz w:val="24"/>
                <w:szCs w:val="24"/>
              </w:rPr>
              <w:t>, что предполагает:</w:t>
            </w:r>
          </w:p>
          <w:p w:rsidR="007879D2" w:rsidRDefault="007879D2" w:rsidP="000771DD">
            <w:pPr>
              <w:spacing w:after="0" w:line="240" w:lineRule="auto"/>
              <w:jc w:val="both"/>
              <w:rPr>
                <w:rFonts w:ascii="Times New Roman" w:hAnsi="Times New Roman"/>
                <w:sz w:val="24"/>
                <w:szCs w:val="24"/>
              </w:rPr>
            </w:pPr>
            <w:r>
              <w:rPr>
                <w:rFonts w:ascii="Times New Roman" w:hAnsi="Times New Roman"/>
                <w:sz w:val="24"/>
                <w:szCs w:val="24"/>
              </w:rPr>
              <w:t>• владение формами речевого этикета, отражающими принятые в обществе правила и нормы культурного поведения;</w:t>
            </w:r>
          </w:p>
          <w:p w:rsidR="007879D2" w:rsidRDefault="007879D2" w:rsidP="000771DD">
            <w:pPr>
              <w:spacing w:after="0" w:line="240" w:lineRule="auto"/>
              <w:jc w:val="both"/>
              <w:rPr>
                <w:rFonts w:ascii="Times New Roman" w:hAnsi="Times New Roman"/>
                <w:sz w:val="24"/>
                <w:szCs w:val="24"/>
              </w:rPr>
            </w:pPr>
            <w:r>
              <w:rPr>
                <w:rFonts w:ascii="Times New Roman" w:hAnsi="Times New Roman"/>
                <w:sz w:val="24"/>
                <w:szCs w:val="24"/>
              </w:rPr>
              <w:t>• 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7879D2" w:rsidRDefault="007879D2" w:rsidP="000771DD">
            <w:pPr>
              <w:spacing w:after="0" w:line="240" w:lineRule="auto"/>
              <w:jc w:val="both"/>
              <w:rPr>
                <w:rFonts w:ascii="Times New Roman" w:hAnsi="Times New Roman"/>
                <w:sz w:val="24"/>
                <w:szCs w:val="24"/>
              </w:rPr>
            </w:pPr>
          </w:p>
          <w:p w:rsidR="007879D2" w:rsidRDefault="007879D2" w:rsidP="000771DD">
            <w:pPr>
              <w:spacing w:after="0" w:line="240" w:lineRule="auto"/>
              <w:jc w:val="both"/>
              <w:rPr>
                <w:rFonts w:ascii="Times New Roman" w:hAnsi="Times New Roman"/>
                <w:sz w:val="24"/>
                <w:szCs w:val="24"/>
              </w:rPr>
            </w:pPr>
          </w:p>
          <w:p w:rsidR="007879D2" w:rsidRDefault="007879D2" w:rsidP="000771DD">
            <w:pPr>
              <w:spacing w:after="0" w:line="240" w:lineRule="auto"/>
              <w:jc w:val="both"/>
              <w:rPr>
                <w:rFonts w:ascii="Times New Roman" w:hAnsi="Times New Roman"/>
                <w:sz w:val="24"/>
                <w:szCs w:val="24"/>
              </w:rPr>
            </w:pPr>
          </w:p>
        </w:tc>
      </w:tr>
      <w:tr w:rsidR="007879D2" w:rsidTr="000771DD">
        <w:trPr>
          <w:trHeight w:val="146"/>
        </w:trPr>
        <w:tc>
          <w:tcPr>
            <w:tcW w:w="2207" w:type="dxa"/>
            <w:vMerge w:val="restart"/>
            <w:tcBorders>
              <w:top w:val="double" w:sz="4" w:space="0" w:color="auto"/>
            </w:tcBorders>
            <w:shd w:val="clear" w:color="auto" w:fill="FFFFFF"/>
          </w:tcPr>
          <w:p w:rsidR="007879D2" w:rsidRDefault="007879D2" w:rsidP="000771DD">
            <w:pPr>
              <w:spacing w:after="0" w:line="240" w:lineRule="auto"/>
              <w:jc w:val="both"/>
              <w:rPr>
                <w:rFonts w:ascii="Times New Roman" w:hAnsi="Times New Roman"/>
                <w:b/>
                <w:bCs/>
                <w:sz w:val="24"/>
                <w:szCs w:val="24"/>
              </w:rPr>
            </w:pPr>
            <w:r>
              <w:rPr>
                <w:rFonts w:ascii="Times New Roman" w:hAnsi="Times New Roman"/>
                <w:b/>
                <w:bCs/>
                <w:sz w:val="24"/>
                <w:szCs w:val="24"/>
              </w:rPr>
              <w:t>Художественно-эстетическое развитие</w:t>
            </w:r>
          </w:p>
        </w:tc>
        <w:tc>
          <w:tcPr>
            <w:tcW w:w="13216" w:type="dxa"/>
            <w:gridSpan w:val="3"/>
            <w:tcBorders>
              <w:top w:val="double" w:sz="4" w:space="0" w:color="auto"/>
              <w:bottom w:val="dashSmallGap" w:sz="4" w:space="0" w:color="auto"/>
            </w:tcBorders>
            <w:shd w:val="clear" w:color="auto" w:fill="FFFFFF"/>
          </w:tcPr>
          <w:p w:rsidR="007879D2" w:rsidRDefault="007879D2" w:rsidP="000771DD">
            <w:pPr>
              <w:spacing w:after="0" w:line="240" w:lineRule="auto"/>
              <w:jc w:val="center"/>
              <w:rPr>
                <w:rFonts w:ascii="Times New Roman" w:hAnsi="Times New Roman"/>
                <w:sz w:val="24"/>
                <w:szCs w:val="24"/>
              </w:rPr>
            </w:pPr>
            <w:r>
              <w:rPr>
                <w:rFonts w:ascii="Times New Roman" w:hAnsi="Times New Roman"/>
                <w:sz w:val="24"/>
                <w:szCs w:val="24"/>
              </w:rPr>
              <w:t>1)</w:t>
            </w:r>
            <w:r>
              <w:rPr>
                <w:rFonts w:ascii="Times New Roman" w:hAnsi="Times New Roman"/>
                <w:sz w:val="24"/>
                <w:szCs w:val="24"/>
              </w:rPr>
              <w:tab/>
              <w:t>приобщение к искусству:</w:t>
            </w:r>
          </w:p>
        </w:tc>
      </w:tr>
      <w:tr w:rsidR="007879D2" w:rsidTr="000771DD">
        <w:trPr>
          <w:trHeight w:val="2387"/>
        </w:trPr>
        <w:tc>
          <w:tcPr>
            <w:tcW w:w="2207" w:type="dxa"/>
            <w:vMerge/>
            <w:tcBorders>
              <w:top w:val="double" w:sz="4" w:space="0" w:color="auto"/>
            </w:tcBorders>
            <w:shd w:val="clear" w:color="auto" w:fill="FFFFFF"/>
          </w:tcPr>
          <w:p w:rsidR="007879D2" w:rsidRDefault="007879D2" w:rsidP="000771DD">
            <w:pPr>
              <w:spacing w:after="0" w:line="240" w:lineRule="auto"/>
              <w:jc w:val="both"/>
              <w:rPr>
                <w:rFonts w:ascii="Times New Roman" w:hAnsi="Times New Roman"/>
                <w:b/>
                <w:bCs/>
                <w:sz w:val="24"/>
                <w:szCs w:val="24"/>
              </w:rPr>
            </w:pPr>
          </w:p>
        </w:tc>
        <w:tc>
          <w:tcPr>
            <w:tcW w:w="5131" w:type="dxa"/>
            <w:vMerge w:val="restart"/>
            <w:tcBorders>
              <w:top w:val="dashSmallGap" w:sz="4" w:space="0" w:color="auto"/>
            </w:tcBorders>
            <w:shd w:val="clear" w:color="auto" w:fill="FFFFFF"/>
          </w:tcPr>
          <w:p w:rsidR="007879D2" w:rsidRDefault="007879D2" w:rsidP="000771DD">
            <w:pPr>
              <w:spacing w:after="0" w:line="240" w:lineRule="auto"/>
              <w:jc w:val="both"/>
              <w:rPr>
                <w:rFonts w:ascii="Times New Roman" w:hAnsi="Times New Roman"/>
                <w:sz w:val="24"/>
                <w:szCs w:val="24"/>
              </w:rPr>
            </w:pPr>
            <w:r>
              <w:rPr>
                <w:rFonts w:ascii="Times New Roman" w:hAnsi="Times New Roman"/>
                <w:sz w:val="24"/>
                <w:szCs w:val="24"/>
              </w:rPr>
              <w:t>• 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w:t>
            </w:r>
          </w:p>
          <w:p w:rsidR="007879D2" w:rsidRDefault="007879D2" w:rsidP="000771DD">
            <w:pPr>
              <w:spacing w:after="0" w:line="240" w:lineRule="auto"/>
              <w:jc w:val="both"/>
              <w:rPr>
                <w:rFonts w:ascii="Times New Roman" w:hAnsi="Times New Roman"/>
                <w:sz w:val="24"/>
                <w:szCs w:val="24"/>
              </w:rPr>
            </w:pPr>
            <w:r>
              <w:rPr>
                <w:rFonts w:ascii="Times New Roman" w:hAnsi="Times New Roman"/>
                <w:sz w:val="24"/>
                <w:szCs w:val="24"/>
              </w:rPr>
              <w:t>• 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w:t>
            </w:r>
          </w:p>
          <w:p w:rsidR="007879D2" w:rsidRDefault="007879D2" w:rsidP="000771DD">
            <w:pPr>
              <w:spacing w:after="0" w:line="240" w:lineRule="auto"/>
              <w:jc w:val="both"/>
              <w:rPr>
                <w:rFonts w:ascii="Times New Roman" w:hAnsi="Times New Roman"/>
                <w:sz w:val="24"/>
                <w:szCs w:val="24"/>
              </w:rPr>
            </w:pPr>
            <w:r>
              <w:rPr>
                <w:rFonts w:ascii="Times New Roman" w:hAnsi="Times New Roman"/>
                <w:sz w:val="24"/>
                <w:szCs w:val="24"/>
              </w:rPr>
              <w:t>• 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w:t>
            </w:r>
          </w:p>
          <w:p w:rsidR="007879D2" w:rsidRDefault="007879D2" w:rsidP="000771DD">
            <w:pPr>
              <w:spacing w:after="0" w:line="240" w:lineRule="auto"/>
              <w:jc w:val="both"/>
              <w:rPr>
                <w:rFonts w:ascii="Times New Roman" w:hAnsi="Times New Roman"/>
                <w:sz w:val="24"/>
                <w:szCs w:val="24"/>
              </w:rPr>
            </w:pPr>
            <w:r>
              <w:rPr>
                <w:rFonts w:ascii="Times New Roman" w:hAnsi="Times New Roman"/>
                <w:sz w:val="24"/>
                <w:szCs w:val="24"/>
              </w:rPr>
              <w:t xml:space="preserve">• познакомить детей с народными игрушками (дымковской, </w:t>
            </w:r>
            <w:proofErr w:type="spellStart"/>
            <w:r>
              <w:rPr>
                <w:rFonts w:ascii="Times New Roman" w:hAnsi="Times New Roman"/>
                <w:sz w:val="24"/>
                <w:szCs w:val="24"/>
              </w:rPr>
              <w:t>богородской</w:t>
            </w:r>
            <w:proofErr w:type="spellEnd"/>
            <w:r>
              <w:rPr>
                <w:rFonts w:ascii="Times New Roman" w:hAnsi="Times New Roman"/>
                <w:sz w:val="24"/>
                <w:szCs w:val="24"/>
              </w:rPr>
              <w:t>, матрешкой и другими);</w:t>
            </w:r>
          </w:p>
          <w:p w:rsidR="007879D2" w:rsidRDefault="007879D2" w:rsidP="000771DD">
            <w:pPr>
              <w:spacing w:after="0" w:line="240" w:lineRule="auto"/>
              <w:jc w:val="both"/>
              <w:rPr>
                <w:rFonts w:ascii="Times New Roman" w:hAnsi="Times New Roman"/>
                <w:sz w:val="24"/>
                <w:szCs w:val="24"/>
              </w:rPr>
            </w:pPr>
            <w:r>
              <w:rPr>
                <w:rFonts w:ascii="Times New Roman" w:hAnsi="Times New Roman"/>
                <w:sz w:val="24"/>
                <w:szCs w:val="24"/>
              </w:rPr>
              <w:t>• поддерживать интерес к малым формам фольклора (</w:t>
            </w:r>
            <w:proofErr w:type="spellStart"/>
            <w:r>
              <w:rPr>
                <w:rFonts w:ascii="Times New Roman" w:hAnsi="Times New Roman"/>
                <w:sz w:val="24"/>
                <w:szCs w:val="24"/>
              </w:rPr>
              <w:t>пестушки</w:t>
            </w:r>
            <w:proofErr w:type="spellEnd"/>
            <w:r>
              <w:rPr>
                <w:rFonts w:ascii="Times New Roman" w:hAnsi="Times New Roman"/>
                <w:sz w:val="24"/>
                <w:szCs w:val="24"/>
              </w:rPr>
              <w:t xml:space="preserve">, </w:t>
            </w:r>
            <w:proofErr w:type="spellStart"/>
            <w:r>
              <w:rPr>
                <w:rFonts w:ascii="Times New Roman" w:hAnsi="Times New Roman"/>
                <w:sz w:val="24"/>
                <w:szCs w:val="24"/>
              </w:rPr>
              <w:t>заклички</w:t>
            </w:r>
            <w:proofErr w:type="spellEnd"/>
            <w:r>
              <w:rPr>
                <w:rFonts w:ascii="Times New Roman" w:hAnsi="Times New Roman"/>
                <w:sz w:val="24"/>
                <w:szCs w:val="24"/>
              </w:rPr>
              <w:t>, прибаутки);</w:t>
            </w:r>
          </w:p>
          <w:p w:rsidR="007879D2" w:rsidRDefault="007879D2" w:rsidP="000771DD">
            <w:pPr>
              <w:spacing w:after="0" w:line="240" w:lineRule="auto"/>
              <w:jc w:val="both"/>
              <w:rPr>
                <w:rFonts w:ascii="Times New Roman" w:hAnsi="Times New Roman"/>
                <w:sz w:val="24"/>
                <w:szCs w:val="24"/>
              </w:rPr>
            </w:pPr>
            <w:r>
              <w:rPr>
                <w:rFonts w:ascii="Times New Roman" w:hAnsi="Times New Roman"/>
                <w:sz w:val="24"/>
                <w:szCs w:val="24"/>
              </w:rPr>
              <w:t>• 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w:t>
            </w:r>
          </w:p>
        </w:tc>
        <w:tc>
          <w:tcPr>
            <w:tcW w:w="8085" w:type="dxa"/>
            <w:gridSpan w:val="2"/>
            <w:tcBorders>
              <w:top w:val="dashSmallGap" w:sz="4" w:space="0" w:color="auto"/>
              <w:bottom w:val="dashSmallGap" w:sz="4" w:space="0" w:color="auto"/>
            </w:tcBorders>
            <w:shd w:val="clear" w:color="auto" w:fill="FFFFFF"/>
          </w:tcPr>
          <w:p w:rsidR="007879D2" w:rsidRDefault="007879D2" w:rsidP="000771DD">
            <w:pPr>
              <w:spacing w:after="0" w:line="240" w:lineRule="auto"/>
              <w:jc w:val="both"/>
              <w:rPr>
                <w:rFonts w:ascii="Times New Roman" w:hAnsi="Times New Roman"/>
                <w:sz w:val="24"/>
                <w:szCs w:val="24"/>
              </w:rPr>
            </w:pPr>
            <w:r>
              <w:rPr>
                <w:rFonts w:ascii="Times New Roman" w:hAnsi="Times New Roman"/>
                <w:sz w:val="24"/>
                <w:szCs w:val="24"/>
              </w:rPr>
              <w:t xml:space="preserve">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w:t>
            </w:r>
            <w:proofErr w:type="spellStart"/>
            <w:r>
              <w:rPr>
                <w:rFonts w:ascii="Times New Roman" w:hAnsi="Times New Roman"/>
                <w:sz w:val="24"/>
                <w:szCs w:val="24"/>
              </w:rPr>
              <w:t>богородской</w:t>
            </w:r>
            <w:proofErr w:type="spellEnd"/>
            <w:r>
              <w:rPr>
                <w:rFonts w:ascii="Times New Roman" w:hAnsi="Times New Roman"/>
                <w:sz w:val="24"/>
                <w:szCs w:val="24"/>
              </w:rPr>
              <w:t>, матрешкой, ванькой-встанькой и другими, соответствующими возрасту детей. Педагог обращает внимание детей на характер игрушек (веселая,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w:t>
            </w:r>
          </w:p>
        </w:tc>
      </w:tr>
      <w:tr w:rsidR="007879D2" w:rsidTr="000771DD">
        <w:trPr>
          <w:trHeight w:val="403"/>
        </w:trPr>
        <w:tc>
          <w:tcPr>
            <w:tcW w:w="2207" w:type="dxa"/>
            <w:vMerge/>
            <w:tcBorders>
              <w:top w:val="double" w:sz="4" w:space="0" w:color="auto"/>
            </w:tcBorders>
            <w:shd w:val="clear" w:color="auto" w:fill="FFFFFF"/>
          </w:tcPr>
          <w:p w:rsidR="007879D2" w:rsidRDefault="007879D2" w:rsidP="000771DD">
            <w:pPr>
              <w:spacing w:after="0" w:line="240" w:lineRule="auto"/>
              <w:jc w:val="both"/>
              <w:rPr>
                <w:rFonts w:ascii="Times New Roman" w:hAnsi="Times New Roman"/>
                <w:b/>
                <w:bCs/>
                <w:sz w:val="24"/>
                <w:szCs w:val="24"/>
              </w:rPr>
            </w:pPr>
          </w:p>
        </w:tc>
        <w:tc>
          <w:tcPr>
            <w:tcW w:w="5131" w:type="dxa"/>
            <w:vMerge/>
            <w:shd w:val="clear" w:color="auto" w:fill="FFFFFF"/>
          </w:tcPr>
          <w:p w:rsidR="007879D2" w:rsidRDefault="007879D2" w:rsidP="000771DD">
            <w:pPr>
              <w:spacing w:after="0" w:line="240" w:lineRule="auto"/>
              <w:jc w:val="both"/>
              <w:rPr>
                <w:rFonts w:ascii="Times New Roman" w:hAnsi="Times New Roman"/>
                <w:sz w:val="24"/>
                <w:szCs w:val="24"/>
              </w:rPr>
            </w:pPr>
          </w:p>
        </w:tc>
        <w:tc>
          <w:tcPr>
            <w:tcW w:w="8085" w:type="dxa"/>
            <w:gridSpan w:val="2"/>
            <w:tcBorders>
              <w:top w:val="dashSmallGap" w:sz="4" w:space="0" w:color="auto"/>
            </w:tcBorders>
            <w:shd w:val="clear" w:color="auto" w:fill="FFFFFF"/>
          </w:tcPr>
          <w:p w:rsidR="007879D2" w:rsidRDefault="007879D2" w:rsidP="000771DD">
            <w:pPr>
              <w:spacing w:after="0" w:line="240" w:lineRule="auto"/>
              <w:jc w:val="both"/>
              <w:rPr>
                <w:rFonts w:ascii="Times New Roman" w:hAnsi="Times New Roman"/>
                <w:b/>
                <w:sz w:val="24"/>
                <w:szCs w:val="24"/>
                <w:u w:val="single"/>
              </w:rPr>
            </w:pPr>
            <w:r>
              <w:rPr>
                <w:rFonts w:ascii="Times New Roman" w:hAnsi="Times New Roman"/>
                <w:b/>
                <w:sz w:val="24"/>
                <w:szCs w:val="24"/>
                <w:u w:val="single"/>
              </w:rPr>
              <w:t>Примерный перечень произведений изобразительного искусства.</w:t>
            </w:r>
          </w:p>
          <w:p w:rsidR="007879D2" w:rsidRDefault="007879D2" w:rsidP="000771DD">
            <w:pPr>
              <w:spacing w:after="0" w:line="240" w:lineRule="auto"/>
              <w:jc w:val="both"/>
              <w:rPr>
                <w:rFonts w:ascii="Times New Roman" w:hAnsi="Times New Roman"/>
                <w:sz w:val="24"/>
                <w:szCs w:val="24"/>
              </w:rPr>
            </w:pPr>
            <w:r>
              <w:rPr>
                <w:rFonts w:ascii="Times New Roman" w:hAnsi="Times New Roman"/>
                <w:b/>
                <w:sz w:val="24"/>
                <w:szCs w:val="24"/>
                <w:u w:val="single"/>
              </w:rPr>
              <w:t xml:space="preserve">Иллюстрации к </w:t>
            </w:r>
            <w:proofErr w:type="spellStart"/>
            <w:r>
              <w:rPr>
                <w:rFonts w:ascii="Times New Roman" w:hAnsi="Times New Roman"/>
                <w:b/>
                <w:sz w:val="24"/>
                <w:szCs w:val="24"/>
                <w:u w:val="single"/>
              </w:rPr>
              <w:t>книгам</w:t>
            </w:r>
            <w:proofErr w:type="gramStart"/>
            <w:r>
              <w:rPr>
                <w:rFonts w:ascii="Times New Roman" w:hAnsi="Times New Roman"/>
                <w:b/>
                <w:sz w:val="24"/>
                <w:szCs w:val="24"/>
                <w:u w:val="single"/>
              </w:rPr>
              <w:t>:</w:t>
            </w:r>
            <w:r>
              <w:rPr>
                <w:rFonts w:ascii="Times New Roman" w:hAnsi="Times New Roman"/>
                <w:sz w:val="24"/>
                <w:szCs w:val="24"/>
              </w:rPr>
              <w:t>В</w:t>
            </w:r>
            <w:proofErr w:type="gramEnd"/>
            <w:r>
              <w:rPr>
                <w:rFonts w:ascii="Times New Roman" w:hAnsi="Times New Roman"/>
                <w:sz w:val="24"/>
                <w:szCs w:val="24"/>
              </w:rPr>
              <w:t>.Г</w:t>
            </w:r>
            <w:proofErr w:type="spellEnd"/>
            <w:r>
              <w:rPr>
                <w:rFonts w:ascii="Times New Roman" w:hAnsi="Times New Roman"/>
                <w:sz w:val="24"/>
                <w:szCs w:val="24"/>
              </w:rPr>
              <w:t xml:space="preserve">. </w:t>
            </w:r>
            <w:proofErr w:type="spellStart"/>
            <w:r>
              <w:rPr>
                <w:rFonts w:ascii="Times New Roman" w:hAnsi="Times New Roman"/>
                <w:sz w:val="24"/>
                <w:szCs w:val="24"/>
              </w:rPr>
              <w:t>Сутеев</w:t>
            </w:r>
            <w:proofErr w:type="spellEnd"/>
            <w:r>
              <w:rPr>
                <w:rFonts w:ascii="Times New Roman" w:hAnsi="Times New Roman"/>
                <w:sz w:val="24"/>
                <w:szCs w:val="24"/>
              </w:rPr>
              <w:t xml:space="preserve"> «Кораблик», «Кто сказал мяу?», «Цыпленок и Утенок»; Ю.А. Васнецов к книге «Колобок», «Теремок».</w:t>
            </w:r>
          </w:p>
        </w:tc>
      </w:tr>
      <w:tr w:rsidR="007879D2" w:rsidTr="000771DD">
        <w:trPr>
          <w:trHeight w:val="270"/>
        </w:trPr>
        <w:tc>
          <w:tcPr>
            <w:tcW w:w="2207" w:type="dxa"/>
            <w:vMerge/>
            <w:tcBorders>
              <w:top w:val="double" w:sz="4" w:space="0" w:color="auto"/>
            </w:tcBorders>
            <w:shd w:val="clear" w:color="auto" w:fill="FFFFFF"/>
          </w:tcPr>
          <w:p w:rsidR="007879D2" w:rsidRDefault="007879D2" w:rsidP="000771DD">
            <w:pPr>
              <w:spacing w:after="0" w:line="240" w:lineRule="auto"/>
              <w:jc w:val="both"/>
              <w:rPr>
                <w:rFonts w:ascii="Times New Roman" w:hAnsi="Times New Roman"/>
                <w:b/>
                <w:bCs/>
                <w:sz w:val="24"/>
                <w:szCs w:val="24"/>
              </w:rPr>
            </w:pPr>
          </w:p>
        </w:tc>
        <w:tc>
          <w:tcPr>
            <w:tcW w:w="13216" w:type="dxa"/>
            <w:gridSpan w:val="3"/>
            <w:tcBorders>
              <w:bottom w:val="dashSmallGap" w:sz="4" w:space="0" w:color="auto"/>
            </w:tcBorders>
            <w:shd w:val="clear" w:color="auto" w:fill="FFFFFF"/>
          </w:tcPr>
          <w:p w:rsidR="007879D2" w:rsidRDefault="007879D2" w:rsidP="000771DD">
            <w:pPr>
              <w:spacing w:after="0" w:line="240" w:lineRule="auto"/>
              <w:jc w:val="center"/>
              <w:rPr>
                <w:rFonts w:ascii="Times New Roman" w:hAnsi="Times New Roman"/>
                <w:sz w:val="24"/>
                <w:szCs w:val="24"/>
              </w:rPr>
            </w:pPr>
            <w:r>
              <w:rPr>
                <w:rFonts w:ascii="Times New Roman" w:hAnsi="Times New Roman"/>
                <w:sz w:val="24"/>
                <w:szCs w:val="24"/>
              </w:rPr>
              <w:t>2)</w:t>
            </w:r>
            <w:r>
              <w:rPr>
                <w:rFonts w:ascii="Times New Roman" w:hAnsi="Times New Roman"/>
                <w:sz w:val="24"/>
                <w:szCs w:val="24"/>
              </w:rPr>
              <w:tab/>
              <w:t>изобразительная деятельность:</w:t>
            </w:r>
          </w:p>
        </w:tc>
      </w:tr>
      <w:tr w:rsidR="007879D2" w:rsidTr="000771DD">
        <w:trPr>
          <w:trHeight w:val="261"/>
        </w:trPr>
        <w:tc>
          <w:tcPr>
            <w:tcW w:w="2207" w:type="dxa"/>
            <w:vMerge/>
            <w:tcBorders>
              <w:top w:val="double" w:sz="4" w:space="0" w:color="auto"/>
            </w:tcBorders>
            <w:shd w:val="clear" w:color="auto" w:fill="FFFFFF"/>
          </w:tcPr>
          <w:p w:rsidR="007879D2" w:rsidRDefault="007879D2" w:rsidP="000771DD">
            <w:pPr>
              <w:spacing w:after="0" w:line="240" w:lineRule="auto"/>
              <w:jc w:val="both"/>
              <w:rPr>
                <w:rFonts w:ascii="Times New Roman" w:hAnsi="Times New Roman"/>
                <w:b/>
                <w:bCs/>
                <w:sz w:val="24"/>
                <w:szCs w:val="24"/>
              </w:rPr>
            </w:pPr>
          </w:p>
        </w:tc>
        <w:tc>
          <w:tcPr>
            <w:tcW w:w="5131" w:type="dxa"/>
            <w:tcBorders>
              <w:top w:val="dashSmallGap" w:sz="4" w:space="0" w:color="auto"/>
            </w:tcBorders>
            <w:shd w:val="clear" w:color="auto" w:fill="FFFFFF"/>
          </w:tcPr>
          <w:p w:rsidR="007879D2" w:rsidRDefault="007879D2" w:rsidP="000771DD">
            <w:pPr>
              <w:spacing w:after="0" w:line="240" w:lineRule="auto"/>
              <w:jc w:val="both"/>
              <w:rPr>
                <w:rFonts w:ascii="Times New Roman" w:hAnsi="Times New Roman"/>
                <w:sz w:val="24"/>
                <w:szCs w:val="24"/>
              </w:rPr>
            </w:pPr>
            <w:r>
              <w:rPr>
                <w:rFonts w:ascii="Times New Roman" w:hAnsi="Times New Roman"/>
                <w:sz w:val="24"/>
                <w:szCs w:val="24"/>
              </w:rPr>
              <w:t xml:space="preserve">• воспитывать интерес к изобразительной деятельности (рисованию, лепке) совместно </w:t>
            </w:r>
            <w:proofErr w:type="gramStart"/>
            <w:r>
              <w:rPr>
                <w:rFonts w:ascii="Times New Roman" w:hAnsi="Times New Roman"/>
                <w:sz w:val="24"/>
                <w:szCs w:val="24"/>
              </w:rPr>
              <w:t>со</w:t>
            </w:r>
            <w:proofErr w:type="gramEnd"/>
            <w:r>
              <w:rPr>
                <w:rFonts w:ascii="Times New Roman" w:hAnsi="Times New Roman"/>
                <w:sz w:val="24"/>
                <w:szCs w:val="24"/>
              </w:rPr>
              <w:t xml:space="preserve"> взрослым и самостоятельно;</w:t>
            </w:r>
          </w:p>
          <w:p w:rsidR="007879D2" w:rsidRDefault="007879D2" w:rsidP="000771DD">
            <w:pPr>
              <w:spacing w:after="0" w:line="240" w:lineRule="auto"/>
              <w:jc w:val="both"/>
              <w:rPr>
                <w:rFonts w:ascii="Times New Roman" w:hAnsi="Times New Roman"/>
                <w:sz w:val="24"/>
                <w:szCs w:val="24"/>
              </w:rPr>
            </w:pPr>
            <w:r>
              <w:rPr>
                <w:rFonts w:ascii="Times New Roman" w:hAnsi="Times New Roman"/>
                <w:sz w:val="24"/>
                <w:szCs w:val="24"/>
              </w:rPr>
              <w:t xml:space="preserve">• развивать положительные эмоции на предложение нарисовать, слепить; </w:t>
            </w:r>
          </w:p>
          <w:p w:rsidR="007879D2" w:rsidRDefault="007879D2" w:rsidP="000771DD">
            <w:pPr>
              <w:spacing w:after="0" w:line="240" w:lineRule="auto"/>
              <w:jc w:val="both"/>
              <w:rPr>
                <w:rFonts w:ascii="Times New Roman" w:hAnsi="Times New Roman"/>
                <w:sz w:val="24"/>
                <w:szCs w:val="24"/>
              </w:rPr>
            </w:pPr>
            <w:r>
              <w:rPr>
                <w:rFonts w:ascii="Times New Roman" w:hAnsi="Times New Roman"/>
                <w:sz w:val="24"/>
                <w:szCs w:val="24"/>
              </w:rPr>
              <w:t xml:space="preserve">• научить </w:t>
            </w:r>
            <w:proofErr w:type="gramStart"/>
            <w:r>
              <w:rPr>
                <w:rFonts w:ascii="Times New Roman" w:hAnsi="Times New Roman"/>
                <w:sz w:val="24"/>
                <w:szCs w:val="24"/>
              </w:rPr>
              <w:t>правильно</w:t>
            </w:r>
            <w:proofErr w:type="gramEnd"/>
            <w:r>
              <w:rPr>
                <w:rFonts w:ascii="Times New Roman" w:hAnsi="Times New Roman"/>
                <w:sz w:val="24"/>
                <w:szCs w:val="24"/>
              </w:rPr>
              <w:t xml:space="preserve"> держать карандаш, кисть;</w:t>
            </w:r>
          </w:p>
          <w:p w:rsidR="007879D2" w:rsidRDefault="007879D2" w:rsidP="000771DD">
            <w:pPr>
              <w:spacing w:after="0" w:line="240" w:lineRule="auto"/>
              <w:jc w:val="both"/>
              <w:rPr>
                <w:rFonts w:ascii="Times New Roman" w:hAnsi="Times New Roman"/>
                <w:sz w:val="24"/>
                <w:szCs w:val="24"/>
              </w:rPr>
            </w:pPr>
            <w:r>
              <w:rPr>
                <w:rFonts w:ascii="Times New Roman" w:hAnsi="Times New Roman"/>
                <w:sz w:val="24"/>
                <w:szCs w:val="24"/>
              </w:rPr>
              <w:t>• развивать сенсорные основы изобразительной деятельности: восприятие предмета разной формы, цвета (начиная с контрастных цветов);</w:t>
            </w:r>
          </w:p>
          <w:p w:rsidR="007879D2" w:rsidRDefault="007879D2" w:rsidP="000771DD">
            <w:pPr>
              <w:spacing w:after="0" w:line="240" w:lineRule="auto"/>
              <w:jc w:val="both"/>
              <w:rPr>
                <w:rFonts w:ascii="Times New Roman" w:hAnsi="Times New Roman"/>
                <w:sz w:val="24"/>
                <w:szCs w:val="24"/>
              </w:rPr>
            </w:pPr>
            <w:r>
              <w:rPr>
                <w:rFonts w:ascii="Times New Roman" w:hAnsi="Times New Roman"/>
                <w:sz w:val="24"/>
                <w:szCs w:val="24"/>
              </w:rPr>
              <w:t>• включать движение рук по предмету при знакомстве с его формой; познакомить со свойствами глины, пластилина, пластической массы; 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w:t>
            </w:r>
          </w:p>
        </w:tc>
        <w:tc>
          <w:tcPr>
            <w:tcW w:w="8085" w:type="dxa"/>
            <w:gridSpan w:val="2"/>
            <w:tcBorders>
              <w:top w:val="dashSmallGap" w:sz="4" w:space="0" w:color="auto"/>
            </w:tcBorders>
            <w:shd w:val="clear" w:color="auto" w:fill="FFFFFF"/>
          </w:tcPr>
          <w:p w:rsidR="007879D2" w:rsidRDefault="007879D2" w:rsidP="000771DD">
            <w:pPr>
              <w:spacing w:after="0" w:line="240" w:lineRule="auto"/>
              <w:jc w:val="both"/>
              <w:rPr>
                <w:rFonts w:ascii="Times New Roman" w:hAnsi="Times New Roman"/>
                <w:sz w:val="24"/>
                <w:szCs w:val="24"/>
              </w:rPr>
            </w:pPr>
            <w:r>
              <w:rPr>
                <w:rFonts w:ascii="Times New Roman" w:hAnsi="Times New Roman"/>
                <w:sz w:val="24"/>
                <w:szCs w:val="24"/>
              </w:rPr>
              <w:t>1) Рисование:</w:t>
            </w:r>
          </w:p>
          <w:p w:rsidR="007879D2" w:rsidRDefault="007879D2" w:rsidP="000771DD">
            <w:pPr>
              <w:spacing w:after="0" w:line="240" w:lineRule="auto"/>
              <w:jc w:val="both"/>
              <w:rPr>
                <w:rFonts w:ascii="Times New Roman" w:hAnsi="Times New Roman"/>
                <w:sz w:val="24"/>
                <w:szCs w:val="24"/>
              </w:rPr>
            </w:pPr>
            <w:r>
              <w:rPr>
                <w:rFonts w:ascii="Times New Roman" w:hAnsi="Times New Roman"/>
                <w:sz w:val="24"/>
                <w:szCs w:val="24"/>
              </w:rPr>
              <w:t>• 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w:t>
            </w:r>
          </w:p>
          <w:p w:rsidR="007879D2" w:rsidRDefault="007879D2" w:rsidP="000771DD">
            <w:pPr>
              <w:spacing w:after="0" w:line="240" w:lineRule="auto"/>
              <w:jc w:val="both"/>
              <w:rPr>
                <w:rFonts w:ascii="Times New Roman" w:hAnsi="Times New Roman"/>
                <w:sz w:val="24"/>
                <w:szCs w:val="24"/>
              </w:rPr>
            </w:pPr>
            <w:r>
              <w:rPr>
                <w:rFonts w:ascii="Times New Roman" w:hAnsi="Times New Roman"/>
                <w:sz w:val="24"/>
                <w:szCs w:val="24"/>
              </w:rPr>
              <w:t>• 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w:t>
            </w:r>
          </w:p>
          <w:p w:rsidR="007879D2" w:rsidRDefault="007879D2" w:rsidP="000771DD">
            <w:pPr>
              <w:spacing w:after="0" w:line="240" w:lineRule="auto"/>
              <w:jc w:val="both"/>
              <w:rPr>
                <w:rFonts w:ascii="Times New Roman" w:hAnsi="Times New Roman"/>
                <w:sz w:val="24"/>
                <w:szCs w:val="24"/>
              </w:rPr>
            </w:pPr>
            <w:proofErr w:type="gramStart"/>
            <w:r>
              <w:rPr>
                <w:rFonts w:ascii="Times New Roman" w:hAnsi="Times New Roman"/>
                <w:sz w:val="24"/>
                <w:szCs w:val="24"/>
              </w:rPr>
              <w:t>• 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w:t>
            </w:r>
            <w:proofErr w:type="gramEnd"/>
          </w:p>
          <w:p w:rsidR="007879D2" w:rsidRDefault="007879D2" w:rsidP="000771DD">
            <w:pPr>
              <w:spacing w:after="0" w:line="240" w:lineRule="auto"/>
              <w:jc w:val="both"/>
              <w:rPr>
                <w:rFonts w:ascii="Times New Roman" w:hAnsi="Times New Roman"/>
                <w:sz w:val="24"/>
                <w:szCs w:val="24"/>
              </w:rPr>
            </w:pPr>
            <w:proofErr w:type="gramStart"/>
            <w:r>
              <w:rPr>
                <w:rFonts w:ascii="Times New Roman" w:hAnsi="Times New Roman"/>
                <w:sz w:val="24"/>
                <w:szCs w:val="24"/>
              </w:rPr>
              <w:t>• 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w:t>
            </w:r>
            <w:proofErr w:type="gramEnd"/>
          </w:p>
          <w:p w:rsidR="007879D2" w:rsidRDefault="007879D2" w:rsidP="000771DD">
            <w:pPr>
              <w:spacing w:after="0" w:line="240" w:lineRule="auto"/>
              <w:jc w:val="both"/>
              <w:rPr>
                <w:rFonts w:ascii="Times New Roman" w:hAnsi="Times New Roman"/>
                <w:sz w:val="24"/>
                <w:szCs w:val="24"/>
              </w:rPr>
            </w:pPr>
            <w:r>
              <w:rPr>
                <w:rFonts w:ascii="Times New Roman" w:hAnsi="Times New Roman"/>
                <w:sz w:val="24"/>
                <w:szCs w:val="24"/>
              </w:rPr>
              <w:t>• при рисовании педагог формирует у ребёнка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её всем ворсом в баночку, снимать лишнюю краску, прикасаясь ворсом к краю баночки.</w:t>
            </w:r>
          </w:p>
          <w:p w:rsidR="007879D2" w:rsidRDefault="007879D2" w:rsidP="000771DD">
            <w:pPr>
              <w:spacing w:after="0" w:line="240" w:lineRule="auto"/>
              <w:jc w:val="both"/>
              <w:rPr>
                <w:rFonts w:ascii="Times New Roman" w:hAnsi="Times New Roman"/>
                <w:sz w:val="24"/>
                <w:szCs w:val="24"/>
              </w:rPr>
            </w:pPr>
            <w:r>
              <w:rPr>
                <w:rFonts w:ascii="Times New Roman" w:hAnsi="Times New Roman"/>
                <w:sz w:val="24"/>
                <w:szCs w:val="24"/>
              </w:rPr>
              <w:t>2)</w:t>
            </w:r>
            <w:r>
              <w:rPr>
                <w:rFonts w:ascii="Times New Roman" w:hAnsi="Times New Roman"/>
                <w:sz w:val="24"/>
                <w:szCs w:val="24"/>
              </w:rPr>
              <w:tab/>
              <w:t>Лепка:</w:t>
            </w:r>
          </w:p>
          <w:p w:rsidR="007879D2" w:rsidRDefault="007879D2" w:rsidP="000771DD">
            <w:pPr>
              <w:spacing w:after="0" w:line="240" w:lineRule="auto"/>
              <w:jc w:val="both"/>
              <w:rPr>
                <w:rFonts w:ascii="Times New Roman" w:hAnsi="Times New Roman"/>
                <w:sz w:val="24"/>
                <w:szCs w:val="24"/>
              </w:rPr>
            </w:pPr>
            <w:r>
              <w:rPr>
                <w:rFonts w:ascii="Times New Roman" w:hAnsi="Times New Roman"/>
                <w:sz w:val="24"/>
                <w:szCs w:val="24"/>
              </w:rPr>
              <w:t xml:space="preserve">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w:t>
            </w:r>
            <w:proofErr w:type="gramStart"/>
            <w:r>
              <w:rPr>
                <w:rFonts w:ascii="Times New Roman" w:hAnsi="Times New Roman"/>
                <w:sz w:val="24"/>
                <w:szCs w:val="24"/>
              </w:rPr>
              <w:t>прижимая</w:t>
            </w:r>
            <w:proofErr w:type="gramEnd"/>
            <w:r>
              <w:rPr>
                <w:rFonts w:ascii="Times New Roman" w:hAnsi="Times New Roman"/>
                <w:sz w:val="24"/>
                <w:szCs w:val="24"/>
              </w:rPr>
              <w:t xml:space="preserve"> их друг к другу (колечко, </w:t>
            </w:r>
            <w:proofErr w:type="spellStart"/>
            <w:r>
              <w:rPr>
                <w:rFonts w:ascii="Times New Roman" w:hAnsi="Times New Roman"/>
                <w:sz w:val="24"/>
                <w:szCs w:val="24"/>
              </w:rPr>
              <w:t>бараночка</w:t>
            </w:r>
            <w:proofErr w:type="spellEnd"/>
            <w:r>
              <w:rPr>
                <w:rFonts w:ascii="Times New Roman" w:hAnsi="Times New Roman"/>
                <w:sz w:val="24"/>
                <w:szCs w:val="24"/>
              </w:rPr>
              <w:t>, колесо и так далее); 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тому подобное. Педагог приучает детей класть глину и вылепленные предметы на дощечку или специальную заранее подготовленную клеенку.</w:t>
            </w:r>
          </w:p>
        </w:tc>
      </w:tr>
      <w:tr w:rsidR="007879D2" w:rsidTr="000771DD">
        <w:trPr>
          <w:trHeight w:val="141"/>
        </w:trPr>
        <w:tc>
          <w:tcPr>
            <w:tcW w:w="2207" w:type="dxa"/>
            <w:vMerge/>
            <w:tcBorders>
              <w:top w:val="double" w:sz="4" w:space="0" w:color="auto"/>
            </w:tcBorders>
            <w:shd w:val="clear" w:color="auto" w:fill="FFFFFF"/>
          </w:tcPr>
          <w:p w:rsidR="007879D2" w:rsidRDefault="007879D2" w:rsidP="000771DD">
            <w:pPr>
              <w:spacing w:after="0" w:line="240" w:lineRule="auto"/>
              <w:jc w:val="both"/>
              <w:rPr>
                <w:rFonts w:ascii="Times New Roman" w:hAnsi="Times New Roman"/>
                <w:b/>
                <w:bCs/>
                <w:sz w:val="24"/>
                <w:szCs w:val="24"/>
              </w:rPr>
            </w:pPr>
          </w:p>
        </w:tc>
        <w:tc>
          <w:tcPr>
            <w:tcW w:w="13216" w:type="dxa"/>
            <w:gridSpan w:val="3"/>
            <w:tcBorders>
              <w:bottom w:val="dashSmallGap" w:sz="4" w:space="0" w:color="auto"/>
            </w:tcBorders>
            <w:shd w:val="clear" w:color="auto" w:fill="FFFFFF"/>
          </w:tcPr>
          <w:p w:rsidR="007879D2" w:rsidRDefault="007879D2" w:rsidP="000771DD">
            <w:pPr>
              <w:spacing w:after="0" w:line="240" w:lineRule="auto"/>
              <w:jc w:val="center"/>
              <w:rPr>
                <w:rFonts w:ascii="Times New Roman" w:hAnsi="Times New Roman"/>
                <w:sz w:val="24"/>
                <w:szCs w:val="24"/>
              </w:rPr>
            </w:pPr>
            <w:r>
              <w:rPr>
                <w:rFonts w:ascii="Times New Roman" w:hAnsi="Times New Roman"/>
                <w:sz w:val="24"/>
                <w:szCs w:val="24"/>
              </w:rPr>
              <w:t>3)</w:t>
            </w:r>
            <w:r>
              <w:rPr>
                <w:rFonts w:ascii="Times New Roman" w:hAnsi="Times New Roman"/>
                <w:sz w:val="24"/>
                <w:szCs w:val="24"/>
              </w:rPr>
              <w:tab/>
              <w:t>конструктивная деятельность:</w:t>
            </w:r>
          </w:p>
        </w:tc>
      </w:tr>
      <w:tr w:rsidR="007879D2" w:rsidTr="000771DD">
        <w:trPr>
          <w:trHeight w:val="3030"/>
        </w:trPr>
        <w:tc>
          <w:tcPr>
            <w:tcW w:w="2207" w:type="dxa"/>
            <w:vMerge/>
            <w:tcBorders>
              <w:top w:val="double" w:sz="4" w:space="0" w:color="auto"/>
            </w:tcBorders>
            <w:shd w:val="clear" w:color="auto" w:fill="FFFFFF"/>
          </w:tcPr>
          <w:p w:rsidR="007879D2" w:rsidRDefault="007879D2" w:rsidP="000771DD">
            <w:pPr>
              <w:spacing w:after="0" w:line="240" w:lineRule="auto"/>
              <w:jc w:val="both"/>
              <w:rPr>
                <w:rFonts w:ascii="Times New Roman" w:hAnsi="Times New Roman"/>
                <w:b/>
                <w:bCs/>
                <w:sz w:val="24"/>
                <w:szCs w:val="24"/>
              </w:rPr>
            </w:pPr>
          </w:p>
        </w:tc>
        <w:tc>
          <w:tcPr>
            <w:tcW w:w="5131" w:type="dxa"/>
            <w:tcBorders>
              <w:top w:val="dashSmallGap" w:sz="4" w:space="0" w:color="auto"/>
            </w:tcBorders>
            <w:shd w:val="clear" w:color="auto" w:fill="FFFFFF"/>
          </w:tcPr>
          <w:p w:rsidR="007879D2" w:rsidRDefault="007879D2" w:rsidP="000771DD">
            <w:pPr>
              <w:spacing w:after="0" w:line="240" w:lineRule="auto"/>
              <w:jc w:val="both"/>
              <w:rPr>
                <w:rFonts w:ascii="Times New Roman" w:hAnsi="Times New Roman"/>
                <w:sz w:val="24"/>
                <w:szCs w:val="24"/>
              </w:rPr>
            </w:pPr>
            <w:r>
              <w:rPr>
                <w:rFonts w:ascii="Times New Roman" w:hAnsi="Times New Roman"/>
                <w:sz w:val="24"/>
                <w:szCs w:val="24"/>
              </w:rPr>
              <w:t>• знакомить детей с деталями (кубик, кирпичик, трехгранная призма, пластина, цилиндр), с вариантами расположения строительных форм на плоскости;</w:t>
            </w:r>
          </w:p>
          <w:p w:rsidR="007879D2" w:rsidRDefault="007879D2" w:rsidP="000771DD">
            <w:pPr>
              <w:spacing w:after="0" w:line="240" w:lineRule="auto"/>
              <w:jc w:val="both"/>
              <w:rPr>
                <w:rFonts w:ascii="Times New Roman" w:hAnsi="Times New Roman"/>
                <w:sz w:val="24"/>
                <w:szCs w:val="24"/>
              </w:rPr>
            </w:pPr>
            <w:r>
              <w:rPr>
                <w:rFonts w:ascii="Times New Roman" w:hAnsi="Times New Roman"/>
                <w:sz w:val="24"/>
                <w:szCs w:val="24"/>
              </w:rPr>
              <w:t>• развивать интерес к конструктивной деятельности, поддерживать желание детей строить самостоятельно;</w:t>
            </w:r>
          </w:p>
        </w:tc>
        <w:tc>
          <w:tcPr>
            <w:tcW w:w="8085" w:type="dxa"/>
            <w:gridSpan w:val="2"/>
            <w:tcBorders>
              <w:top w:val="dashSmallGap" w:sz="4" w:space="0" w:color="auto"/>
            </w:tcBorders>
            <w:shd w:val="clear" w:color="auto" w:fill="FFFFFF"/>
          </w:tcPr>
          <w:p w:rsidR="007879D2" w:rsidRDefault="007879D2" w:rsidP="000771DD">
            <w:pPr>
              <w:spacing w:after="0" w:line="240" w:lineRule="auto"/>
              <w:jc w:val="both"/>
              <w:rPr>
                <w:rFonts w:ascii="Times New Roman" w:hAnsi="Times New Roman"/>
                <w:sz w:val="24"/>
                <w:szCs w:val="24"/>
              </w:rPr>
            </w:pPr>
            <w:r>
              <w:rPr>
                <w:rFonts w:ascii="Times New Roman" w:hAnsi="Times New Roman"/>
                <w:sz w:val="24"/>
                <w:szCs w:val="24"/>
              </w:rPr>
              <w:t>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тому подобное).</w:t>
            </w:r>
          </w:p>
        </w:tc>
      </w:tr>
      <w:tr w:rsidR="007879D2" w:rsidTr="000771DD">
        <w:trPr>
          <w:trHeight w:val="240"/>
        </w:trPr>
        <w:tc>
          <w:tcPr>
            <w:tcW w:w="2207" w:type="dxa"/>
            <w:vMerge/>
            <w:tcBorders>
              <w:top w:val="double" w:sz="4" w:space="0" w:color="auto"/>
            </w:tcBorders>
            <w:shd w:val="clear" w:color="auto" w:fill="FFFFFF"/>
          </w:tcPr>
          <w:p w:rsidR="007879D2" w:rsidRDefault="007879D2" w:rsidP="000771DD">
            <w:pPr>
              <w:spacing w:after="0" w:line="240" w:lineRule="auto"/>
              <w:jc w:val="both"/>
              <w:rPr>
                <w:rFonts w:ascii="Times New Roman" w:hAnsi="Times New Roman"/>
                <w:b/>
                <w:bCs/>
                <w:sz w:val="24"/>
                <w:szCs w:val="24"/>
              </w:rPr>
            </w:pPr>
          </w:p>
        </w:tc>
        <w:tc>
          <w:tcPr>
            <w:tcW w:w="13216" w:type="dxa"/>
            <w:gridSpan w:val="3"/>
            <w:tcBorders>
              <w:bottom w:val="dashSmallGap" w:sz="4" w:space="0" w:color="auto"/>
            </w:tcBorders>
            <w:shd w:val="clear" w:color="auto" w:fill="FFFFFF"/>
          </w:tcPr>
          <w:p w:rsidR="007879D2" w:rsidRDefault="007879D2" w:rsidP="000771DD">
            <w:pPr>
              <w:spacing w:after="0" w:line="240" w:lineRule="auto"/>
              <w:jc w:val="center"/>
              <w:rPr>
                <w:rFonts w:ascii="Times New Roman" w:hAnsi="Times New Roman"/>
                <w:sz w:val="24"/>
                <w:szCs w:val="24"/>
              </w:rPr>
            </w:pPr>
            <w:r>
              <w:rPr>
                <w:rFonts w:ascii="Times New Roman" w:hAnsi="Times New Roman"/>
                <w:sz w:val="24"/>
                <w:szCs w:val="24"/>
              </w:rPr>
              <w:t>4)</w:t>
            </w:r>
            <w:r>
              <w:rPr>
                <w:rFonts w:ascii="Times New Roman" w:hAnsi="Times New Roman"/>
                <w:sz w:val="24"/>
                <w:szCs w:val="24"/>
              </w:rPr>
              <w:tab/>
              <w:t>музыкальная деятельность:</w:t>
            </w:r>
          </w:p>
        </w:tc>
      </w:tr>
      <w:tr w:rsidR="007879D2" w:rsidTr="000771DD">
        <w:trPr>
          <w:trHeight w:val="125"/>
        </w:trPr>
        <w:tc>
          <w:tcPr>
            <w:tcW w:w="2207" w:type="dxa"/>
            <w:vMerge/>
            <w:tcBorders>
              <w:top w:val="double" w:sz="4" w:space="0" w:color="auto"/>
            </w:tcBorders>
            <w:shd w:val="clear" w:color="auto" w:fill="FFFFFF"/>
          </w:tcPr>
          <w:p w:rsidR="007879D2" w:rsidRDefault="007879D2" w:rsidP="000771DD">
            <w:pPr>
              <w:spacing w:after="0" w:line="240" w:lineRule="auto"/>
              <w:jc w:val="both"/>
              <w:rPr>
                <w:rFonts w:ascii="Times New Roman" w:hAnsi="Times New Roman"/>
                <w:b/>
                <w:bCs/>
                <w:sz w:val="24"/>
                <w:szCs w:val="24"/>
              </w:rPr>
            </w:pPr>
          </w:p>
        </w:tc>
        <w:tc>
          <w:tcPr>
            <w:tcW w:w="5131" w:type="dxa"/>
            <w:vMerge w:val="restart"/>
            <w:tcBorders>
              <w:top w:val="dashSmallGap" w:sz="4" w:space="0" w:color="auto"/>
            </w:tcBorders>
            <w:shd w:val="clear" w:color="auto" w:fill="FFFFFF"/>
          </w:tcPr>
          <w:p w:rsidR="007879D2" w:rsidRDefault="007879D2" w:rsidP="000771DD">
            <w:pPr>
              <w:spacing w:after="0" w:line="240" w:lineRule="auto"/>
              <w:jc w:val="both"/>
              <w:rPr>
                <w:rFonts w:ascii="Times New Roman" w:hAnsi="Times New Roman"/>
                <w:sz w:val="24"/>
                <w:szCs w:val="24"/>
              </w:rPr>
            </w:pPr>
            <w:r>
              <w:rPr>
                <w:rFonts w:ascii="Times New Roman" w:hAnsi="Times New Roman"/>
                <w:sz w:val="24"/>
                <w:szCs w:val="24"/>
              </w:rPr>
              <w:t>• воспитывать интерес к музыке, желание слушать музыку, подпевать, выполнять простейшие танцевальные движения;</w:t>
            </w:r>
          </w:p>
          <w:p w:rsidR="007879D2" w:rsidRDefault="007879D2" w:rsidP="000771DD">
            <w:pPr>
              <w:spacing w:after="0" w:line="240" w:lineRule="auto"/>
              <w:jc w:val="both"/>
              <w:rPr>
                <w:rFonts w:ascii="Times New Roman" w:hAnsi="Times New Roman"/>
                <w:sz w:val="24"/>
                <w:szCs w:val="24"/>
              </w:rPr>
            </w:pPr>
            <w:r>
              <w:rPr>
                <w:rFonts w:ascii="Times New Roman" w:hAnsi="Times New Roman"/>
                <w:sz w:val="24"/>
                <w:szCs w:val="24"/>
              </w:rPr>
              <w:t xml:space="preserve">• приобщать к восприятию музыки, соблюдая первоначальные правила: не </w:t>
            </w:r>
            <w:proofErr w:type="gramStart"/>
            <w:r>
              <w:rPr>
                <w:rFonts w:ascii="Times New Roman" w:hAnsi="Times New Roman"/>
                <w:sz w:val="24"/>
                <w:szCs w:val="24"/>
              </w:rPr>
              <w:t>мешать соседу вслушиваться</w:t>
            </w:r>
            <w:proofErr w:type="gramEnd"/>
            <w:r>
              <w:rPr>
                <w:rFonts w:ascii="Times New Roman" w:hAnsi="Times New Roman"/>
                <w:sz w:val="24"/>
                <w:szCs w:val="24"/>
              </w:rPr>
              <w:t xml:space="preserve"> в музыкальное произведение и эмоционально на него реагировать;</w:t>
            </w:r>
          </w:p>
        </w:tc>
        <w:tc>
          <w:tcPr>
            <w:tcW w:w="8085" w:type="dxa"/>
            <w:gridSpan w:val="2"/>
            <w:tcBorders>
              <w:top w:val="dashSmallGap" w:sz="4" w:space="0" w:color="auto"/>
              <w:bottom w:val="dashSmallGap" w:sz="4" w:space="0" w:color="auto"/>
            </w:tcBorders>
            <w:shd w:val="clear" w:color="auto" w:fill="FFFFFF"/>
          </w:tcPr>
          <w:p w:rsidR="007879D2" w:rsidRDefault="007879D2" w:rsidP="000771DD">
            <w:pPr>
              <w:spacing w:after="0" w:line="240" w:lineRule="auto"/>
              <w:jc w:val="both"/>
              <w:rPr>
                <w:rFonts w:ascii="Times New Roman" w:hAnsi="Times New Roman"/>
                <w:sz w:val="24"/>
                <w:szCs w:val="24"/>
              </w:rPr>
            </w:pPr>
            <w:r>
              <w:rPr>
                <w:rFonts w:ascii="Times New Roman" w:hAnsi="Times New Roman"/>
                <w:sz w:val="24"/>
                <w:szCs w:val="24"/>
              </w:rPr>
              <w:t>1)</w:t>
            </w:r>
            <w:r>
              <w:rPr>
                <w:rFonts w:ascii="Times New Roman" w:hAnsi="Times New Roman"/>
                <w:sz w:val="24"/>
                <w:szCs w:val="24"/>
              </w:rPr>
              <w:tab/>
              <w:t xml:space="preserve">Слушание: </w:t>
            </w:r>
          </w:p>
        </w:tc>
      </w:tr>
      <w:tr w:rsidR="007879D2" w:rsidTr="000771DD">
        <w:trPr>
          <w:trHeight w:val="119"/>
        </w:trPr>
        <w:tc>
          <w:tcPr>
            <w:tcW w:w="2207" w:type="dxa"/>
            <w:vMerge/>
            <w:tcBorders>
              <w:top w:val="double" w:sz="4" w:space="0" w:color="auto"/>
            </w:tcBorders>
            <w:shd w:val="clear" w:color="auto" w:fill="FFFFFF"/>
          </w:tcPr>
          <w:p w:rsidR="007879D2" w:rsidRDefault="007879D2" w:rsidP="000771DD">
            <w:pPr>
              <w:spacing w:after="0" w:line="240" w:lineRule="auto"/>
              <w:jc w:val="both"/>
              <w:rPr>
                <w:rFonts w:ascii="Times New Roman" w:hAnsi="Times New Roman"/>
                <w:b/>
                <w:bCs/>
                <w:sz w:val="24"/>
                <w:szCs w:val="24"/>
              </w:rPr>
            </w:pPr>
          </w:p>
        </w:tc>
        <w:tc>
          <w:tcPr>
            <w:tcW w:w="5131" w:type="dxa"/>
            <w:vMerge/>
            <w:tcBorders>
              <w:top w:val="dashSmallGap" w:sz="4" w:space="0" w:color="auto"/>
            </w:tcBorders>
            <w:shd w:val="clear" w:color="auto" w:fill="FFFFFF"/>
          </w:tcPr>
          <w:p w:rsidR="007879D2" w:rsidRDefault="007879D2" w:rsidP="000771DD">
            <w:pPr>
              <w:spacing w:after="0" w:line="240" w:lineRule="auto"/>
              <w:jc w:val="both"/>
              <w:rPr>
                <w:rFonts w:ascii="Times New Roman" w:hAnsi="Times New Roman"/>
                <w:sz w:val="24"/>
                <w:szCs w:val="24"/>
              </w:rPr>
            </w:pPr>
          </w:p>
        </w:tc>
        <w:tc>
          <w:tcPr>
            <w:tcW w:w="4041" w:type="dxa"/>
            <w:tcBorders>
              <w:top w:val="dashSmallGap" w:sz="4" w:space="0" w:color="auto"/>
              <w:bottom w:val="dashSmallGap" w:sz="4" w:space="0" w:color="auto"/>
              <w:right w:val="dashSmallGap" w:sz="4" w:space="0" w:color="auto"/>
            </w:tcBorders>
            <w:shd w:val="clear" w:color="auto" w:fill="FFFFFF"/>
          </w:tcPr>
          <w:p w:rsidR="007879D2" w:rsidRPr="007879D2" w:rsidRDefault="007879D2" w:rsidP="000771DD">
            <w:pPr>
              <w:spacing w:after="0" w:line="240" w:lineRule="auto"/>
              <w:jc w:val="both"/>
              <w:rPr>
                <w:rFonts w:ascii="Times New Roman" w:hAnsi="Times New Roman"/>
                <w:sz w:val="24"/>
                <w:szCs w:val="24"/>
                <w:highlight w:val="lightGray"/>
              </w:rPr>
            </w:pPr>
            <w:r>
              <w:rPr>
                <w:rFonts w:ascii="Times New Roman" w:hAnsi="Times New Roman"/>
                <w:sz w:val="24"/>
                <w:szCs w:val="24"/>
              </w:rPr>
              <w:t>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w:t>
            </w:r>
          </w:p>
        </w:tc>
        <w:tc>
          <w:tcPr>
            <w:tcW w:w="4044" w:type="dxa"/>
            <w:tcBorders>
              <w:top w:val="dashSmallGap" w:sz="4" w:space="0" w:color="auto"/>
              <w:left w:val="dashSmallGap" w:sz="4" w:space="0" w:color="auto"/>
              <w:bottom w:val="dashSmallGap" w:sz="4" w:space="0" w:color="auto"/>
            </w:tcBorders>
            <w:shd w:val="clear" w:color="auto" w:fill="FFFFFF"/>
          </w:tcPr>
          <w:p w:rsidR="007879D2" w:rsidRPr="007879D2" w:rsidRDefault="007879D2" w:rsidP="000771DD">
            <w:pPr>
              <w:spacing w:after="0" w:line="240" w:lineRule="auto"/>
              <w:jc w:val="both"/>
              <w:rPr>
                <w:rFonts w:ascii="Times New Roman" w:hAnsi="Times New Roman"/>
                <w:i/>
                <w:sz w:val="24"/>
                <w:szCs w:val="24"/>
                <w:highlight w:val="lightGray"/>
              </w:rPr>
            </w:pPr>
            <w:r>
              <w:rPr>
                <w:rFonts w:ascii="Times New Roman" w:hAnsi="Times New Roman"/>
                <w:i/>
                <w:sz w:val="24"/>
                <w:szCs w:val="24"/>
              </w:rPr>
              <w:t>Примерный перечень музыкальных произведений.</w:t>
            </w:r>
          </w:p>
          <w:p w:rsidR="007879D2" w:rsidRDefault="007879D2" w:rsidP="000771DD">
            <w:pPr>
              <w:spacing w:after="0" w:line="24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i/>
                <w:sz w:val="24"/>
                <w:szCs w:val="24"/>
              </w:rPr>
              <w:t>Слушание.</w:t>
            </w:r>
            <w:r>
              <w:rPr>
                <w:rFonts w:ascii="Times New Roman" w:hAnsi="Times New Roman"/>
                <w:sz w:val="24"/>
                <w:szCs w:val="24"/>
              </w:rPr>
              <w:t xml:space="preserve"> «Наша погремушка», муз. И. Арсеева, сл. И. </w:t>
            </w:r>
            <w:proofErr w:type="spellStart"/>
            <w:r>
              <w:rPr>
                <w:rFonts w:ascii="Times New Roman" w:hAnsi="Times New Roman"/>
                <w:sz w:val="24"/>
                <w:szCs w:val="24"/>
              </w:rPr>
              <w:t>Черницкой</w:t>
            </w:r>
            <w:proofErr w:type="spellEnd"/>
            <w:r>
              <w:rPr>
                <w:rFonts w:ascii="Times New Roman" w:hAnsi="Times New Roman"/>
                <w:sz w:val="24"/>
                <w:szCs w:val="24"/>
              </w:rPr>
              <w:t xml:space="preserve">; «Весною», «Осенью», муз. С. </w:t>
            </w:r>
            <w:proofErr w:type="spellStart"/>
            <w:r>
              <w:rPr>
                <w:rFonts w:ascii="Times New Roman" w:hAnsi="Times New Roman"/>
                <w:sz w:val="24"/>
                <w:szCs w:val="24"/>
              </w:rPr>
              <w:t>Майкапара</w:t>
            </w:r>
            <w:proofErr w:type="spellEnd"/>
            <w:r>
              <w:rPr>
                <w:rFonts w:ascii="Times New Roman" w:hAnsi="Times New Roman"/>
                <w:sz w:val="24"/>
                <w:szCs w:val="24"/>
              </w:rPr>
              <w:t>; «Цветики», муз. В. Карасевой, сл. Н. Френкель; «Вот как мы умеем», «Марш и бег», муз. Е. Тиличеевой, сл. Н. Френкель; «Кошечка» (к игре «Кошка и котята»), муз. В. Витлина, сл. Н. Найденовой; «</w:t>
            </w:r>
            <w:proofErr w:type="spellStart"/>
            <w:r>
              <w:rPr>
                <w:rFonts w:ascii="Times New Roman" w:hAnsi="Times New Roman"/>
                <w:sz w:val="24"/>
                <w:szCs w:val="24"/>
              </w:rPr>
              <w:t>Микита</w:t>
            </w:r>
            <w:proofErr w:type="spellEnd"/>
            <w:r>
              <w:rPr>
                <w:rFonts w:ascii="Times New Roman" w:hAnsi="Times New Roman"/>
                <w:sz w:val="24"/>
                <w:szCs w:val="24"/>
              </w:rPr>
              <w:t>», белорус, нар</w:t>
            </w:r>
            <w:proofErr w:type="gramStart"/>
            <w:r>
              <w:rPr>
                <w:rFonts w:ascii="Times New Roman" w:hAnsi="Times New Roman"/>
                <w:sz w:val="24"/>
                <w:szCs w:val="24"/>
              </w:rPr>
              <w:t>.</w:t>
            </w:r>
            <w:proofErr w:type="gramEnd"/>
            <w:r>
              <w:rPr>
                <w:rFonts w:ascii="Times New Roman" w:hAnsi="Times New Roman"/>
                <w:sz w:val="24"/>
                <w:szCs w:val="24"/>
              </w:rPr>
              <w:t xml:space="preserve"> </w:t>
            </w:r>
            <w:proofErr w:type="gramStart"/>
            <w:r>
              <w:rPr>
                <w:rFonts w:ascii="Times New Roman" w:hAnsi="Times New Roman"/>
                <w:sz w:val="24"/>
                <w:szCs w:val="24"/>
              </w:rPr>
              <w:t>м</w:t>
            </w:r>
            <w:proofErr w:type="gramEnd"/>
            <w:r>
              <w:rPr>
                <w:rFonts w:ascii="Times New Roman" w:hAnsi="Times New Roman"/>
                <w:sz w:val="24"/>
                <w:szCs w:val="24"/>
              </w:rPr>
              <w:t xml:space="preserve">елодия, </w:t>
            </w:r>
            <w:proofErr w:type="spellStart"/>
            <w:r>
              <w:rPr>
                <w:rFonts w:ascii="Times New Roman" w:hAnsi="Times New Roman"/>
                <w:sz w:val="24"/>
                <w:szCs w:val="24"/>
              </w:rPr>
              <w:t>обраб</w:t>
            </w:r>
            <w:proofErr w:type="spellEnd"/>
            <w:r>
              <w:rPr>
                <w:rFonts w:ascii="Times New Roman" w:hAnsi="Times New Roman"/>
                <w:sz w:val="24"/>
                <w:szCs w:val="24"/>
              </w:rPr>
              <w:t xml:space="preserve">. С. Полонского; «Пляска с платочком», муз. Е. Тиличеевой, сл. И. </w:t>
            </w:r>
            <w:proofErr w:type="spellStart"/>
            <w:r>
              <w:rPr>
                <w:rFonts w:ascii="Times New Roman" w:hAnsi="Times New Roman"/>
                <w:sz w:val="24"/>
                <w:szCs w:val="24"/>
              </w:rPr>
              <w:t>Грантовской</w:t>
            </w:r>
            <w:proofErr w:type="spellEnd"/>
            <w:r>
              <w:rPr>
                <w:rFonts w:ascii="Times New Roman" w:hAnsi="Times New Roman"/>
                <w:sz w:val="24"/>
                <w:szCs w:val="24"/>
              </w:rPr>
              <w:t>; «Полянка», рус</w:t>
            </w:r>
            <w:proofErr w:type="gramStart"/>
            <w:r>
              <w:rPr>
                <w:rFonts w:ascii="Times New Roman" w:hAnsi="Times New Roman"/>
                <w:sz w:val="24"/>
                <w:szCs w:val="24"/>
              </w:rPr>
              <w:t>.</w:t>
            </w:r>
            <w:proofErr w:type="gramEnd"/>
            <w:r>
              <w:rPr>
                <w:rFonts w:ascii="Times New Roman" w:hAnsi="Times New Roman"/>
                <w:sz w:val="24"/>
                <w:szCs w:val="24"/>
              </w:rPr>
              <w:t xml:space="preserve"> </w:t>
            </w:r>
            <w:proofErr w:type="gramStart"/>
            <w:r>
              <w:rPr>
                <w:rFonts w:ascii="Times New Roman" w:hAnsi="Times New Roman"/>
                <w:sz w:val="24"/>
                <w:szCs w:val="24"/>
              </w:rPr>
              <w:t>н</w:t>
            </w:r>
            <w:proofErr w:type="gramEnd"/>
            <w:r>
              <w:rPr>
                <w:rFonts w:ascii="Times New Roman" w:hAnsi="Times New Roman"/>
                <w:sz w:val="24"/>
                <w:szCs w:val="24"/>
              </w:rPr>
              <w:t xml:space="preserve">ар. мелодия, </w:t>
            </w:r>
            <w:proofErr w:type="spellStart"/>
            <w:r>
              <w:rPr>
                <w:rFonts w:ascii="Times New Roman" w:hAnsi="Times New Roman"/>
                <w:sz w:val="24"/>
                <w:szCs w:val="24"/>
              </w:rPr>
              <w:t>обраб</w:t>
            </w:r>
            <w:proofErr w:type="spellEnd"/>
            <w:r>
              <w:rPr>
                <w:rFonts w:ascii="Times New Roman" w:hAnsi="Times New Roman"/>
                <w:sz w:val="24"/>
                <w:szCs w:val="24"/>
              </w:rPr>
              <w:t>. Г. Фрида; «Утро», муз. Г. Гриневича, сл. С. Прокофьевой.</w:t>
            </w:r>
          </w:p>
          <w:p w:rsidR="007879D2" w:rsidRDefault="007879D2" w:rsidP="000771DD">
            <w:pPr>
              <w:spacing w:after="0" w:line="240" w:lineRule="auto"/>
              <w:jc w:val="both"/>
              <w:rPr>
                <w:rFonts w:ascii="Times New Roman" w:hAnsi="Times New Roman"/>
                <w:i/>
                <w:sz w:val="24"/>
                <w:szCs w:val="24"/>
              </w:rPr>
            </w:pPr>
            <w:r>
              <w:rPr>
                <w:rFonts w:ascii="Times New Roman" w:hAnsi="Times New Roman"/>
                <w:i/>
                <w:sz w:val="24"/>
                <w:szCs w:val="24"/>
              </w:rPr>
              <w:t xml:space="preserve">• Рассказы с музыкальными иллюстрациями. </w:t>
            </w:r>
            <w:r>
              <w:rPr>
                <w:rFonts w:ascii="Times New Roman" w:hAnsi="Times New Roman"/>
                <w:sz w:val="24"/>
                <w:szCs w:val="24"/>
              </w:rPr>
              <w:t>«Птички», муз. Г. Фрида; «Праздничная прогулка», муз. А. Александрова.</w:t>
            </w:r>
          </w:p>
        </w:tc>
      </w:tr>
      <w:tr w:rsidR="007879D2" w:rsidTr="000771DD">
        <w:trPr>
          <w:trHeight w:val="50"/>
        </w:trPr>
        <w:tc>
          <w:tcPr>
            <w:tcW w:w="2207" w:type="dxa"/>
            <w:vMerge/>
            <w:tcBorders>
              <w:top w:val="double" w:sz="4" w:space="0" w:color="auto"/>
            </w:tcBorders>
            <w:shd w:val="clear" w:color="auto" w:fill="FFFFFF"/>
          </w:tcPr>
          <w:p w:rsidR="007879D2" w:rsidRDefault="007879D2" w:rsidP="000771DD">
            <w:pPr>
              <w:spacing w:after="0" w:line="240" w:lineRule="auto"/>
              <w:jc w:val="both"/>
              <w:rPr>
                <w:rFonts w:ascii="Times New Roman" w:hAnsi="Times New Roman"/>
                <w:b/>
                <w:bCs/>
                <w:sz w:val="24"/>
                <w:szCs w:val="24"/>
              </w:rPr>
            </w:pPr>
          </w:p>
        </w:tc>
        <w:tc>
          <w:tcPr>
            <w:tcW w:w="5131" w:type="dxa"/>
            <w:vMerge/>
            <w:tcBorders>
              <w:top w:val="dashSmallGap" w:sz="4" w:space="0" w:color="auto"/>
            </w:tcBorders>
            <w:shd w:val="clear" w:color="auto" w:fill="FFFFFF"/>
          </w:tcPr>
          <w:p w:rsidR="007879D2" w:rsidRDefault="007879D2" w:rsidP="000771DD">
            <w:pPr>
              <w:spacing w:after="0" w:line="240" w:lineRule="auto"/>
              <w:jc w:val="both"/>
              <w:rPr>
                <w:rFonts w:ascii="Times New Roman" w:hAnsi="Times New Roman"/>
                <w:sz w:val="24"/>
                <w:szCs w:val="24"/>
              </w:rPr>
            </w:pPr>
          </w:p>
        </w:tc>
        <w:tc>
          <w:tcPr>
            <w:tcW w:w="8085" w:type="dxa"/>
            <w:gridSpan w:val="2"/>
            <w:tcBorders>
              <w:top w:val="dashSmallGap" w:sz="4" w:space="0" w:color="auto"/>
              <w:bottom w:val="dashSmallGap" w:sz="4" w:space="0" w:color="auto"/>
            </w:tcBorders>
            <w:shd w:val="clear" w:color="auto" w:fill="FFFFFF"/>
          </w:tcPr>
          <w:p w:rsidR="007879D2" w:rsidRDefault="007879D2" w:rsidP="000771DD">
            <w:pPr>
              <w:spacing w:after="0" w:line="240" w:lineRule="auto"/>
              <w:jc w:val="both"/>
              <w:rPr>
                <w:rFonts w:ascii="Times New Roman" w:hAnsi="Times New Roman"/>
                <w:sz w:val="24"/>
                <w:szCs w:val="24"/>
              </w:rPr>
            </w:pPr>
            <w:r>
              <w:rPr>
                <w:rFonts w:ascii="Times New Roman" w:hAnsi="Times New Roman"/>
                <w:sz w:val="24"/>
                <w:szCs w:val="24"/>
              </w:rPr>
              <w:t>2)</w:t>
            </w:r>
            <w:r>
              <w:rPr>
                <w:rFonts w:ascii="Times New Roman" w:hAnsi="Times New Roman"/>
                <w:sz w:val="24"/>
                <w:szCs w:val="24"/>
              </w:rPr>
              <w:tab/>
              <w:t xml:space="preserve">Пение: </w:t>
            </w:r>
          </w:p>
        </w:tc>
      </w:tr>
      <w:tr w:rsidR="007879D2" w:rsidTr="000771DD">
        <w:trPr>
          <w:trHeight w:val="544"/>
        </w:trPr>
        <w:tc>
          <w:tcPr>
            <w:tcW w:w="2207" w:type="dxa"/>
            <w:vMerge/>
            <w:tcBorders>
              <w:top w:val="double" w:sz="4" w:space="0" w:color="auto"/>
            </w:tcBorders>
            <w:shd w:val="clear" w:color="auto" w:fill="FFFFFF"/>
          </w:tcPr>
          <w:p w:rsidR="007879D2" w:rsidRDefault="007879D2" w:rsidP="000771DD">
            <w:pPr>
              <w:spacing w:after="0" w:line="240" w:lineRule="auto"/>
              <w:jc w:val="both"/>
              <w:rPr>
                <w:rFonts w:ascii="Times New Roman" w:hAnsi="Times New Roman"/>
                <w:b/>
                <w:bCs/>
                <w:sz w:val="24"/>
                <w:szCs w:val="24"/>
              </w:rPr>
            </w:pPr>
          </w:p>
        </w:tc>
        <w:tc>
          <w:tcPr>
            <w:tcW w:w="5131" w:type="dxa"/>
            <w:vMerge/>
            <w:tcBorders>
              <w:top w:val="dashSmallGap" w:sz="4" w:space="0" w:color="auto"/>
            </w:tcBorders>
            <w:shd w:val="clear" w:color="auto" w:fill="FFFFFF"/>
          </w:tcPr>
          <w:p w:rsidR="007879D2" w:rsidRDefault="007879D2" w:rsidP="000771DD">
            <w:pPr>
              <w:spacing w:after="0" w:line="240" w:lineRule="auto"/>
              <w:jc w:val="both"/>
              <w:rPr>
                <w:rFonts w:ascii="Times New Roman" w:hAnsi="Times New Roman"/>
                <w:sz w:val="24"/>
                <w:szCs w:val="24"/>
              </w:rPr>
            </w:pPr>
          </w:p>
        </w:tc>
        <w:tc>
          <w:tcPr>
            <w:tcW w:w="4041" w:type="dxa"/>
            <w:tcBorders>
              <w:top w:val="dashSmallGap" w:sz="4" w:space="0" w:color="auto"/>
              <w:right w:val="dashSmallGap" w:sz="4" w:space="0" w:color="auto"/>
            </w:tcBorders>
            <w:shd w:val="clear" w:color="auto" w:fill="FFFFFF"/>
          </w:tcPr>
          <w:p w:rsidR="007879D2" w:rsidRPr="007879D2" w:rsidRDefault="007879D2" w:rsidP="000771DD">
            <w:pPr>
              <w:spacing w:after="0" w:line="240" w:lineRule="auto"/>
              <w:jc w:val="both"/>
              <w:rPr>
                <w:rFonts w:ascii="Times New Roman" w:hAnsi="Times New Roman"/>
                <w:sz w:val="24"/>
                <w:szCs w:val="24"/>
                <w:highlight w:val="lightGray"/>
              </w:rPr>
            </w:pPr>
            <w:r>
              <w:rPr>
                <w:rFonts w:ascii="Times New Roman" w:hAnsi="Times New Roman"/>
                <w:sz w:val="24"/>
                <w:szCs w:val="24"/>
              </w:rPr>
              <w:t>педагог вызывает активность детей при подпевании и пении; развивает умение подпевать фразы в песне (совместно с педагогом); поощряет сольное пение.</w:t>
            </w:r>
          </w:p>
        </w:tc>
        <w:tc>
          <w:tcPr>
            <w:tcW w:w="4044" w:type="dxa"/>
            <w:tcBorders>
              <w:top w:val="dashSmallGap" w:sz="4" w:space="0" w:color="auto"/>
              <w:left w:val="dashSmallGap" w:sz="4" w:space="0" w:color="auto"/>
            </w:tcBorders>
            <w:shd w:val="clear" w:color="auto" w:fill="FFFFFF"/>
          </w:tcPr>
          <w:p w:rsidR="007879D2" w:rsidRPr="007879D2" w:rsidRDefault="007879D2" w:rsidP="000771DD">
            <w:pPr>
              <w:spacing w:after="0" w:line="240" w:lineRule="auto"/>
              <w:jc w:val="both"/>
              <w:rPr>
                <w:rFonts w:ascii="Times New Roman" w:hAnsi="Times New Roman"/>
                <w:i/>
                <w:sz w:val="24"/>
                <w:szCs w:val="24"/>
                <w:highlight w:val="lightGray"/>
              </w:rPr>
            </w:pPr>
            <w:r>
              <w:rPr>
                <w:rFonts w:ascii="Times New Roman" w:hAnsi="Times New Roman"/>
                <w:i/>
                <w:sz w:val="24"/>
                <w:szCs w:val="24"/>
              </w:rPr>
              <w:t>Примерный перечень музыкальных произведений.</w:t>
            </w:r>
          </w:p>
          <w:p w:rsidR="007879D2" w:rsidRDefault="007879D2" w:rsidP="000771DD">
            <w:pPr>
              <w:spacing w:after="0" w:line="240" w:lineRule="auto"/>
              <w:jc w:val="both"/>
              <w:rPr>
                <w:rFonts w:ascii="Times New Roman" w:hAnsi="Times New Roman"/>
                <w:sz w:val="24"/>
                <w:szCs w:val="24"/>
              </w:rPr>
            </w:pPr>
            <w:r>
              <w:rPr>
                <w:rFonts w:ascii="Times New Roman" w:hAnsi="Times New Roman"/>
                <w:i/>
                <w:sz w:val="24"/>
                <w:szCs w:val="24"/>
              </w:rPr>
              <w:t xml:space="preserve">• Пение. </w:t>
            </w:r>
            <w:r>
              <w:rPr>
                <w:rFonts w:ascii="Times New Roman" w:hAnsi="Times New Roman"/>
                <w:sz w:val="24"/>
                <w:szCs w:val="24"/>
              </w:rPr>
              <w:t xml:space="preserve">«Баю» (колыбельная), муз. М. </w:t>
            </w:r>
            <w:proofErr w:type="spellStart"/>
            <w:r>
              <w:rPr>
                <w:rFonts w:ascii="Times New Roman" w:hAnsi="Times New Roman"/>
                <w:sz w:val="24"/>
                <w:szCs w:val="24"/>
              </w:rPr>
              <w:t>Раухвергера</w:t>
            </w:r>
            <w:proofErr w:type="spellEnd"/>
            <w:r>
              <w:rPr>
                <w:rFonts w:ascii="Times New Roman" w:hAnsi="Times New Roman"/>
                <w:sz w:val="24"/>
                <w:szCs w:val="24"/>
              </w:rPr>
              <w:t xml:space="preserve">; «Белые гуси», муз. М. </w:t>
            </w:r>
            <w:proofErr w:type="spellStart"/>
            <w:r>
              <w:rPr>
                <w:rFonts w:ascii="Times New Roman" w:hAnsi="Times New Roman"/>
                <w:sz w:val="24"/>
                <w:szCs w:val="24"/>
              </w:rPr>
              <w:t>Красева</w:t>
            </w:r>
            <w:proofErr w:type="spellEnd"/>
            <w:r>
              <w:rPr>
                <w:rFonts w:ascii="Times New Roman" w:hAnsi="Times New Roman"/>
                <w:sz w:val="24"/>
                <w:szCs w:val="24"/>
              </w:rPr>
              <w:t xml:space="preserve">, сл. М. </w:t>
            </w:r>
            <w:proofErr w:type="spellStart"/>
            <w:r>
              <w:rPr>
                <w:rFonts w:ascii="Times New Roman" w:hAnsi="Times New Roman"/>
                <w:sz w:val="24"/>
                <w:szCs w:val="24"/>
              </w:rPr>
              <w:t>Клоковой</w:t>
            </w:r>
            <w:proofErr w:type="spellEnd"/>
            <w:r>
              <w:rPr>
                <w:rFonts w:ascii="Times New Roman" w:hAnsi="Times New Roman"/>
                <w:sz w:val="24"/>
                <w:szCs w:val="24"/>
              </w:rPr>
              <w:t>; «Дождик», рус</w:t>
            </w:r>
            <w:proofErr w:type="gramStart"/>
            <w:r>
              <w:rPr>
                <w:rFonts w:ascii="Times New Roman" w:hAnsi="Times New Roman"/>
                <w:sz w:val="24"/>
                <w:szCs w:val="24"/>
              </w:rPr>
              <w:t>.</w:t>
            </w:r>
            <w:proofErr w:type="gramEnd"/>
            <w:r>
              <w:rPr>
                <w:rFonts w:ascii="Times New Roman" w:hAnsi="Times New Roman"/>
                <w:sz w:val="24"/>
                <w:szCs w:val="24"/>
              </w:rPr>
              <w:t xml:space="preserve"> </w:t>
            </w:r>
            <w:proofErr w:type="gramStart"/>
            <w:r>
              <w:rPr>
                <w:rFonts w:ascii="Times New Roman" w:hAnsi="Times New Roman"/>
                <w:sz w:val="24"/>
                <w:szCs w:val="24"/>
              </w:rPr>
              <w:t>н</w:t>
            </w:r>
            <w:proofErr w:type="gramEnd"/>
            <w:r>
              <w:rPr>
                <w:rFonts w:ascii="Times New Roman" w:hAnsi="Times New Roman"/>
                <w:sz w:val="24"/>
                <w:szCs w:val="24"/>
              </w:rPr>
              <w:t xml:space="preserve">ар. мелодия, </w:t>
            </w:r>
            <w:proofErr w:type="spellStart"/>
            <w:r>
              <w:rPr>
                <w:rFonts w:ascii="Times New Roman" w:hAnsi="Times New Roman"/>
                <w:sz w:val="24"/>
                <w:szCs w:val="24"/>
              </w:rPr>
              <w:t>обраб</w:t>
            </w:r>
            <w:proofErr w:type="spellEnd"/>
            <w:r>
              <w:rPr>
                <w:rFonts w:ascii="Times New Roman" w:hAnsi="Times New Roman"/>
                <w:sz w:val="24"/>
                <w:szCs w:val="24"/>
              </w:rPr>
              <w:t xml:space="preserve">. В. </w:t>
            </w:r>
            <w:proofErr w:type="spellStart"/>
            <w:r>
              <w:rPr>
                <w:rFonts w:ascii="Times New Roman" w:hAnsi="Times New Roman"/>
                <w:sz w:val="24"/>
                <w:szCs w:val="24"/>
              </w:rPr>
              <w:t>Фере</w:t>
            </w:r>
            <w:proofErr w:type="spellEnd"/>
            <w:r>
              <w:rPr>
                <w:rFonts w:ascii="Times New Roman" w:hAnsi="Times New Roman"/>
                <w:sz w:val="24"/>
                <w:szCs w:val="24"/>
              </w:rPr>
              <w:t>; «Елочка», муз. Е. Тиличеевой, сл. М. Булатова; «Кошечка», муз. В. Витлина, сл. Н. Найденовой; «Ладушки», рус</w:t>
            </w:r>
            <w:proofErr w:type="gramStart"/>
            <w:r>
              <w:rPr>
                <w:rFonts w:ascii="Times New Roman" w:hAnsi="Times New Roman"/>
                <w:sz w:val="24"/>
                <w:szCs w:val="24"/>
              </w:rPr>
              <w:t>.</w:t>
            </w:r>
            <w:proofErr w:type="gramEnd"/>
            <w:r>
              <w:rPr>
                <w:rFonts w:ascii="Times New Roman" w:hAnsi="Times New Roman"/>
                <w:sz w:val="24"/>
                <w:szCs w:val="24"/>
              </w:rPr>
              <w:t xml:space="preserve"> </w:t>
            </w:r>
            <w:proofErr w:type="gramStart"/>
            <w:r>
              <w:rPr>
                <w:rFonts w:ascii="Times New Roman" w:hAnsi="Times New Roman"/>
                <w:sz w:val="24"/>
                <w:szCs w:val="24"/>
              </w:rPr>
              <w:t>н</w:t>
            </w:r>
            <w:proofErr w:type="gramEnd"/>
            <w:r>
              <w:rPr>
                <w:rFonts w:ascii="Times New Roman" w:hAnsi="Times New Roman"/>
                <w:sz w:val="24"/>
                <w:szCs w:val="24"/>
              </w:rPr>
              <w:t xml:space="preserve">ар. мелодия; «Птичка», муз. М. </w:t>
            </w:r>
            <w:proofErr w:type="spellStart"/>
            <w:r>
              <w:rPr>
                <w:rFonts w:ascii="Times New Roman" w:hAnsi="Times New Roman"/>
                <w:sz w:val="24"/>
                <w:szCs w:val="24"/>
              </w:rPr>
              <w:t>Раухвергера</w:t>
            </w:r>
            <w:proofErr w:type="spellEnd"/>
            <w:r>
              <w:rPr>
                <w:rFonts w:ascii="Times New Roman" w:hAnsi="Times New Roman"/>
                <w:sz w:val="24"/>
                <w:szCs w:val="24"/>
              </w:rPr>
              <w:t xml:space="preserve">, сл. А. </w:t>
            </w:r>
            <w:proofErr w:type="spellStart"/>
            <w:r>
              <w:rPr>
                <w:rFonts w:ascii="Times New Roman" w:hAnsi="Times New Roman"/>
                <w:sz w:val="24"/>
                <w:szCs w:val="24"/>
              </w:rPr>
              <w:t>Барто</w:t>
            </w:r>
            <w:proofErr w:type="spellEnd"/>
            <w:r>
              <w:rPr>
                <w:rFonts w:ascii="Times New Roman" w:hAnsi="Times New Roman"/>
                <w:sz w:val="24"/>
                <w:szCs w:val="24"/>
              </w:rPr>
              <w:t xml:space="preserve">; «Собачка», муз. М. </w:t>
            </w:r>
            <w:proofErr w:type="spellStart"/>
            <w:r>
              <w:rPr>
                <w:rFonts w:ascii="Times New Roman" w:hAnsi="Times New Roman"/>
                <w:sz w:val="24"/>
                <w:szCs w:val="24"/>
              </w:rPr>
              <w:t>Раухвергера</w:t>
            </w:r>
            <w:proofErr w:type="spellEnd"/>
            <w:r>
              <w:rPr>
                <w:rFonts w:ascii="Times New Roman" w:hAnsi="Times New Roman"/>
                <w:sz w:val="24"/>
                <w:szCs w:val="24"/>
              </w:rPr>
              <w:t xml:space="preserve">, сл. Н. </w:t>
            </w:r>
            <w:proofErr w:type="spellStart"/>
            <w:r>
              <w:rPr>
                <w:rFonts w:ascii="Times New Roman" w:hAnsi="Times New Roman"/>
                <w:sz w:val="24"/>
                <w:szCs w:val="24"/>
              </w:rPr>
              <w:t>Комиссаровой</w:t>
            </w:r>
            <w:proofErr w:type="spellEnd"/>
            <w:r>
              <w:rPr>
                <w:rFonts w:ascii="Times New Roman" w:hAnsi="Times New Roman"/>
                <w:sz w:val="24"/>
                <w:szCs w:val="24"/>
              </w:rPr>
              <w:t xml:space="preserve">; «Цыплята», муз. А. Филиппенко, сл. Т. Волгиной; «Колокольчик», муз. И. Арсеева, сл. И. </w:t>
            </w:r>
            <w:proofErr w:type="spellStart"/>
            <w:r>
              <w:rPr>
                <w:rFonts w:ascii="Times New Roman" w:hAnsi="Times New Roman"/>
                <w:sz w:val="24"/>
                <w:szCs w:val="24"/>
              </w:rPr>
              <w:t>Черницкой</w:t>
            </w:r>
            <w:proofErr w:type="spellEnd"/>
            <w:r>
              <w:rPr>
                <w:rFonts w:ascii="Times New Roman" w:hAnsi="Times New Roman"/>
                <w:sz w:val="24"/>
                <w:szCs w:val="24"/>
              </w:rPr>
              <w:t>.</w:t>
            </w:r>
          </w:p>
          <w:p w:rsidR="007879D2" w:rsidRDefault="007879D2" w:rsidP="000771DD">
            <w:pPr>
              <w:spacing w:after="0" w:line="240" w:lineRule="auto"/>
              <w:jc w:val="both"/>
              <w:rPr>
                <w:rFonts w:ascii="Times New Roman" w:hAnsi="Times New Roman"/>
                <w:i/>
                <w:sz w:val="24"/>
                <w:szCs w:val="24"/>
              </w:rPr>
            </w:pPr>
            <w:r>
              <w:rPr>
                <w:rFonts w:ascii="Times New Roman" w:hAnsi="Times New Roman"/>
                <w:i/>
                <w:sz w:val="24"/>
                <w:szCs w:val="24"/>
              </w:rPr>
              <w:t xml:space="preserve">• Игры с пением. </w:t>
            </w:r>
            <w:r>
              <w:rPr>
                <w:rFonts w:ascii="Times New Roman" w:hAnsi="Times New Roman"/>
                <w:sz w:val="24"/>
                <w:szCs w:val="24"/>
              </w:rPr>
              <w:t xml:space="preserve">«Игра с мишкой», муз. Г. </w:t>
            </w:r>
            <w:proofErr w:type="spellStart"/>
            <w:r>
              <w:rPr>
                <w:rFonts w:ascii="Times New Roman" w:hAnsi="Times New Roman"/>
                <w:sz w:val="24"/>
                <w:szCs w:val="24"/>
              </w:rPr>
              <w:t>Финаровского</w:t>
            </w:r>
            <w:proofErr w:type="spellEnd"/>
            <w:r>
              <w:rPr>
                <w:rFonts w:ascii="Times New Roman" w:hAnsi="Times New Roman"/>
                <w:sz w:val="24"/>
                <w:szCs w:val="24"/>
              </w:rPr>
              <w:t>; «Кто у нас хороший?», рус</w:t>
            </w:r>
            <w:proofErr w:type="gramStart"/>
            <w:r>
              <w:rPr>
                <w:rFonts w:ascii="Times New Roman" w:hAnsi="Times New Roman"/>
                <w:sz w:val="24"/>
                <w:szCs w:val="24"/>
              </w:rPr>
              <w:t>.</w:t>
            </w:r>
            <w:proofErr w:type="gramEnd"/>
            <w:r>
              <w:rPr>
                <w:rFonts w:ascii="Times New Roman" w:hAnsi="Times New Roman"/>
                <w:sz w:val="24"/>
                <w:szCs w:val="24"/>
              </w:rPr>
              <w:t xml:space="preserve"> </w:t>
            </w:r>
            <w:proofErr w:type="gramStart"/>
            <w:r>
              <w:rPr>
                <w:rFonts w:ascii="Times New Roman" w:hAnsi="Times New Roman"/>
                <w:sz w:val="24"/>
                <w:szCs w:val="24"/>
              </w:rPr>
              <w:t>н</w:t>
            </w:r>
            <w:proofErr w:type="gramEnd"/>
            <w:r>
              <w:rPr>
                <w:rFonts w:ascii="Times New Roman" w:hAnsi="Times New Roman"/>
                <w:sz w:val="24"/>
                <w:szCs w:val="24"/>
              </w:rPr>
              <w:t>ар. песня.</w:t>
            </w:r>
          </w:p>
        </w:tc>
      </w:tr>
      <w:tr w:rsidR="007879D2" w:rsidTr="000771DD">
        <w:trPr>
          <w:trHeight w:val="252"/>
        </w:trPr>
        <w:tc>
          <w:tcPr>
            <w:tcW w:w="2207" w:type="dxa"/>
            <w:vMerge/>
            <w:tcBorders>
              <w:top w:val="double" w:sz="4" w:space="0" w:color="auto"/>
            </w:tcBorders>
            <w:shd w:val="clear" w:color="auto" w:fill="FFFFFF"/>
          </w:tcPr>
          <w:p w:rsidR="007879D2" w:rsidRDefault="007879D2" w:rsidP="000771DD">
            <w:pPr>
              <w:spacing w:after="0" w:line="240" w:lineRule="auto"/>
              <w:jc w:val="both"/>
              <w:rPr>
                <w:rFonts w:ascii="Times New Roman" w:hAnsi="Times New Roman"/>
                <w:b/>
                <w:bCs/>
                <w:sz w:val="24"/>
                <w:szCs w:val="24"/>
              </w:rPr>
            </w:pPr>
          </w:p>
        </w:tc>
        <w:tc>
          <w:tcPr>
            <w:tcW w:w="5131" w:type="dxa"/>
            <w:vMerge/>
            <w:tcBorders>
              <w:top w:val="dashSmallGap" w:sz="4" w:space="0" w:color="auto"/>
            </w:tcBorders>
            <w:shd w:val="clear" w:color="auto" w:fill="FFFFFF"/>
          </w:tcPr>
          <w:p w:rsidR="007879D2" w:rsidRDefault="007879D2" w:rsidP="000771DD">
            <w:pPr>
              <w:spacing w:after="0" w:line="240" w:lineRule="auto"/>
              <w:jc w:val="both"/>
              <w:rPr>
                <w:rFonts w:ascii="Times New Roman" w:hAnsi="Times New Roman"/>
                <w:sz w:val="24"/>
                <w:szCs w:val="24"/>
              </w:rPr>
            </w:pPr>
          </w:p>
        </w:tc>
        <w:tc>
          <w:tcPr>
            <w:tcW w:w="8085" w:type="dxa"/>
            <w:gridSpan w:val="2"/>
            <w:tcBorders>
              <w:top w:val="dashSmallGap" w:sz="4" w:space="0" w:color="auto"/>
            </w:tcBorders>
            <w:shd w:val="clear" w:color="auto" w:fill="FFFFFF"/>
          </w:tcPr>
          <w:p w:rsidR="007879D2" w:rsidRDefault="007879D2" w:rsidP="000771DD">
            <w:pPr>
              <w:spacing w:after="0" w:line="240" w:lineRule="auto"/>
              <w:jc w:val="both"/>
              <w:rPr>
                <w:rFonts w:ascii="Times New Roman" w:hAnsi="Times New Roman"/>
                <w:sz w:val="24"/>
                <w:szCs w:val="24"/>
              </w:rPr>
            </w:pPr>
            <w:r>
              <w:rPr>
                <w:rFonts w:ascii="Times New Roman" w:hAnsi="Times New Roman"/>
                <w:sz w:val="24"/>
                <w:szCs w:val="24"/>
              </w:rPr>
              <w:t>4)</w:t>
            </w:r>
            <w:r>
              <w:rPr>
                <w:rFonts w:ascii="Times New Roman" w:hAnsi="Times New Roman"/>
                <w:sz w:val="24"/>
                <w:szCs w:val="24"/>
              </w:rPr>
              <w:tab/>
              <w:t>Музыкально-ритмические движения:</w:t>
            </w:r>
          </w:p>
        </w:tc>
      </w:tr>
      <w:tr w:rsidR="007879D2" w:rsidTr="000771DD">
        <w:trPr>
          <w:trHeight w:val="592"/>
        </w:trPr>
        <w:tc>
          <w:tcPr>
            <w:tcW w:w="2207" w:type="dxa"/>
            <w:vMerge/>
            <w:tcBorders>
              <w:top w:val="double" w:sz="4" w:space="0" w:color="auto"/>
            </w:tcBorders>
            <w:shd w:val="clear" w:color="auto" w:fill="FFFFFF"/>
          </w:tcPr>
          <w:p w:rsidR="007879D2" w:rsidRDefault="007879D2" w:rsidP="000771DD">
            <w:pPr>
              <w:spacing w:after="0" w:line="240" w:lineRule="auto"/>
              <w:jc w:val="both"/>
              <w:rPr>
                <w:rFonts w:ascii="Times New Roman" w:hAnsi="Times New Roman"/>
                <w:b/>
                <w:bCs/>
                <w:sz w:val="24"/>
                <w:szCs w:val="24"/>
              </w:rPr>
            </w:pPr>
          </w:p>
        </w:tc>
        <w:tc>
          <w:tcPr>
            <w:tcW w:w="5131" w:type="dxa"/>
            <w:vMerge/>
            <w:tcBorders>
              <w:top w:val="dashSmallGap" w:sz="4" w:space="0" w:color="auto"/>
            </w:tcBorders>
            <w:shd w:val="clear" w:color="auto" w:fill="FFFFFF"/>
          </w:tcPr>
          <w:p w:rsidR="007879D2" w:rsidRDefault="007879D2" w:rsidP="000771DD">
            <w:pPr>
              <w:spacing w:after="0" w:line="240" w:lineRule="auto"/>
              <w:jc w:val="both"/>
              <w:rPr>
                <w:rFonts w:ascii="Times New Roman" w:hAnsi="Times New Roman"/>
                <w:sz w:val="24"/>
                <w:szCs w:val="24"/>
              </w:rPr>
            </w:pPr>
          </w:p>
        </w:tc>
        <w:tc>
          <w:tcPr>
            <w:tcW w:w="4041" w:type="dxa"/>
            <w:tcBorders>
              <w:top w:val="dashSmallGap" w:sz="4" w:space="0" w:color="auto"/>
              <w:right w:val="dashSmallGap" w:sz="4" w:space="0" w:color="auto"/>
            </w:tcBorders>
            <w:shd w:val="clear" w:color="auto" w:fill="FFFFFF"/>
          </w:tcPr>
          <w:p w:rsidR="007879D2" w:rsidRPr="007879D2" w:rsidRDefault="007879D2" w:rsidP="000771DD">
            <w:pPr>
              <w:spacing w:after="0" w:line="240" w:lineRule="auto"/>
              <w:jc w:val="both"/>
              <w:rPr>
                <w:rFonts w:ascii="Times New Roman" w:hAnsi="Times New Roman"/>
                <w:sz w:val="24"/>
                <w:szCs w:val="24"/>
                <w:highlight w:val="lightGray"/>
              </w:rPr>
            </w:pPr>
            <w:proofErr w:type="gramStart"/>
            <w:r>
              <w:rPr>
                <w:rFonts w:ascii="Times New Roman" w:hAnsi="Times New Roman"/>
                <w:sz w:val="24"/>
                <w:szCs w:val="24"/>
              </w:rPr>
              <w:t xml:space="preserve">педагог развивает у детей эмоциональность и образность восприятия музыки через движения; продолжает формировать у детей способность воспринимать и воспроизводить движения, показываемые взрослым (хлопать, притопывать ногой, </w:t>
            </w:r>
            <w:proofErr w:type="spellStart"/>
            <w:r>
              <w:rPr>
                <w:rFonts w:ascii="Times New Roman" w:hAnsi="Times New Roman"/>
                <w:sz w:val="24"/>
                <w:szCs w:val="24"/>
              </w:rPr>
              <w:t>полуприседать</w:t>
            </w:r>
            <w:proofErr w:type="spellEnd"/>
            <w:r>
              <w:rPr>
                <w:rFonts w:ascii="Times New Roman" w:hAnsi="Times New Roman"/>
                <w:sz w:val="24"/>
                <w:szCs w:val="24"/>
              </w:rPr>
              <w:t>, совершать повороты кистей рук и так далее); учит детей начинать движение с началом музыки и заканчивать с её окончанием; передавать образы (птичка летает, зайка прыгает, мишка косолапый идет);</w:t>
            </w:r>
            <w:proofErr w:type="gramEnd"/>
            <w:r>
              <w:rPr>
                <w:rFonts w:ascii="Times New Roman" w:hAnsi="Times New Roman"/>
                <w:sz w:val="24"/>
                <w:szCs w:val="24"/>
              </w:rPr>
              <w:t xml:space="preserve">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tc>
        <w:tc>
          <w:tcPr>
            <w:tcW w:w="4044" w:type="dxa"/>
            <w:tcBorders>
              <w:top w:val="dashSmallGap" w:sz="4" w:space="0" w:color="auto"/>
              <w:left w:val="dashSmallGap" w:sz="4" w:space="0" w:color="auto"/>
            </w:tcBorders>
            <w:shd w:val="clear" w:color="auto" w:fill="FFFFFF"/>
          </w:tcPr>
          <w:p w:rsidR="007879D2" w:rsidRPr="007879D2" w:rsidRDefault="007879D2" w:rsidP="000771DD">
            <w:pPr>
              <w:spacing w:after="0" w:line="240" w:lineRule="auto"/>
              <w:jc w:val="both"/>
              <w:rPr>
                <w:rFonts w:ascii="Times New Roman" w:hAnsi="Times New Roman"/>
                <w:i/>
                <w:sz w:val="24"/>
                <w:szCs w:val="24"/>
                <w:highlight w:val="lightGray"/>
              </w:rPr>
            </w:pPr>
            <w:r>
              <w:rPr>
                <w:rFonts w:ascii="Times New Roman" w:hAnsi="Times New Roman"/>
                <w:i/>
                <w:sz w:val="24"/>
                <w:szCs w:val="24"/>
              </w:rPr>
              <w:t>Примерный перечень музыкальных произведений.</w:t>
            </w:r>
          </w:p>
          <w:p w:rsidR="007879D2" w:rsidRDefault="007879D2" w:rsidP="000771DD">
            <w:pPr>
              <w:spacing w:after="0" w:line="240" w:lineRule="auto"/>
              <w:jc w:val="both"/>
              <w:rPr>
                <w:rFonts w:ascii="Times New Roman" w:hAnsi="Times New Roman"/>
                <w:i/>
                <w:sz w:val="24"/>
                <w:szCs w:val="24"/>
              </w:rPr>
            </w:pPr>
            <w:r>
              <w:rPr>
                <w:rFonts w:ascii="Times New Roman" w:hAnsi="Times New Roman"/>
                <w:i/>
                <w:sz w:val="24"/>
                <w:szCs w:val="24"/>
              </w:rPr>
              <w:t xml:space="preserve">• Музыкально-ритмические движения. </w:t>
            </w:r>
            <w:r>
              <w:rPr>
                <w:rFonts w:ascii="Times New Roman" w:hAnsi="Times New Roman"/>
                <w:sz w:val="24"/>
                <w:szCs w:val="24"/>
              </w:rPr>
              <w:t>«Дождик», муз</w:t>
            </w:r>
            <w:proofErr w:type="gramStart"/>
            <w:r>
              <w:rPr>
                <w:rFonts w:ascii="Times New Roman" w:hAnsi="Times New Roman"/>
                <w:sz w:val="24"/>
                <w:szCs w:val="24"/>
              </w:rPr>
              <w:t>.</w:t>
            </w:r>
            <w:proofErr w:type="gramEnd"/>
            <w:r>
              <w:rPr>
                <w:rFonts w:ascii="Times New Roman" w:hAnsi="Times New Roman"/>
                <w:sz w:val="24"/>
                <w:szCs w:val="24"/>
              </w:rPr>
              <w:t xml:space="preserve"> </w:t>
            </w:r>
            <w:proofErr w:type="gramStart"/>
            <w:r>
              <w:rPr>
                <w:rFonts w:ascii="Times New Roman" w:hAnsi="Times New Roman"/>
                <w:sz w:val="24"/>
                <w:szCs w:val="24"/>
              </w:rPr>
              <w:t>и</w:t>
            </w:r>
            <w:proofErr w:type="gramEnd"/>
            <w:r>
              <w:rPr>
                <w:rFonts w:ascii="Times New Roman" w:hAnsi="Times New Roman"/>
                <w:sz w:val="24"/>
                <w:szCs w:val="24"/>
              </w:rPr>
              <w:t xml:space="preserve"> сл. Е. </w:t>
            </w:r>
            <w:proofErr w:type="spellStart"/>
            <w:r>
              <w:rPr>
                <w:rFonts w:ascii="Times New Roman" w:hAnsi="Times New Roman"/>
                <w:sz w:val="24"/>
                <w:szCs w:val="24"/>
              </w:rPr>
              <w:t>Макшанцевой</w:t>
            </w:r>
            <w:proofErr w:type="spellEnd"/>
            <w:r>
              <w:rPr>
                <w:rFonts w:ascii="Times New Roman" w:hAnsi="Times New Roman"/>
                <w:sz w:val="24"/>
                <w:szCs w:val="24"/>
              </w:rPr>
              <w:t xml:space="preserve">; «Воробушки», «Погремушка, попляши», «Колокольчик», «Погуляем», муз. И. Арсеева, сл. И. </w:t>
            </w:r>
            <w:proofErr w:type="spellStart"/>
            <w:r>
              <w:rPr>
                <w:rFonts w:ascii="Times New Roman" w:hAnsi="Times New Roman"/>
                <w:sz w:val="24"/>
                <w:szCs w:val="24"/>
              </w:rPr>
              <w:t>Черницкой</w:t>
            </w:r>
            <w:proofErr w:type="spellEnd"/>
            <w:r>
              <w:rPr>
                <w:rFonts w:ascii="Times New Roman" w:hAnsi="Times New Roman"/>
                <w:sz w:val="24"/>
                <w:szCs w:val="24"/>
              </w:rPr>
              <w:t>; «Вот как мы умеем», муз. Е. Тиличеевой, сл. Н. Френкель.</w:t>
            </w:r>
          </w:p>
          <w:p w:rsidR="007879D2" w:rsidRDefault="007879D2" w:rsidP="000771DD">
            <w:pPr>
              <w:spacing w:after="0" w:line="240" w:lineRule="auto"/>
              <w:jc w:val="both"/>
              <w:rPr>
                <w:rFonts w:ascii="Times New Roman" w:hAnsi="Times New Roman"/>
                <w:sz w:val="24"/>
                <w:szCs w:val="24"/>
              </w:rPr>
            </w:pPr>
            <w:r>
              <w:rPr>
                <w:rFonts w:ascii="Times New Roman" w:hAnsi="Times New Roman"/>
                <w:i/>
                <w:sz w:val="24"/>
                <w:szCs w:val="24"/>
              </w:rPr>
              <w:t xml:space="preserve">• Музыкальные забавы. </w:t>
            </w:r>
            <w:r>
              <w:rPr>
                <w:rFonts w:ascii="Times New Roman" w:hAnsi="Times New Roman"/>
                <w:sz w:val="24"/>
                <w:szCs w:val="24"/>
              </w:rPr>
              <w:t>«Из-за леса, из-за гор», Т. Казакова; «Котик и козлик», муз. Ц. Кюи.</w:t>
            </w:r>
          </w:p>
          <w:p w:rsidR="007879D2" w:rsidRDefault="007879D2" w:rsidP="000771DD">
            <w:pPr>
              <w:spacing w:after="0" w:line="240" w:lineRule="auto"/>
              <w:jc w:val="both"/>
              <w:rPr>
                <w:rFonts w:ascii="Times New Roman" w:hAnsi="Times New Roman"/>
                <w:sz w:val="24"/>
                <w:szCs w:val="24"/>
              </w:rPr>
            </w:pPr>
            <w:r>
              <w:rPr>
                <w:rFonts w:ascii="Times New Roman" w:hAnsi="Times New Roman"/>
                <w:i/>
                <w:sz w:val="24"/>
                <w:szCs w:val="24"/>
              </w:rPr>
              <w:t xml:space="preserve">• </w:t>
            </w:r>
            <w:proofErr w:type="spellStart"/>
            <w:r>
              <w:rPr>
                <w:rFonts w:ascii="Times New Roman" w:hAnsi="Times New Roman"/>
                <w:i/>
                <w:sz w:val="24"/>
                <w:szCs w:val="24"/>
              </w:rPr>
              <w:t>Инсценирование</w:t>
            </w:r>
            <w:proofErr w:type="spellEnd"/>
            <w:r>
              <w:rPr>
                <w:rFonts w:ascii="Times New Roman" w:hAnsi="Times New Roman"/>
                <w:i/>
                <w:sz w:val="24"/>
                <w:szCs w:val="24"/>
              </w:rPr>
              <w:t xml:space="preserve"> песен. </w:t>
            </w:r>
            <w:r>
              <w:rPr>
                <w:rFonts w:ascii="Times New Roman" w:hAnsi="Times New Roman"/>
                <w:sz w:val="24"/>
                <w:szCs w:val="24"/>
              </w:rPr>
              <w:t xml:space="preserve">«Кошка и котенок», муз. М. </w:t>
            </w:r>
            <w:proofErr w:type="spellStart"/>
            <w:r>
              <w:rPr>
                <w:rFonts w:ascii="Times New Roman" w:hAnsi="Times New Roman"/>
                <w:sz w:val="24"/>
                <w:szCs w:val="24"/>
              </w:rPr>
              <w:t>Красева</w:t>
            </w:r>
            <w:proofErr w:type="spellEnd"/>
            <w:r>
              <w:rPr>
                <w:rFonts w:ascii="Times New Roman" w:hAnsi="Times New Roman"/>
                <w:sz w:val="24"/>
                <w:szCs w:val="24"/>
              </w:rPr>
              <w:t xml:space="preserve">, сл. О. </w:t>
            </w:r>
            <w:proofErr w:type="spellStart"/>
            <w:r>
              <w:rPr>
                <w:rFonts w:ascii="Times New Roman" w:hAnsi="Times New Roman"/>
                <w:sz w:val="24"/>
                <w:szCs w:val="24"/>
              </w:rPr>
              <w:t>Высотской</w:t>
            </w:r>
            <w:proofErr w:type="spellEnd"/>
            <w:r>
              <w:rPr>
                <w:rFonts w:ascii="Times New Roman" w:hAnsi="Times New Roman"/>
                <w:sz w:val="24"/>
                <w:szCs w:val="24"/>
              </w:rPr>
              <w:t xml:space="preserve">; «Неваляшки», муз. 3. Левиной; </w:t>
            </w:r>
            <w:proofErr w:type="spellStart"/>
            <w:r>
              <w:rPr>
                <w:rFonts w:ascii="Times New Roman" w:hAnsi="Times New Roman"/>
                <w:sz w:val="24"/>
                <w:szCs w:val="24"/>
              </w:rPr>
              <w:t>Компанейца</w:t>
            </w:r>
            <w:proofErr w:type="spellEnd"/>
            <w:r>
              <w:rPr>
                <w:rFonts w:ascii="Times New Roman" w:hAnsi="Times New Roman"/>
                <w:sz w:val="24"/>
                <w:szCs w:val="24"/>
              </w:rPr>
              <w:t>.</w:t>
            </w:r>
          </w:p>
        </w:tc>
      </w:tr>
      <w:tr w:rsidR="007879D2" w:rsidTr="000771DD">
        <w:trPr>
          <w:trHeight w:val="255"/>
        </w:trPr>
        <w:tc>
          <w:tcPr>
            <w:tcW w:w="2207" w:type="dxa"/>
            <w:vMerge/>
            <w:tcBorders>
              <w:top w:val="double" w:sz="4" w:space="0" w:color="auto"/>
            </w:tcBorders>
            <w:shd w:val="clear" w:color="auto" w:fill="FFFFFF"/>
          </w:tcPr>
          <w:p w:rsidR="007879D2" w:rsidRDefault="007879D2" w:rsidP="000771DD">
            <w:pPr>
              <w:spacing w:after="0" w:line="240" w:lineRule="auto"/>
              <w:jc w:val="both"/>
              <w:rPr>
                <w:rFonts w:ascii="Times New Roman" w:hAnsi="Times New Roman"/>
                <w:b/>
                <w:bCs/>
                <w:sz w:val="24"/>
                <w:szCs w:val="24"/>
              </w:rPr>
            </w:pPr>
          </w:p>
        </w:tc>
        <w:tc>
          <w:tcPr>
            <w:tcW w:w="13216" w:type="dxa"/>
            <w:gridSpan w:val="3"/>
            <w:tcBorders>
              <w:bottom w:val="dashSmallGap" w:sz="4" w:space="0" w:color="auto"/>
            </w:tcBorders>
            <w:shd w:val="clear" w:color="auto" w:fill="FFFFFF"/>
          </w:tcPr>
          <w:p w:rsidR="007879D2" w:rsidRDefault="007879D2" w:rsidP="000771DD">
            <w:pPr>
              <w:spacing w:after="0" w:line="240" w:lineRule="auto"/>
              <w:jc w:val="center"/>
              <w:rPr>
                <w:rFonts w:ascii="Times New Roman" w:hAnsi="Times New Roman"/>
                <w:sz w:val="24"/>
                <w:szCs w:val="24"/>
              </w:rPr>
            </w:pPr>
            <w:r>
              <w:rPr>
                <w:rFonts w:ascii="Times New Roman" w:hAnsi="Times New Roman"/>
                <w:sz w:val="24"/>
                <w:szCs w:val="24"/>
              </w:rPr>
              <w:t>5)</w:t>
            </w:r>
            <w:r>
              <w:rPr>
                <w:rFonts w:ascii="Times New Roman" w:hAnsi="Times New Roman"/>
                <w:sz w:val="24"/>
                <w:szCs w:val="24"/>
              </w:rPr>
              <w:tab/>
              <w:t>театрализованная деятельность:</w:t>
            </w:r>
          </w:p>
        </w:tc>
      </w:tr>
      <w:tr w:rsidR="007879D2" w:rsidTr="000771DD">
        <w:trPr>
          <w:trHeight w:val="4655"/>
        </w:trPr>
        <w:tc>
          <w:tcPr>
            <w:tcW w:w="2207" w:type="dxa"/>
            <w:vMerge/>
            <w:tcBorders>
              <w:top w:val="double" w:sz="4" w:space="0" w:color="auto"/>
            </w:tcBorders>
            <w:shd w:val="clear" w:color="auto" w:fill="FFFFFF"/>
          </w:tcPr>
          <w:p w:rsidR="007879D2" w:rsidRDefault="007879D2" w:rsidP="000771DD">
            <w:pPr>
              <w:spacing w:after="0" w:line="240" w:lineRule="auto"/>
              <w:jc w:val="both"/>
              <w:rPr>
                <w:rFonts w:ascii="Times New Roman" w:hAnsi="Times New Roman"/>
                <w:b/>
                <w:bCs/>
                <w:sz w:val="24"/>
                <w:szCs w:val="24"/>
              </w:rPr>
            </w:pPr>
          </w:p>
        </w:tc>
        <w:tc>
          <w:tcPr>
            <w:tcW w:w="5131" w:type="dxa"/>
            <w:tcBorders>
              <w:top w:val="dashSmallGap" w:sz="4" w:space="0" w:color="auto"/>
            </w:tcBorders>
            <w:shd w:val="clear" w:color="auto" w:fill="FFFFFF"/>
          </w:tcPr>
          <w:p w:rsidR="007879D2" w:rsidRDefault="007879D2" w:rsidP="000771DD">
            <w:pPr>
              <w:spacing w:after="0" w:line="240" w:lineRule="auto"/>
              <w:jc w:val="both"/>
              <w:rPr>
                <w:rFonts w:ascii="Times New Roman" w:hAnsi="Times New Roman"/>
                <w:sz w:val="24"/>
                <w:szCs w:val="24"/>
              </w:rPr>
            </w:pPr>
            <w:r>
              <w:rPr>
                <w:rFonts w:ascii="Times New Roman" w:hAnsi="Times New Roman"/>
                <w:sz w:val="24"/>
                <w:szCs w:val="24"/>
              </w:rPr>
              <w:t xml:space="preserve">• пробуждать интерес к театрализованной игре путем первого опыта общения с персонажем (кукла Катя показывает концерт), расширения контактов </w:t>
            </w:r>
            <w:proofErr w:type="gramStart"/>
            <w:r>
              <w:rPr>
                <w:rFonts w:ascii="Times New Roman" w:hAnsi="Times New Roman"/>
                <w:sz w:val="24"/>
                <w:szCs w:val="24"/>
              </w:rPr>
              <w:t>со</w:t>
            </w:r>
            <w:proofErr w:type="gramEnd"/>
            <w:r>
              <w:rPr>
                <w:rFonts w:ascii="Times New Roman" w:hAnsi="Times New Roman"/>
                <w:sz w:val="24"/>
                <w:szCs w:val="24"/>
              </w:rPr>
              <w:t xml:space="preserve"> взрослым (бабушка приглашает на деревенский двор);</w:t>
            </w:r>
          </w:p>
          <w:p w:rsidR="007879D2" w:rsidRDefault="007879D2" w:rsidP="000771DD">
            <w:pPr>
              <w:spacing w:after="0" w:line="240" w:lineRule="auto"/>
              <w:jc w:val="both"/>
              <w:rPr>
                <w:rFonts w:ascii="Times New Roman" w:hAnsi="Times New Roman"/>
                <w:sz w:val="24"/>
                <w:szCs w:val="24"/>
              </w:rPr>
            </w:pPr>
            <w:r>
              <w:rPr>
                <w:rFonts w:ascii="Times New Roman" w:hAnsi="Times New Roman"/>
                <w:sz w:val="24"/>
                <w:szCs w:val="24"/>
              </w:rPr>
              <w:t>• 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rsidR="007879D2" w:rsidRDefault="007879D2" w:rsidP="000771DD">
            <w:pPr>
              <w:spacing w:after="0" w:line="240" w:lineRule="auto"/>
              <w:jc w:val="both"/>
              <w:rPr>
                <w:rFonts w:ascii="Times New Roman" w:hAnsi="Times New Roman"/>
                <w:sz w:val="24"/>
                <w:szCs w:val="24"/>
              </w:rPr>
            </w:pPr>
            <w:r>
              <w:rPr>
                <w:rFonts w:ascii="Times New Roman" w:hAnsi="Times New Roman"/>
                <w:sz w:val="24"/>
                <w:szCs w:val="24"/>
              </w:rPr>
              <w:t>• способствовать проявлению самостоятельности, активности в игре с персонажами-игрушками;</w:t>
            </w:r>
          </w:p>
          <w:p w:rsidR="007879D2" w:rsidRDefault="007879D2" w:rsidP="000771DD">
            <w:pPr>
              <w:spacing w:after="0" w:line="240" w:lineRule="auto"/>
              <w:jc w:val="both"/>
              <w:rPr>
                <w:rFonts w:ascii="Times New Roman" w:hAnsi="Times New Roman"/>
                <w:sz w:val="24"/>
                <w:szCs w:val="24"/>
              </w:rPr>
            </w:pPr>
            <w:r>
              <w:rPr>
                <w:rFonts w:ascii="Times New Roman" w:hAnsi="Times New Roman"/>
                <w:sz w:val="24"/>
                <w:szCs w:val="24"/>
              </w:rPr>
              <w:t>• развивать умение следить за действиями заводных игрушек, сказочных героев, адекватно реагировать на них;</w:t>
            </w:r>
          </w:p>
          <w:p w:rsidR="007879D2" w:rsidRDefault="007879D2" w:rsidP="000771DD">
            <w:pPr>
              <w:spacing w:after="0" w:line="240" w:lineRule="auto"/>
              <w:jc w:val="both"/>
              <w:rPr>
                <w:rFonts w:ascii="Times New Roman" w:hAnsi="Times New Roman"/>
                <w:sz w:val="24"/>
                <w:szCs w:val="24"/>
              </w:rPr>
            </w:pPr>
            <w:r>
              <w:rPr>
                <w:rFonts w:ascii="Times New Roman" w:hAnsi="Times New Roman"/>
                <w:sz w:val="24"/>
                <w:szCs w:val="24"/>
              </w:rPr>
              <w:t>• способствовать формированию навыка перевоплощения в образы сказочных героев;</w:t>
            </w:r>
          </w:p>
          <w:p w:rsidR="007879D2" w:rsidRDefault="007879D2" w:rsidP="000771DD">
            <w:pPr>
              <w:spacing w:after="0" w:line="240" w:lineRule="auto"/>
              <w:jc w:val="both"/>
              <w:rPr>
                <w:rFonts w:ascii="Times New Roman" w:hAnsi="Times New Roman"/>
                <w:sz w:val="24"/>
                <w:szCs w:val="24"/>
              </w:rPr>
            </w:pPr>
            <w:r>
              <w:rPr>
                <w:rFonts w:ascii="Times New Roman" w:hAnsi="Times New Roman"/>
                <w:sz w:val="24"/>
                <w:szCs w:val="24"/>
              </w:rPr>
              <w:t>• создавать условия для систематического восприятия театрализованных выступлений педагогического театра (взрослых).</w:t>
            </w:r>
          </w:p>
        </w:tc>
        <w:tc>
          <w:tcPr>
            <w:tcW w:w="8085" w:type="dxa"/>
            <w:gridSpan w:val="2"/>
            <w:tcBorders>
              <w:top w:val="dashSmallGap" w:sz="4" w:space="0" w:color="auto"/>
            </w:tcBorders>
            <w:shd w:val="clear" w:color="auto" w:fill="FFFFFF"/>
          </w:tcPr>
          <w:p w:rsidR="007879D2" w:rsidRDefault="007879D2" w:rsidP="000771DD">
            <w:pPr>
              <w:spacing w:after="0" w:line="240" w:lineRule="auto"/>
              <w:jc w:val="both"/>
              <w:rPr>
                <w:rFonts w:ascii="Times New Roman" w:hAnsi="Times New Roman"/>
                <w:sz w:val="24"/>
                <w:szCs w:val="24"/>
              </w:rPr>
            </w:pPr>
            <w:r>
              <w:rPr>
                <w:rFonts w:ascii="Times New Roman" w:hAnsi="Times New Roman"/>
                <w:sz w:val="24"/>
                <w:szCs w:val="24"/>
              </w:rPr>
              <w:t>Педагог пробуждает интерес детей к театрализованной игре, создает условия для её проведения. Формирует умение следить за развитием действия в играх-драматизациях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так далее) и атрибутами как внешними символами роли.</w:t>
            </w:r>
          </w:p>
        </w:tc>
      </w:tr>
      <w:tr w:rsidR="007879D2" w:rsidTr="000771DD">
        <w:trPr>
          <w:trHeight w:val="195"/>
        </w:trPr>
        <w:tc>
          <w:tcPr>
            <w:tcW w:w="2207" w:type="dxa"/>
            <w:vMerge/>
            <w:tcBorders>
              <w:top w:val="double" w:sz="4" w:space="0" w:color="auto"/>
            </w:tcBorders>
            <w:shd w:val="clear" w:color="auto" w:fill="FFFFFF"/>
          </w:tcPr>
          <w:p w:rsidR="007879D2" w:rsidRDefault="007879D2" w:rsidP="000771DD">
            <w:pPr>
              <w:spacing w:after="0" w:line="240" w:lineRule="auto"/>
              <w:jc w:val="both"/>
              <w:rPr>
                <w:rFonts w:ascii="Times New Roman" w:hAnsi="Times New Roman"/>
                <w:b/>
                <w:bCs/>
                <w:sz w:val="24"/>
                <w:szCs w:val="24"/>
              </w:rPr>
            </w:pPr>
          </w:p>
        </w:tc>
        <w:tc>
          <w:tcPr>
            <w:tcW w:w="13216" w:type="dxa"/>
            <w:gridSpan w:val="3"/>
            <w:tcBorders>
              <w:bottom w:val="dashSmallGap" w:sz="4" w:space="0" w:color="auto"/>
            </w:tcBorders>
            <w:shd w:val="clear" w:color="auto" w:fill="FFFFFF"/>
          </w:tcPr>
          <w:p w:rsidR="007879D2" w:rsidRDefault="007879D2" w:rsidP="000771DD">
            <w:pPr>
              <w:spacing w:after="0" w:line="240" w:lineRule="auto"/>
              <w:jc w:val="center"/>
              <w:rPr>
                <w:rFonts w:ascii="Times New Roman" w:hAnsi="Times New Roman"/>
                <w:sz w:val="24"/>
                <w:szCs w:val="24"/>
              </w:rPr>
            </w:pPr>
            <w:r>
              <w:rPr>
                <w:rFonts w:ascii="Times New Roman" w:hAnsi="Times New Roman"/>
                <w:sz w:val="24"/>
                <w:szCs w:val="24"/>
              </w:rPr>
              <w:t>6) культурно-досуговая деятельность:</w:t>
            </w:r>
          </w:p>
        </w:tc>
      </w:tr>
      <w:tr w:rsidR="007879D2" w:rsidTr="000771DD">
        <w:trPr>
          <w:trHeight w:val="3521"/>
        </w:trPr>
        <w:tc>
          <w:tcPr>
            <w:tcW w:w="2207" w:type="dxa"/>
            <w:vMerge/>
            <w:tcBorders>
              <w:top w:val="double" w:sz="4" w:space="0" w:color="auto"/>
            </w:tcBorders>
            <w:shd w:val="clear" w:color="auto" w:fill="FFFFFF"/>
          </w:tcPr>
          <w:p w:rsidR="007879D2" w:rsidRDefault="007879D2" w:rsidP="000771DD">
            <w:pPr>
              <w:spacing w:after="0" w:line="240" w:lineRule="auto"/>
              <w:jc w:val="both"/>
              <w:rPr>
                <w:rFonts w:ascii="Times New Roman" w:hAnsi="Times New Roman"/>
                <w:b/>
                <w:bCs/>
                <w:sz w:val="24"/>
                <w:szCs w:val="24"/>
              </w:rPr>
            </w:pPr>
          </w:p>
        </w:tc>
        <w:tc>
          <w:tcPr>
            <w:tcW w:w="5131" w:type="dxa"/>
            <w:tcBorders>
              <w:top w:val="dashSmallGap" w:sz="4" w:space="0" w:color="auto"/>
            </w:tcBorders>
            <w:shd w:val="clear" w:color="auto" w:fill="FFFFFF"/>
          </w:tcPr>
          <w:p w:rsidR="007879D2" w:rsidRDefault="007879D2" w:rsidP="000771DD">
            <w:pPr>
              <w:spacing w:after="0" w:line="240" w:lineRule="auto"/>
              <w:jc w:val="both"/>
              <w:rPr>
                <w:rFonts w:ascii="Times New Roman" w:hAnsi="Times New Roman"/>
                <w:sz w:val="24"/>
                <w:szCs w:val="24"/>
              </w:rPr>
            </w:pPr>
            <w:r>
              <w:rPr>
                <w:rFonts w:ascii="Times New Roman" w:hAnsi="Times New Roman"/>
                <w:sz w:val="24"/>
                <w:szCs w:val="24"/>
              </w:rPr>
              <w:t>• 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w:t>
            </w:r>
          </w:p>
          <w:p w:rsidR="007879D2" w:rsidRDefault="007879D2" w:rsidP="000771DD">
            <w:pPr>
              <w:spacing w:after="0" w:line="240" w:lineRule="auto"/>
              <w:jc w:val="both"/>
              <w:rPr>
                <w:rFonts w:ascii="Times New Roman" w:hAnsi="Times New Roman"/>
                <w:sz w:val="24"/>
                <w:szCs w:val="24"/>
              </w:rPr>
            </w:pPr>
            <w:r>
              <w:rPr>
                <w:rFonts w:ascii="Times New Roman" w:hAnsi="Times New Roman"/>
                <w:sz w:val="24"/>
                <w:szCs w:val="24"/>
              </w:rPr>
              <w:t>• привлекать детей к посильному участию в играх, театрализованных представлениях, забавах, развлечениях и праздниках;</w:t>
            </w:r>
          </w:p>
          <w:p w:rsidR="007879D2" w:rsidRDefault="007879D2" w:rsidP="000771DD">
            <w:pPr>
              <w:spacing w:after="0" w:line="240" w:lineRule="auto"/>
              <w:jc w:val="both"/>
              <w:rPr>
                <w:rFonts w:ascii="Times New Roman" w:hAnsi="Times New Roman"/>
                <w:sz w:val="24"/>
                <w:szCs w:val="24"/>
              </w:rPr>
            </w:pPr>
            <w:r>
              <w:rPr>
                <w:rFonts w:ascii="Times New Roman" w:hAnsi="Times New Roman"/>
                <w:sz w:val="24"/>
                <w:szCs w:val="24"/>
              </w:rPr>
              <w:t>• развивать умение следить за действиями игрушек, сказочных героев, адекватно реагировать на них;</w:t>
            </w:r>
          </w:p>
          <w:p w:rsidR="007879D2" w:rsidRDefault="007879D2" w:rsidP="000771DD">
            <w:pPr>
              <w:spacing w:after="0" w:line="240" w:lineRule="auto"/>
              <w:jc w:val="both"/>
              <w:rPr>
                <w:rFonts w:ascii="Times New Roman" w:hAnsi="Times New Roman"/>
                <w:sz w:val="24"/>
                <w:szCs w:val="24"/>
              </w:rPr>
            </w:pPr>
            <w:r>
              <w:rPr>
                <w:rFonts w:ascii="Times New Roman" w:hAnsi="Times New Roman"/>
                <w:sz w:val="24"/>
                <w:szCs w:val="24"/>
              </w:rPr>
              <w:t>• формировать навык перевоплощения детей в образы сказочных героев.</w:t>
            </w:r>
          </w:p>
        </w:tc>
        <w:tc>
          <w:tcPr>
            <w:tcW w:w="8085" w:type="dxa"/>
            <w:gridSpan w:val="2"/>
            <w:tcBorders>
              <w:top w:val="dashSmallGap" w:sz="4" w:space="0" w:color="auto"/>
            </w:tcBorders>
            <w:shd w:val="clear" w:color="auto" w:fill="FFFFFF"/>
          </w:tcPr>
          <w:p w:rsidR="007879D2" w:rsidRDefault="007879D2" w:rsidP="000771DD">
            <w:pPr>
              <w:spacing w:after="0" w:line="240" w:lineRule="auto"/>
              <w:jc w:val="both"/>
              <w:rPr>
                <w:rFonts w:ascii="Times New Roman" w:hAnsi="Times New Roman"/>
                <w:sz w:val="24"/>
                <w:szCs w:val="24"/>
              </w:rPr>
            </w:pPr>
            <w:r>
              <w:rPr>
                <w:rFonts w:ascii="Times New Roman" w:hAnsi="Times New Roman"/>
                <w:sz w:val="24"/>
                <w:szCs w:val="24"/>
              </w:rPr>
              <w:t xml:space="preserve">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w:t>
            </w:r>
            <w:proofErr w:type="spellStart"/>
            <w:r>
              <w:rPr>
                <w:rFonts w:ascii="Times New Roman" w:hAnsi="Times New Roman"/>
                <w:sz w:val="24"/>
                <w:szCs w:val="24"/>
              </w:rPr>
              <w:t>инсценирование</w:t>
            </w:r>
            <w:proofErr w:type="spellEnd"/>
            <w:r>
              <w:rPr>
                <w:rFonts w:ascii="Times New Roman" w:hAnsi="Times New Roman"/>
                <w:sz w:val="24"/>
                <w:szCs w:val="24"/>
              </w:rPr>
              <w:t xml:space="preserve"> русских народных сказок), 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w:t>
            </w:r>
          </w:p>
        </w:tc>
      </w:tr>
      <w:tr w:rsidR="007879D2" w:rsidTr="000771DD">
        <w:trPr>
          <w:trHeight w:val="666"/>
        </w:trPr>
        <w:tc>
          <w:tcPr>
            <w:tcW w:w="2207" w:type="dxa"/>
            <w:vMerge/>
            <w:tcBorders>
              <w:top w:val="double" w:sz="4" w:space="0" w:color="auto"/>
            </w:tcBorders>
            <w:shd w:val="clear" w:color="auto" w:fill="FFFFFF"/>
          </w:tcPr>
          <w:p w:rsidR="007879D2" w:rsidRDefault="007879D2" w:rsidP="000771DD">
            <w:pPr>
              <w:spacing w:after="0" w:line="240" w:lineRule="auto"/>
              <w:jc w:val="both"/>
              <w:rPr>
                <w:rFonts w:ascii="Times New Roman" w:hAnsi="Times New Roman"/>
                <w:b/>
                <w:bCs/>
                <w:sz w:val="24"/>
                <w:szCs w:val="24"/>
              </w:rPr>
            </w:pPr>
          </w:p>
        </w:tc>
        <w:tc>
          <w:tcPr>
            <w:tcW w:w="13216" w:type="dxa"/>
            <w:gridSpan w:val="3"/>
            <w:tcBorders>
              <w:top w:val="dashSmallGap" w:sz="4" w:space="0" w:color="auto"/>
            </w:tcBorders>
            <w:shd w:val="clear" w:color="auto" w:fill="FFFFFF"/>
          </w:tcPr>
          <w:p w:rsidR="007879D2" w:rsidRDefault="007879D2" w:rsidP="000771DD">
            <w:pPr>
              <w:spacing w:after="0" w:line="240" w:lineRule="auto"/>
              <w:jc w:val="both"/>
              <w:rPr>
                <w:rFonts w:ascii="Times New Roman" w:hAnsi="Times New Roman"/>
                <w:sz w:val="24"/>
                <w:szCs w:val="24"/>
              </w:rPr>
            </w:pPr>
            <w:r>
              <w:rPr>
                <w:rFonts w:ascii="Times New Roman" w:hAnsi="Times New Roman"/>
                <w:sz w:val="24"/>
                <w:szCs w:val="24"/>
              </w:rPr>
              <w:t xml:space="preserve">Решение совокупных задач воспитания в рамках образовательной области «Художественно-эстетическое развитие» направлено на приобщение детей к ценностям </w:t>
            </w:r>
            <w:r>
              <w:rPr>
                <w:rFonts w:ascii="Times New Roman" w:hAnsi="Times New Roman"/>
                <w:b/>
                <w:sz w:val="24"/>
                <w:szCs w:val="24"/>
              </w:rPr>
              <w:t>«Культура» и «Красота»</w:t>
            </w:r>
            <w:r>
              <w:rPr>
                <w:rFonts w:ascii="Times New Roman" w:hAnsi="Times New Roman"/>
                <w:sz w:val="24"/>
                <w:szCs w:val="24"/>
              </w:rPr>
              <w:t>, что предполагает:</w:t>
            </w:r>
          </w:p>
          <w:p w:rsidR="007879D2" w:rsidRDefault="007879D2" w:rsidP="000771DD">
            <w:pPr>
              <w:spacing w:after="0" w:line="240" w:lineRule="auto"/>
              <w:jc w:val="both"/>
              <w:rPr>
                <w:rFonts w:ascii="Times New Roman" w:hAnsi="Times New Roman"/>
                <w:sz w:val="24"/>
                <w:szCs w:val="24"/>
              </w:rPr>
            </w:pPr>
            <w:r>
              <w:rPr>
                <w:rFonts w:ascii="Times New Roman" w:hAnsi="Times New Roman"/>
                <w:sz w:val="24"/>
                <w:szCs w:val="24"/>
              </w:rPr>
              <w:t>• 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rsidR="007879D2" w:rsidRDefault="007879D2" w:rsidP="000771DD">
            <w:pPr>
              <w:spacing w:after="0" w:line="240" w:lineRule="auto"/>
              <w:jc w:val="both"/>
              <w:rPr>
                <w:rFonts w:ascii="Times New Roman" w:hAnsi="Times New Roman"/>
                <w:sz w:val="24"/>
                <w:szCs w:val="24"/>
              </w:rPr>
            </w:pPr>
            <w:r>
              <w:rPr>
                <w:rFonts w:ascii="Times New Roman" w:hAnsi="Times New Roman"/>
                <w:sz w:val="24"/>
                <w:szCs w:val="24"/>
              </w:rPr>
              <w:t>• приобщение к традициям и великому культурному наследию российского народа, шедеврам мировой художественной культуры;</w:t>
            </w:r>
          </w:p>
          <w:p w:rsidR="007879D2" w:rsidRDefault="007879D2" w:rsidP="000771DD">
            <w:pPr>
              <w:spacing w:after="0" w:line="240" w:lineRule="auto"/>
              <w:jc w:val="both"/>
              <w:rPr>
                <w:rFonts w:ascii="Times New Roman" w:hAnsi="Times New Roman"/>
                <w:sz w:val="24"/>
                <w:szCs w:val="24"/>
              </w:rPr>
            </w:pPr>
            <w:r>
              <w:rPr>
                <w:rFonts w:ascii="Times New Roman" w:hAnsi="Times New Roman"/>
                <w:sz w:val="24"/>
                <w:szCs w:val="24"/>
              </w:rPr>
              <w:t>• становление эстетического, эмоционально-ценностного отношения к окружающему миру для гармонизации внешнего и внутреннего мира ребёнка;</w:t>
            </w:r>
          </w:p>
          <w:p w:rsidR="007879D2" w:rsidRDefault="007879D2" w:rsidP="000771DD">
            <w:pPr>
              <w:spacing w:after="0" w:line="240" w:lineRule="auto"/>
              <w:jc w:val="both"/>
              <w:rPr>
                <w:rFonts w:ascii="Times New Roman" w:hAnsi="Times New Roman"/>
                <w:sz w:val="24"/>
                <w:szCs w:val="24"/>
              </w:rPr>
            </w:pPr>
            <w:r>
              <w:rPr>
                <w:rFonts w:ascii="Times New Roman" w:hAnsi="Times New Roman"/>
                <w:sz w:val="24"/>
                <w:szCs w:val="24"/>
              </w:rPr>
              <w:t>• создание условий для раскрытия детьми базовых ценностей и их проживания в разных видах художественно-творческой деятельности;</w:t>
            </w:r>
          </w:p>
          <w:p w:rsidR="007879D2" w:rsidRDefault="007879D2" w:rsidP="000771DD">
            <w:pPr>
              <w:spacing w:after="0" w:line="240" w:lineRule="auto"/>
              <w:jc w:val="both"/>
              <w:rPr>
                <w:rFonts w:ascii="Times New Roman" w:hAnsi="Times New Roman"/>
                <w:sz w:val="24"/>
                <w:szCs w:val="24"/>
              </w:rPr>
            </w:pPr>
            <w:r>
              <w:rPr>
                <w:rFonts w:ascii="Times New Roman" w:hAnsi="Times New Roman"/>
                <w:sz w:val="24"/>
                <w:szCs w:val="24"/>
              </w:rPr>
              <w:t>• формирование целостной картины мира на основе интеграции интеллектуального и эмоционально-образного способов его освоения детьми;</w:t>
            </w:r>
          </w:p>
          <w:p w:rsidR="007879D2" w:rsidRDefault="007879D2" w:rsidP="000771DD">
            <w:pPr>
              <w:spacing w:after="0" w:line="240" w:lineRule="auto"/>
              <w:jc w:val="both"/>
              <w:rPr>
                <w:rFonts w:ascii="Times New Roman" w:hAnsi="Times New Roman"/>
                <w:sz w:val="24"/>
                <w:szCs w:val="24"/>
              </w:rPr>
            </w:pPr>
            <w:r>
              <w:rPr>
                <w:rFonts w:ascii="Times New Roman" w:hAnsi="Times New Roman"/>
                <w:sz w:val="24"/>
                <w:szCs w:val="24"/>
              </w:rPr>
              <w:t>• 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tc>
      </w:tr>
      <w:tr w:rsidR="007879D2" w:rsidTr="000771DD">
        <w:trPr>
          <w:trHeight w:val="285"/>
        </w:trPr>
        <w:tc>
          <w:tcPr>
            <w:tcW w:w="2207" w:type="dxa"/>
            <w:vMerge w:val="restart"/>
            <w:tcBorders>
              <w:top w:val="double" w:sz="4" w:space="0" w:color="auto"/>
            </w:tcBorders>
            <w:shd w:val="clear" w:color="auto" w:fill="FFFFFF"/>
          </w:tcPr>
          <w:p w:rsidR="007879D2" w:rsidRDefault="007879D2" w:rsidP="000771DD">
            <w:pPr>
              <w:spacing w:after="0" w:line="240" w:lineRule="auto"/>
              <w:jc w:val="both"/>
              <w:rPr>
                <w:rFonts w:ascii="Times New Roman" w:hAnsi="Times New Roman"/>
                <w:b/>
                <w:bCs/>
                <w:sz w:val="24"/>
                <w:szCs w:val="24"/>
              </w:rPr>
            </w:pPr>
            <w:r>
              <w:rPr>
                <w:rFonts w:ascii="Times New Roman" w:hAnsi="Times New Roman"/>
                <w:b/>
                <w:bCs/>
                <w:sz w:val="24"/>
                <w:szCs w:val="24"/>
              </w:rPr>
              <w:t>Физическое развитие</w:t>
            </w:r>
          </w:p>
        </w:tc>
        <w:tc>
          <w:tcPr>
            <w:tcW w:w="5131" w:type="dxa"/>
            <w:tcBorders>
              <w:top w:val="double" w:sz="4" w:space="0" w:color="auto"/>
              <w:bottom w:val="dashSmallGap" w:sz="4" w:space="0" w:color="auto"/>
            </w:tcBorders>
            <w:shd w:val="clear" w:color="auto" w:fill="FFFFFF"/>
          </w:tcPr>
          <w:p w:rsidR="007879D2" w:rsidRDefault="007879D2" w:rsidP="000771DD">
            <w:pPr>
              <w:spacing w:after="0" w:line="240" w:lineRule="auto"/>
              <w:jc w:val="both"/>
              <w:rPr>
                <w:rFonts w:ascii="Times New Roman" w:hAnsi="Times New Roman"/>
                <w:sz w:val="24"/>
                <w:szCs w:val="24"/>
              </w:rPr>
            </w:pPr>
            <w:proofErr w:type="gramStart"/>
            <w:r>
              <w:rPr>
                <w:rFonts w:ascii="Times New Roman" w:hAnsi="Times New Roman"/>
                <w:sz w:val="24"/>
                <w:szCs w:val="24"/>
              </w:rPr>
              <w:t>• 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w:t>
            </w:r>
            <w:proofErr w:type="gramEnd"/>
          </w:p>
          <w:p w:rsidR="007879D2" w:rsidRDefault="007879D2" w:rsidP="000771DD">
            <w:pPr>
              <w:spacing w:after="0" w:line="240" w:lineRule="auto"/>
              <w:jc w:val="both"/>
              <w:rPr>
                <w:rFonts w:ascii="Times New Roman" w:hAnsi="Times New Roman"/>
                <w:sz w:val="24"/>
                <w:szCs w:val="24"/>
              </w:rPr>
            </w:pPr>
            <w:r>
              <w:rPr>
                <w:rFonts w:ascii="Times New Roman" w:hAnsi="Times New Roman"/>
                <w:sz w:val="24"/>
                <w:szCs w:val="24"/>
              </w:rPr>
              <w:t>• развивать психофизические качества, равновесие и ориентировку в пространстве;</w:t>
            </w:r>
          </w:p>
          <w:p w:rsidR="007879D2" w:rsidRDefault="007879D2" w:rsidP="000771DD">
            <w:pPr>
              <w:spacing w:after="0" w:line="240" w:lineRule="auto"/>
              <w:jc w:val="both"/>
              <w:rPr>
                <w:rFonts w:ascii="Times New Roman" w:hAnsi="Times New Roman"/>
                <w:sz w:val="24"/>
                <w:szCs w:val="24"/>
              </w:rPr>
            </w:pPr>
            <w:r>
              <w:rPr>
                <w:rFonts w:ascii="Times New Roman" w:hAnsi="Times New Roman"/>
                <w:sz w:val="24"/>
                <w:szCs w:val="24"/>
              </w:rPr>
              <w:t>• поддерживать у детей желание играть в подвижные игры вместе с педагогом в небольших подгруппах;</w:t>
            </w:r>
          </w:p>
          <w:p w:rsidR="007879D2" w:rsidRDefault="007879D2" w:rsidP="000771DD">
            <w:pPr>
              <w:spacing w:after="0" w:line="240" w:lineRule="auto"/>
              <w:jc w:val="both"/>
              <w:rPr>
                <w:rFonts w:ascii="Times New Roman" w:hAnsi="Times New Roman"/>
                <w:sz w:val="24"/>
                <w:szCs w:val="24"/>
              </w:rPr>
            </w:pPr>
            <w:r>
              <w:rPr>
                <w:rFonts w:ascii="Times New Roman" w:hAnsi="Times New Roman"/>
                <w:sz w:val="24"/>
                <w:szCs w:val="24"/>
              </w:rPr>
              <w:t>• формировать интерес и положительное отношение к выполнению физических упражнений, совместным двигательным действиям;</w:t>
            </w:r>
          </w:p>
          <w:p w:rsidR="007879D2" w:rsidRDefault="007879D2" w:rsidP="000771DD">
            <w:pPr>
              <w:spacing w:after="0" w:line="240" w:lineRule="auto"/>
              <w:jc w:val="both"/>
              <w:rPr>
                <w:rFonts w:ascii="Times New Roman" w:hAnsi="Times New Roman"/>
                <w:sz w:val="24"/>
                <w:szCs w:val="24"/>
              </w:rPr>
            </w:pPr>
            <w:r>
              <w:rPr>
                <w:rFonts w:ascii="Times New Roman" w:hAnsi="Times New Roman"/>
                <w:sz w:val="24"/>
                <w:szCs w:val="24"/>
              </w:rPr>
              <w:t>• 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w:t>
            </w:r>
          </w:p>
        </w:tc>
        <w:tc>
          <w:tcPr>
            <w:tcW w:w="8085" w:type="dxa"/>
            <w:gridSpan w:val="2"/>
            <w:tcBorders>
              <w:top w:val="double" w:sz="4" w:space="0" w:color="auto"/>
              <w:bottom w:val="dashSmallGap" w:sz="4" w:space="0" w:color="auto"/>
            </w:tcBorders>
            <w:shd w:val="clear" w:color="auto" w:fill="FFFFFF"/>
          </w:tcPr>
          <w:p w:rsidR="007879D2" w:rsidRDefault="007879D2" w:rsidP="000771DD">
            <w:pPr>
              <w:spacing w:after="0" w:line="240" w:lineRule="auto"/>
              <w:jc w:val="both"/>
              <w:rPr>
                <w:rFonts w:ascii="Times New Roman" w:hAnsi="Times New Roman"/>
                <w:sz w:val="24"/>
                <w:szCs w:val="24"/>
              </w:rPr>
            </w:pPr>
            <w:r>
              <w:rPr>
                <w:rFonts w:ascii="Times New Roman" w:hAnsi="Times New Roman"/>
                <w:sz w:val="24"/>
                <w:szCs w:val="24"/>
              </w:rPr>
              <w:t>Педагог формирует умение выполнять основные движения, общеразвивающие и музыкально-ритмические упражнения в различных формах физкультурн</w:t>
            </w:r>
            <w:proofErr w:type="gramStart"/>
            <w:r>
              <w:rPr>
                <w:rFonts w:ascii="Times New Roman" w:hAnsi="Times New Roman"/>
                <w:sz w:val="24"/>
                <w:szCs w:val="24"/>
              </w:rPr>
              <w:t>о-</w:t>
            </w:r>
            <w:proofErr w:type="gramEnd"/>
            <w:r>
              <w:rPr>
                <w:rFonts w:ascii="Times New Roman" w:hAnsi="Times New Roman"/>
                <w:sz w:val="24"/>
                <w:szCs w:val="24"/>
              </w:rPr>
              <w:t xml:space="preserve"> 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 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поощряет стремление ребёнка соблюдать правила личной гигиены и проявлять культурно-гигиенические навыки.</w:t>
            </w:r>
          </w:p>
          <w:p w:rsidR="007879D2" w:rsidRDefault="007879D2" w:rsidP="000771DD">
            <w:pPr>
              <w:spacing w:after="0" w:line="240" w:lineRule="auto"/>
              <w:jc w:val="both"/>
              <w:rPr>
                <w:rFonts w:ascii="Times New Roman" w:hAnsi="Times New Roman"/>
                <w:sz w:val="24"/>
                <w:szCs w:val="24"/>
              </w:rPr>
            </w:pPr>
            <w:r>
              <w:rPr>
                <w:rFonts w:ascii="Times New Roman" w:hAnsi="Times New Roman"/>
                <w:sz w:val="24"/>
                <w:szCs w:val="24"/>
              </w:rPr>
              <w:t>1) Основная гимнастика (основные движения, общеразвивающие и строевые упражнения).</w:t>
            </w:r>
          </w:p>
          <w:p w:rsidR="007879D2" w:rsidRDefault="007879D2" w:rsidP="000771DD">
            <w:pPr>
              <w:spacing w:after="0" w:line="240" w:lineRule="auto"/>
              <w:jc w:val="both"/>
              <w:rPr>
                <w:rFonts w:ascii="Times New Roman" w:hAnsi="Times New Roman"/>
                <w:i/>
                <w:sz w:val="24"/>
                <w:szCs w:val="24"/>
              </w:rPr>
            </w:pPr>
            <w:r>
              <w:rPr>
                <w:rFonts w:ascii="Times New Roman" w:hAnsi="Times New Roman"/>
                <w:i/>
                <w:sz w:val="24"/>
                <w:szCs w:val="24"/>
              </w:rPr>
              <w:t>• Основные движения:</w:t>
            </w:r>
          </w:p>
          <w:p w:rsidR="007879D2" w:rsidRDefault="007879D2" w:rsidP="000771DD">
            <w:pPr>
              <w:spacing w:after="0" w:line="240" w:lineRule="auto"/>
              <w:jc w:val="both"/>
              <w:rPr>
                <w:rFonts w:ascii="Times New Roman" w:hAnsi="Times New Roman"/>
                <w:sz w:val="24"/>
                <w:szCs w:val="24"/>
              </w:rPr>
            </w:pPr>
            <w:proofErr w:type="gramStart"/>
            <w:r>
              <w:rPr>
                <w:rFonts w:ascii="Times New Roman" w:hAnsi="Times New Roman"/>
                <w:sz w:val="24"/>
                <w:szCs w:val="24"/>
              </w:rPr>
              <w:t>• бросание, катание, ловля: скатывание мяча по наклонной доске; прокатывание мяча педагогу и друг другу двумя руками стоя и сидя (расстояние 50-100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100-125 см двумя и одной рукой;</w:t>
            </w:r>
            <w:proofErr w:type="gramEnd"/>
            <w:r>
              <w:rPr>
                <w:rFonts w:ascii="Times New Roman" w:hAnsi="Times New Roman"/>
                <w:sz w:val="24"/>
                <w:szCs w:val="24"/>
              </w:rPr>
              <w:t xml:space="preserve"> перебрасывание мяча через сетку, натянутую на уровне роста ребёнка с расстояния 1-1,5 м; ловля мяча, брошенного педагогом с расстояния до 1 м;</w:t>
            </w:r>
          </w:p>
          <w:p w:rsidR="007879D2" w:rsidRDefault="007879D2" w:rsidP="000771DD">
            <w:pPr>
              <w:spacing w:after="0" w:line="240" w:lineRule="auto"/>
              <w:jc w:val="both"/>
              <w:rPr>
                <w:rFonts w:ascii="Times New Roman" w:hAnsi="Times New Roman"/>
                <w:sz w:val="24"/>
                <w:szCs w:val="24"/>
              </w:rPr>
            </w:pPr>
            <w:r>
              <w:rPr>
                <w:rFonts w:ascii="Times New Roman" w:hAnsi="Times New Roman"/>
                <w:sz w:val="24"/>
                <w:szCs w:val="24"/>
              </w:rPr>
              <w:t xml:space="preserve">• ползание и лазанье: ползание на животе, на четвереньках до погремушки (флажка) 3-4 м (взяв её, встать, выпрямиться), по доске, лежащей на полу, по наклонной доске, приподнятой одним концом на 20-30 см; по гимнастической скамейке; </w:t>
            </w:r>
            <w:proofErr w:type="spellStart"/>
            <w:r>
              <w:rPr>
                <w:rFonts w:ascii="Times New Roman" w:hAnsi="Times New Roman"/>
                <w:sz w:val="24"/>
                <w:szCs w:val="24"/>
              </w:rPr>
              <w:t>проползание</w:t>
            </w:r>
            <w:proofErr w:type="spellEnd"/>
            <w:r>
              <w:rPr>
                <w:rFonts w:ascii="Times New Roman" w:hAnsi="Times New Roman"/>
                <w:sz w:val="24"/>
                <w:szCs w:val="24"/>
              </w:rPr>
              <w:t xml:space="preserve"> под дугой (30-40 см); влезание на лесенку-стремянку и спуск с нее произвольным способом;</w:t>
            </w:r>
          </w:p>
          <w:p w:rsidR="007879D2" w:rsidRDefault="007879D2" w:rsidP="000771DD">
            <w:pPr>
              <w:spacing w:after="0" w:line="240" w:lineRule="auto"/>
              <w:jc w:val="both"/>
              <w:rPr>
                <w:rFonts w:ascii="Times New Roman" w:hAnsi="Times New Roman"/>
                <w:sz w:val="24"/>
                <w:szCs w:val="24"/>
              </w:rPr>
            </w:pPr>
            <w:proofErr w:type="gramStart"/>
            <w:r>
              <w:rPr>
                <w:rFonts w:ascii="Times New Roman" w:hAnsi="Times New Roman"/>
                <w:sz w:val="24"/>
                <w:szCs w:val="24"/>
              </w:rPr>
              <w:t>• ходьба: 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w:t>
            </w:r>
            <w:proofErr w:type="gramEnd"/>
          </w:p>
          <w:p w:rsidR="007879D2" w:rsidRDefault="007879D2" w:rsidP="000771DD">
            <w:pPr>
              <w:spacing w:after="0" w:line="240" w:lineRule="auto"/>
              <w:jc w:val="both"/>
              <w:rPr>
                <w:rFonts w:ascii="Times New Roman" w:hAnsi="Times New Roman"/>
                <w:sz w:val="24"/>
                <w:szCs w:val="24"/>
              </w:rPr>
            </w:pPr>
            <w:r>
              <w:rPr>
                <w:rFonts w:ascii="Times New Roman" w:hAnsi="Times New Roman"/>
                <w:sz w:val="24"/>
                <w:szCs w:val="24"/>
              </w:rPr>
              <w:t>• бег: бег стайкой за педагогом, в заданном направлении и в разных направлениях; между линиями (расстояние между линиями 40-30 см); за катящимся мячом; с переходом на ходьбу и обратно; непрерывный в течение 20-30-40 секунд; медленный бег на расстояние 40-80 м;</w:t>
            </w:r>
          </w:p>
          <w:p w:rsidR="007879D2" w:rsidRDefault="007879D2" w:rsidP="000771DD">
            <w:pPr>
              <w:spacing w:after="0" w:line="240" w:lineRule="auto"/>
              <w:jc w:val="both"/>
              <w:rPr>
                <w:rFonts w:ascii="Times New Roman" w:hAnsi="Times New Roman"/>
                <w:sz w:val="24"/>
                <w:szCs w:val="24"/>
              </w:rPr>
            </w:pPr>
            <w:r>
              <w:rPr>
                <w:rFonts w:ascii="Times New Roman" w:hAnsi="Times New Roman"/>
                <w:sz w:val="24"/>
                <w:szCs w:val="24"/>
              </w:rPr>
              <w:t>• прыжки: прыжки на двух ногах на месте (10-15 раз); с продвижением вперед, через 1-2 параллельные линии (расстояние 10-20 см); в длину с места как можно дальше, через 2 параллельные линии (20-30 см); вверх, касаясь предмета, находящегося выше поднятых рук ребёнка на 10-15 см;</w:t>
            </w:r>
          </w:p>
          <w:p w:rsidR="007879D2" w:rsidRDefault="007879D2" w:rsidP="000771DD">
            <w:pPr>
              <w:spacing w:after="0" w:line="240" w:lineRule="auto"/>
              <w:jc w:val="both"/>
              <w:rPr>
                <w:rFonts w:ascii="Times New Roman" w:hAnsi="Times New Roman"/>
                <w:sz w:val="24"/>
                <w:szCs w:val="24"/>
              </w:rPr>
            </w:pPr>
            <w:proofErr w:type="gramStart"/>
            <w:r>
              <w:rPr>
                <w:rFonts w:ascii="Times New Roman" w:hAnsi="Times New Roman"/>
                <w:sz w:val="24"/>
                <w:szCs w:val="24"/>
              </w:rPr>
              <w:t>• упражнения в равновесии: ходьба по дорожке (ширина 20 см, длина 2-3 м); по наклонной доске, приподнятой одним концом на 20 см; по гимнастической скамейке; перешагивание линий и предметов (высота 10-15 см); ходьба по извилистой дорожке (2-3 м), между линиями; подъем без помощи рук на скамейку, удерживая равновесие с положением рук в стороны;</w:t>
            </w:r>
            <w:proofErr w:type="gramEnd"/>
            <w:r>
              <w:rPr>
                <w:rFonts w:ascii="Times New Roman" w:hAnsi="Times New Roman"/>
                <w:sz w:val="24"/>
                <w:szCs w:val="24"/>
              </w:rPr>
              <w:t xml:space="preserve"> кружение на месте.</w:t>
            </w:r>
          </w:p>
          <w:p w:rsidR="007879D2" w:rsidRDefault="007879D2" w:rsidP="000771DD">
            <w:pPr>
              <w:spacing w:after="0" w:line="240" w:lineRule="auto"/>
              <w:jc w:val="both"/>
              <w:rPr>
                <w:rFonts w:ascii="Times New Roman" w:hAnsi="Times New Roman"/>
                <w:sz w:val="24"/>
                <w:szCs w:val="24"/>
              </w:rPr>
            </w:pPr>
            <w:r>
              <w:rPr>
                <w:rFonts w:ascii="Times New Roman" w:hAnsi="Times New Roman"/>
                <w:sz w:val="24"/>
                <w:szCs w:val="24"/>
              </w:rPr>
              <w:t xml:space="preserve">В процессе обучения основным движениям педагог побуждает детей действовать сообща, </w:t>
            </w:r>
            <w:proofErr w:type="gramStart"/>
            <w:r>
              <w:rPr>
                <w:rFonts w:ascii="Times New Roman" w:hAnsi="Times New Roman"/>
                <w:sz w:val="24"/>
                <w:szCs w:val="24"/>
              </w:rPr>
              <w:t>двигаться</w:t>
            </w:r>
            <w:proofErr w:type="gramEnd"/>
            <w:r>
              <w:rPr>
                <w:rFonts w:ascii="Times New Roman" w:hAnsi="Times New Roman"/>
                <w:sz w:val="24"/>
                <w:szCs w:val="24"/>
              </w:rPr>
              <w:t xml:space="preserve"> не наталкиваясь друг на друга, придерживаться определенного направления движения, предлагает разнообразные упражнения.</w:t>
            </w:r>
          </w:p>
          <w:p w:rsidR="007879D2" w:rsidRDefault="007879D2" w:rsidP="000771DD">
            <w:pPr>
              <w:spacing w:after="0" w:line="240" w:lineRule="auto"/>
              <w:jc w:val="both"/>
              <w:rPr>
                <w:rFonts w:ascii="Times New Roman" w:hAnsi="Times New Roman"/>
                <w:i/>
                <w:sz w:val="24"/>
                <w:szCs w:val="24"/>
              </w:rPr>
            </w:pPr>
            <w:r>
              <w:rPr>
                <w:rFonts w:ascii="Times New Roman" w:hAnsi="Times New Roman"/>
                <w:i/>
                <w:sz w:val="24"/>
                <w:szCs w:val="24"/>
              </w:rPr>
              <w:t>• Общеразвивающие упражнения:</w:t>
            </w:r>
          </w:p>
          <w:p w:rsidR="007879D2" w:rsidRDefault="007879D2" w:rsidP="000771DD">
            <w:pPr>
              <w:spacing w:after="0" w:line="240" w:lineRule="auto"/>
              <w:jc w:val="both"/>
              <w:rPr>
                <w:rFonts w:ascii="Times New Roman" w:hAnsi="Times New Roman"/>
                <w:sz w:val="24"/>
                <w:szCs w:val="24"/>
              </w:rPr>
            </w:pPr>
            <w:r>
              <w:rPr>
                <w:rFonts w:ascii="Times New Roman" w:hAnsi="Times New Roman"/>
                <w:sz w:val="24"/>
                <w:szCs w:val="24"/>
              </w:rPr>
              <w:t>• 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w:t>
            </w:r>
          </w:p>
          <w:p w:rsidR="007879D2" w:rsidRDefault="007879D2" w:rsidP="000771DD">
            <w:pPr>
              <w:spacing w:after="0" w:line="240" w:lineRule="auto"/>
              <w:jc w:val="both"/>
              <w:rPr>
                <w:rFonts w:ascii="Times New Roman" w:hAnsi="Times New Roman"/>
                <w:sz w:val="24"/>
                <w:szCs w:val="24"/>
              </w:rPr>
            </w:pPr>
            <w:r>
              <w:rPr>
                <w:rFonts w:ascii="Times New Roman" w:hAnsi="Times New Roman"/>
                <w:sz w:val="24"/>
                <w:szCs w:val="24"/>
              </w:rPr>
              <w:t xml:space="preserve">• упражнения для развития и укрепления мышц спины и гибкости позвоночника: повороты вправо-влево, с передачей предмета сидящему рядом ребёнку, наклоны вперед из исходного положения стоя и сидя; одновременное </w:t>
            </w:r>
            <w:proofErr w:type="gramStart"/>
            <w:r>
              <w:rPr>
                <w:rFonts w:ascii="Times New Roman" w:hAnsi="Times New Roman"/>
                <w:sz w:val="24"/>
                <w:szCs w:val="24"/>
              </w:rPr>
              <w:t>сгибание</w:t>
            </w:r>
            <w:proofErr w:type="gramEnd"/>
            <w:r>
              <w:rPr>
                <w:rFonts w:ascii="Times New Roman" w:hAnsi="Times New Roman"/>
                <w:sz w:val="24"/>
                <w:szCs w:val="24"/>
              </w:rPr>
              <w:t xml:space="preserve"> и разгибание ног из исходного положения сидя и лежа, поочередное поднимание рук и ног из исходного положения лежа на спине;</w:t>
            </w:r>
          </w:p>
          <w:p w:rsidR="007879D2" w:rsidRDefault="007879D2" w:rsidP="000771DD">
            <w:pPr>
              <w:spacing w:after="0" w:line="240" w:lineRule="auto"/>
              <w:jc w:val="both"/>
              <w:rPr>
                <w:rFonts w:ascii="Times New Roman" w:hAnsi="Times New Roman"/>
                <w:sz w:val="24"/>
                <w:szCs w:val="24"/>
              </w:rPr>
            </w:pPr>
            <w:r>
              <w:rPr>
                <w:rFonts w:ascii="Times New Roman" w:hAnsi="Times New Roman"/>
                <w:sz w:val="24"/>
                <w:szCs w:val="24"/>
              </w:rPr>
              <w:t>• 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w:t>
            </w:r>
          </w:p>
          <w:p w:rsidR="007879D2" w:rsidRDefault="007879D2" w:rsidP="000771DD">
            <w:pPr>
              <w:spacing w:after="0" w:line="240" w:lineRule="auto"/>
              <w:jc w:val="both"/>
              <w:rPr>
                <w:rFonts w:ascii="Times New Roman" w:hAnsi="Times New Roman"/>
                <w:sz w:val="24"/>
                <w:szCs w:val="24"/>
              </w:rPr>
            </w:pPr>
            <w:r>
              <w:rPr>
                <w:rFonts w:ascii="Times New Roman" w:hAnsi="Times New Roman"/>
                <w:sz w:val="24"/>
                <w:szCs w:val="24"/>
              </w:rPr>
              <w:t>• музыкально-</w:t>
            </w:r>
            <w:proofErr w:type="gramStart"/>
            <w:r>
              <w:rPr>
                <w:rFonts w:ascii="Times New Roman" w:hAnsi="Times New Roman"/>
                <w:sz w:val="24"/>
                <w:szCs w:val="24"/>
              </w:rPr>
              <w:t>ритмические упражнения</w:t>
            </w:r>
            <w:proofErr w:type="gramEnd"/>
            <w:r>
              <w:rPr>
                <w:rFonts w:ascii="Times New Roman" w:hAnsi="Times New Roman"/>
                <w:sz w:val="24"/>
                <w:szCs w:val="24"/>
              </w:rPr>
              <w:t>,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w:t>
            </w:r>
          </w:p>
          <w:p w:rsidR="007879D2" w:rsidRDefault="007879D2" w:rsidP="000771DD">
            <w:pPr>
              <w:spacing w:after="0" w:line="240" w:lineRule="auto"/>
              <w:jc w:val="both"/>
              <w:rPr>
                <w:rFonts w:ascii="Times New Roman" w:hAnsi="Times New Roman"/>
                <w:sz w:val="24"/>
                <w:szCs w:val="24"/>
              </w:rPr>
            </w:pPr>
            <w:r>
              <w:rPr>
                <w:rFonts w:ascii="Times New Roman" w:hAnsi="Times New Roman"/>
                <w:sz w:val="24"/>
                <w:szCs w:val="24"/>
              </w:rPr>
              <w:t xml:space="preserve">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w:t>
            </w:r>
            <w:proofErr w:type="gramStart"/>
            <w:r>
              <w:rPr>
                <w:rFonts w:ascii="Times New Roman" w:hAnsi="Times New Roman"/>
                <w:sz w:val="24"/>
                <w:szCs w:val="24"/>
              </w:rPr>
              <w:t>другое</w:t>
            </w:r>
            <w:proofErr w:type="gramEnd"/>
            <w:r>
              <w:rPr>
                <w:rFonts w:ascii="Times New Roman" w:hAnsi="Times New Roman"/>
                <w:sz w:val="24"/>
                <w:szCs w:val="24"/>
              </w:rPr>
              <w:t>, в том числе, сидя на стуле или на скамейке.</w:t>
            </w:r>
          </w:p>
          <w:p w:rsidR="007879D2" w:rsidRDefault="007879D2" w:rsidP="000771DD">
            <w:pPr>
              <w:spacing w:after="0" w:line="240" w:lineRule="auto"/>
              <w:jc w:val="both"/>
              <w:rPr>
                <w:rFonts w:ascii="Times New Roman" w:hAnsi="Times New Roman"/>
                <w:sz w:val="24"/>
                <w:szCs w:val="24"/>
              </w:rPr>
            </w:pPr>
            <w:r>
              <w:rPr>
                <w:rFonts w:ascii="Times New Roman" w:hAnsi="Times New Roman"/>
                <w:sz w:val="24"/>
                <w:szCs w:val="24"/>
                <w:shd w:val="clear" w:color="FFFFFF" w:fill="FFFFFF"/>
              </w:rPr>
              <w:t>2)</w:t>
            </w:r>
            <w:r>
              <w:rPr>
                <w:rFonts w:ascii="Times New Roman" w:hAnsi="Times New Roman"/>
                <w:sz w:val="24"/>
                <w:szCs w:val="24"/>
                <w:shd w:val="clear" w:color="FFFFFF" w:fill="FFFFFF"/>
              </w:rPr>
              <w:tab/>
              <w:t>Подвижные игры</w:t>
            </w:r>
            <w:r>
              <w:rPr>
                <w:rFonts w:ascii="Times New Roman" w:hAnsi="Times New Roman"/>
                <w:sz w:val="24"/>
                <w:szCs w:val="24"/>
                <w:shd w:val="pct25" w:color="FFFFFF" w:fill="FFFFFF"/>
              </w:rPr>
              <w:t>:</w:t>
            </w:r>
            <w:r>
              <w:rPr>
                <w:rFonts w:ascii="Times New Roman" w:hAnsi="Times New Roman"/>
                <w:sz w:val="24"/>
                <w:szCs w:val="24"/>
              </w:rPr>
              <w:t xml:space="preserve"> 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w:t>
            </w:r>
          </w:p>
          <w:p w:rsidR="007879D2" w:rsidRDefault="007879D2" w:rsidP="000771DD">
            <w:pPr>
              <w:spacing w:after="0" w:line="240" w:lineRule="auto"/>
              <w:jc w:val="both"/>
              <w:rPr>
                <w:rFonts w:ascii="Times New Roman" w:hAnsi="Times New Roman"/>
                <w:sz w:val="24"/>
                <w:szCs w:val="24"/>
              </w:rPr>
            </w:pPr>
            <w:proofErr w:type="gramStart"/>
            <w:r>
              <w:rPr>
                <w:rFonts w:ascii="Times New Roman" w:hAnsi="Times New Roman"/>
                <w:sz w:val="24"/>
                <w:szCs w:val="24"/>
              </w:rPr>
              <w:t>3)</w:t>
            </w:r>
            <w:r>
              <w:rPr>
                <w:rFonts w:ascii="Times New Roman" w:hAnsi="Times New Roman"/>
                <w:sz w:val="24"/>
                <w:szCs w:val="24"/>
              </w:rPr>
              <w:tab/>
              <w:t>Формирование основ здорового образа жизни: 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w:t>
            </w:r>
            <w:proofErr w:type="gramEnd"/>
            <w:r>
              <w:rPr>
                <w:rFonts w:ascii="Times New Roman" w:hAnsi="Times New Roman"/>
                <w:sz w:val="24"/>
                <w:szCs w:val="24"/>
              </w:rPr>
              <w:t xml:space="preserve"> способствует формированию положительного отношения к закаливающим и гигиеническим процедурам, выполнению физических упражнений.</w:t>
            </w:r>
          </w:p>
        </w:tc>
      </w:tr>
      <w:tr w:rsidR="007879D2" w:rsidTr="000771DD">
        <w:trPr>
          <w:trHeight w:val="258"/>
        </w:trPr>
        <w:tc>
          <w:tcPr>
            <w:tcW w:w="2207" w:type="dxa"/>
            <w:vMerge/>
            <w:shd w:val="clear" w:color="auto" w:fill="FFFFFF"/>
          </w:tcPr>
          <w:p w:rsidR="007879D2" w:rsidRDefault="007879D2" w:rsidP="000771DD">
            <w:pPr>
              <w:spacing w:after="0" w:line="240" w:lineRule="auto"/>
              <w:jc w:val="both"/>
              <w:rPr>
                <w:rFonts w:ascii="Times New Roman" w:hAnsi="Times New Roman"/>
                <w:b/>
                <w:bCs/>
                <w:sz w:val="24"/>
                <w:szCs w:val="24"/>
              </w:rPr>
            </w:pPr>
          </w:p>
        </w:tc>
        <w:tc>
          <w:tcPr>
            <w:tcW w:w="13216" w:type="dxa"/>
            <w:gridSpan w:val="3"/>
            <w:tcBorders>
              <w:top w:val="dashSmallGap" w:sz="4" w:space="0" w:color="auto"/>
            </w:tcBorders>
            <w:shd w:val="clear" w:color="auto" w:fill="FFFFFF"/>
          </w:tcPr>
          <w:p w:rsidR="007879D2" w:rsidRDefault="007879D2" w:rsidP="000771DD">
            <w:pPr>
              <w:spacing w:after="0" w:line="240" w:lineRule="auto"/>
              <w:jc w:val="both"/>
              <w:rPr>
                <w:rFonts w:ascii="Times New Roman" w:hAnsi="Times New Roman"/>
                <w:sz w:val="24"/>
                <w:szCs w:val="24"/>
              </w:rPr>
            </w:pPr>
            <w:r>
              <w:rPr>
                <w:rFonts w:ascii="Times New Roman" w:hAnsi="Times New Roman"/>
                <w:sz w:val="24"/>
                <w:szCs w:val="24"/>
              </w:rPr>
              <w:t xml:space="preserve">Решение совокупных задач воспитания в рамках образовательной области «Физическое развитие» направлено на приобщение детей к ценностям </w:t>
            </w:r>
            <w:r>
              <w:rPr>
                <w:rFonts w:ascii="Times New Roman" w:hAnsi="Times New Roman"/>
                <w:b/>
                <w:sz w:val="24"/>
                <w:szCs w:val="24"/>
              </w:rPr>
              <w:t>«Жизнь», «Здоровье»</w:t>
            </w:r>
            <w:r>
              <w:rPr>
                <w:rFonts w:ascii="Times New Roman" w:hAnsi="Times New Roman"/>
                <w:sz w:val="24"/>
                <w:szCs w:val="24"/>
              </w:rPr>
              <w:t>, что предполагает:</w:t>
            </w:r>
          </w:p>
          <w:p w:rsidR="007879D2" w:rsidRDefault="007879D2" w:rsidP="000771DD">
            <w:pPr>
              <w:spacing w:after="0" w:line="240" w:lineRule="auto"/>
              <w:jc w:val="both"/>
              <w:rPr>
                <w:rFonts w:ascii="Times New Roman" w:hAnsi="Times New Roman"/>
                <w:sz w:val="24"/>
                <w:szCs w:val="24"/>
              </w:rPr>
            </w:pPr>
            <w:r>
              <w:rPr>
                <w:rFonts w:ascii="Times New Roman" w:hAnsi="Times New Roman"/>
                <w:sz w:val="24"/>
                <w:szCs w:val="24"/>
              </w:rPr>
              <w:t>• 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7879D2" w:rsidRDefault="007879D2" w:rsidP="000771DD">
            <w:pPr>
              <w:spacing w:after="0" w:line="240" w:lineRule="auto"/>
              <w:jc w:val="both"/>
              <w:rPr>
                <w:rFonts w:ascii="Times New Roman" w:hAnsi="Times New Roman"/>
                <w:sz w:val="24"/>
                <w:szCs w:val="24"/>
              </w:rPr>
            </w:pPr>
            <w:r>
              <w:rPr>
                <w:rFonts w:ascii="Times New Roman" w:hAnsi="Times New Roman"/>
                <w:sz w:val="24"/>
                <w:szCs w:val="24"/>
              </w:rPr>
              <w:t>• формирование у ребёнка возраст сообразных представлений и знаний в области физической культуры, здоровья и безопасного образа жизни;</w:t>
            </w:r>
          </w:p>
          <w:p w:rsidR="007879D2" w:rsidRDefault="007879D2" w:rsidP="000771DD">
            <w:pPr>
              <w:spacing w:after="0" w:line="240" w:lineRule="auto"/>
              <w:jc w:val="both"/>
              <w:rPr>
                <w:rFonts w:ascii="Times New Roman" w:hAnsi="Times New Roman"/>
                <w:sz w:val="24"/>
                <w:szCs w:val="24"/>
              </w:rPr>
            </w:pPr>
            <w:r>
              <w:rPr>
                <w:rFonts w:ascii="Times New Roman" w:hAnsi="Times New Roman"/>
                <w:sz w:val="24"/>
                <w:szCs w:val="24"/>
              </w:rPr>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rsidR="007879D2" w:rsidRDefault="007879D2" w:rsidP="000771DD">
            <w:pPr>
              <w:spacing w:after="0" w:line="240" w:lineRule="auto"/>
              <w:jc w:val="both"/>
              <w:rPr>
                <w:rFonts w:ascii="Times New Roman" w:hAnsi="Times New Roman"/>
                <w:sz w:val="24"/>
                <w:szCs w:val="24"/>
              </w:rPr>
            </w:pPr>
            <w:r>
              <w:rPr>
                <w:rFonts w:ascii="Times New Roman" w:hAnsi="Times New Roman"/>
                <w:sz w:val="24"/>
                <w:szCs w:val="24"/>
              </w:rPr>
              <w:t>• воспитание</w:t>
            </w:r>
            <w:r>
              <w:rPr>
                <w:rFonts w:ascii="Times New Roman" w:hAnsi="Times New Roman"/>
                <w:sz w:val="24"/>
                <w:szCs w:val="24"/>
              </w:rPr>
              <w:tab/>
              <w:t>активности,</w:t>
            </w:r>
            <w:r>
              <w:rPr>
                <w:rFonts w:ascii="Times New Roman" w:hAnsi="Times New Roman"/>
                <w:sz w:val="24"/>
                <w:szCs w:val="24"/>
              </w:rPr>
              <w:tab/>
              <w:t>самостоятельности,</w:t>
            </w:r>
            <w:r>
              <w:rPr>
                <w:rFonts w:ascii="Times New Roman" w:hAnsi="Times New Roman"/>
                <w:sz w:val="24"/>
                <w:szCs w:val="24"/>
              </w:rPr>
              <w:tab/>
              <w:t>самоуважения, коммуникабельности, уверенности и других личностных качеств;</w:t>
            </w:r>
          </w:p>
          <w:p w:rsidR="007879D2" w:rsidRDefault="007879D2" w:rsidP="000771DD">
            <w:pPr>
              <w:spacing w:after="0" w:line="240" w:lineRule="auto"/>
              <w:jc w:val="both"/>
              <w:rPr>
                <w:rFonts w:ascii="Times New Roman" w:hAnsi="Times New Roman"/>
                <w:sz w:val="24"/>
                <w:szCs w:val="24"/>
              </w:rPr>
            </w:pPr>
            <w:r>
              <w:rPr>
                <w:rFonts w:ascii="Times New Roman" w:hAnsi="Times New Roman"/>
                <w:sz w:val="24"/>
                <w:szCs w:val="24"/>
              </w:rPr>
              <w:t>• приобщение детей к ценностям, нормам и знаниям физической культуры в целях их физического развития и саморазвития;</w:t>
            </w:r>
          </w:p>
          <w:p w:rsidR="007879D2" w:rsidRDefault="007879D2" w:rsidP="000771DD">
            <w:pPr>
              <w:spacing w:after="0" w:line="240" w:lineRule="auto"/>
              <w:jc w:val="both"/>
              <w:rPr>
                <w:rFonts w:ascii="Times New Roman" w:hAnsi="Times New Roman"/>
                <w:sz w:val="24"/>
                <w:szCs w:val="24"/>
              </w:rPr>
            </w:pPr>
            <w:r>
              <w:rPr>
                <w:rFonts w:ascii="Times New Roman" w:hAnsi="Times New Roman"/>
                <w:sz w:val="24"/>
                <w:szCs w:val="24"/>
              </w:rPr>
              <w:t>• формирование у ребёнка основных гигиенических навыков, представлений о здоровом образе жизни.</w:t>
            </w:r>
          </w:p>
        </w:tc>
      </w:tr>
    </w:tbl>
    <w:p w:rsidR="007879D2" w:rsidRDefault="007879D2">
      <w:pPr>
        <w:spacing w:after="0"/>
        <w:jc w:val="both"/>
        <w:rPr>
          <w:rFonts w:ascii="Times New Roman" w:hAnsi="Times New Roman"/>
          <w:b/>
          <w:bCs/>
          <w:sz w:val="24"/>
          <w:szCs w:val="28"/>
          <w:lang w:eastAsia="ru-RU"/>
        </w:rPr>
      </w:pPr>
    </w:p>
    <w:p w:rsidR="007879D2" w:rsidRDefault="007879D2">
      <w:pPr>
        <w:spacing w:after="0"/>
        <w:jc w:val="both"/>
        <w:rPr>
          <w:rFonts w:ascii="Times New Roman" w:hAnsi="Times New Roman"/>
          <w:b/>
          <w:bCs/>
          <w:sz w:val="24"/>
          <w:szCs w:val="28"/>
          <w:lang w:eastAsia="ru-RU"/>
        </w:rPr>
      </w:pPr>
    </w:p>
    <w:p w:rsidR="00711C90" w:rsidRDefault="000C7D13">
      <w:pPr>
        <w:spacing w:after="0"/>
        <w:jc w:val="both"/>
        <w:rPr>
          <w:rFonts w:ascii="Times New Roman" w:hAnsi="Times New Roman"/>
          <w:b/>
          <w:sz w:val="24"/>
          <w:szCs w:val="28"/>
          <w:lang w:eastAsia="ru-RU"/>
        </w:rPr>
      </w:pPr>
      <w:r>
        <w:rPr>
          <w:rFonts w:ascii="Times New Roman" w:hAnsi="Times New Roman"/>
          <w:b/>
          <w:bCs/>
          <w:sz w:val="24"/>
          <w:szCs w:val="28"/>
          <w:lang w:eastAsia="ru-RU"/>
        </w:rPr>
        <w:t>Содержание работы по образовательным областям</w:t>
      </w:r>
      <w:r w:rsidR="007879D2">
        <w:rPr>
          <w:rFonts w:ascii="Times New Roman" w:hAnsi="Times New Roman"/>
          <w:b/>
          <w:sz w:val="24"/>
          <w:szCs w:val="28"/>
          <w:lang w:eastAsia="ru-RU"/>
        </w:rPr>
        <w:t xml:space="preserve"> (3-4 года)</w:t>
      </w:r>
    </w:p>
    <w:p w:rsidR="00711C90" w:rsidRDefault="00711C90">
      <w:pPr>
        <w:spacing w:after="0"/>
        <w:jc w:val="both"/>
        <w:rPr>
          <w:rFonts w:ascii="Times New Roman" w:hAnsi="Times New Roman"/>
          <w:b/>
          <w:bCs/>
          <w:sz w:val="28"/>
          <w:szCs w:val="28"/>
        </w:rPr>
      </w:pPr>
    </w:p>
    <w:p w:rsidR="00711C90" w:rsidRDefault="00711C90">
      <w:pPr>
        <w:spacing w:after="0"/>
        <w:jc w:val="both"/>
        <w:rPr>
          <w:rFonts w:ascii="Times New Roman" w:hAnsi="Times New Roman"/>
          <w:sz w:val="28"/>
          <w:szCs w:val="28"/>
        </w:rPr>
      </w:pPr>
    </w:p>
    <w:tbl>
      <w:tblPr>
        <w:tblStyle w:val="ab"/>
        <w:tblW w:w="0" w:type="auto"/>
        <w:tblLook w:val="04A0" w:firstRow="1" w:lastRow="0" w:firstColumn="1" w:lastColumn="0" w:noHBand="0" w:noVBand="1"/>
      </w:tblPr>
      <w:tblGrid>
        <w:gridCol w:w="2207"/>
        <w:gridCol w:w="5131"/>
        <w:gridCol w:w="4039"/>
        <w:gridCol w:w="4044"/>
      </w:tblGrid>
      <w:tr w:rsidR="00711C90">
        <w:tc>
          <w:tcPr>
            <w:tcW w:w="2207" w:type="dxa"/>
            <w:shd w:val="clear" w:color="auto" w:fill="C4BC96" w:themeFill="background2" w:themeFillShade="BF"/>
          </w:tcPr>
          <w:p w:rsidR="00711C90" w:rsidRDefault="000C7D13">
            <w:pPr>
              <w:jc w:val="both"/>
              <w:rPr>
                <w:rFonts w:ascii="Times New Roman" w:hAnsi="Times New Roman"/>
                <w:b/>
                <w:bCs/>
                <w:sz w:val="24"/>
                <w:szCs w:val="24"/>
              </w:rPr>
            </w:pPr>
            <w:r>
              <w:rPr>
                <w:rFonts w:ascii="Times New Roman" w:hAnsi="Times New Roman"/>
                <w:b/>
                <w:bCs/>
                <w:sz w:val="24"/>
                <w:szCs w:val="24"/>
              </w:rPr>
              <w:t>Образовательная область</w:t>
            </w:r>
          </w:p>
        </w:tc>
        <w:tc>
          <w:tcPr>
            <w:tcW w:w="5131" w:type="dxa"/>
            <w:shd w:val="clear" w:color="auto" w:fill="C4BC96" w:themeFill="background2" w:themeFillShade="BF"/>
          </w:tcPr>
          <w:p w:rsidR="00711C90" w:rsidRDefault="000C7D13">
            <w:pPr>
              <w:jc w:val="both"/>
              <w:rPr>
                <w:rFonts w:ascii="Times New Roman" w:hAnsi="Times New Roman"/>
                <w:b/>
                <w:bCs/>
                <w:sz w:val="24"/>
                <w:szCs w:val="24"/>
              </w:rPr>
            </w:pPr>
            <w:r>
              <w:rPr>
                <w:rFonts w:ascii="Times New Roman" w:hAnsi="Times New Roman"/>
                <w:b/>
                <w:bCs/>
                <w:sz w:val="24"/>
                <w:szCs w:val="24"/>
              </w:rPr>
              <w:t>Задачи</w:t>
            </w:r>
          </w:p>
        </w:tc>
        <w:tc>
          <w:tcPr>
            <w:tcW w:w="8083" w:type="dxa"/>
            <w:gridSpan w:val="2"/>
            <w:shd w:val="clear" w:color="auto" w:fill="C4BC96" w:themeFill="background2" w:themeFillShade="BF"/>
          </w:tcPr>
          <w:p w:rsidR="00711C90" w:rsidRDefault="000C7D13">
            <w:pPr>
              <w:jc w:val="both"/>
              <w:rPr>
                <w:rFonts w:ascii="Times New Roman" w:hAnsi="Times New Roman"/>
                <w:b/>
                <w:bCs/>
                <w:sz w:val="24"/>
                <w:szCs w:val="24"/>
              </w:rPr>
            </w:pPr>
            <w:r>
              <w:rPr>
                <w:rFonts w:ascii="Times New Roman" w:hAnsi="Times New Roman"/>
                <w:b/>
                <w:bCs/>
                <w:sz w:val="24"/>
                <w:szCs w:val="24"/>
              </w:rPr>
              <w:t>Содержание</w:t>
            </w:r>
          </w:p>
        </w:tc>
      </w:tr>
      <w:tr w:rsidR="00711C90">
        <w:trPr>
          <w:trHeight w:val="237"/>
        </w:trPr>
        <w:tc>
          <w:tcPr>
            <w:tcW w:w="2207" w:type="dxa"/>
            <w:vMerge w:val="restart"/>
            <w:shd w:val="clear" w:color="auto" w:fill="C4BC96" w:themeFill="background2" w:themeFillShade="BF"/>
          </w:tcPr>
          <w:p w:rsidR="00711C90" w:rsidRDefault="000C7D13">
            <w:pPr>
              <w:jc w:val="both"/>
              <w:rPr>
                <w:rFonts w:ascii="Times New Roman" w:hAnsi="Times New Roman"/>
                <w:b/>
                <w:bCs/>
                <w:sz w:val="24"/>
                <w:szCs w:val="24"/>
              </w:rPr>
            </w:pPr>
            <w:r>
              <w:rPr>
                <w:rFonts w:ascii="Times New Roman" w:hAnsi="Times New Roman"/>
                <w:b/>
                <w:bCs/>
                <w:sz w:val="24"/>
                <w:szCs w:val="24"/>
              </w:rPr>
              <w:t>Социально-коммуникативное развитие</w:t>
            </w:r>
          </w:p>
        </w:tc>
        <w:tc>
          <w:tcPr>
            <w:tcW w:w="13214" w:type="dxa"/>
            <w:gridSpan w:val="3"/>
            <w:tcBorders>
              <w:bottom w:val="dashSmallGap" w:sz="4" w:space="0" w:color="auto"/>
            </w:tcBorders>
            <w:shd w:val="clear" w:color="auto" w:fill="EEECE1" w:themeFill="background2"/>
          </w:tcPr>
          <w:p w:rsidR="00711C90" w:rsidRDefault="000C7D13">
            <w:pPr>
              <w:jc w:val="center"/>
              <w:rPr>
                <w:rFonts w:ascii="Times New Roman" w:hAnsi="Times New Roman"/>
                <w:iCs/>
                <w:sz w:val="24"/>
                <w:szCs w:val="24"/>
              </w:rPr>
            </w:pPr>
            <w:r>
              <w:rPr>
                <w:rFonts w:ascii="Times New Roman" w:hAnsi="Times New Roman"/>
                <w:iCs/>
                <w:sz w:val="24"/>
                <w:szCs w:val="24"/>
              </w:rPr>
              <w:t>1)</w:t>
            </w:r>
            <w:r>
              <w:rPr>
                <w:rFonts w:ascii="Times New Roman" w:hAnsi="Times New Roman"/>
                <w:iCs/>
                <w:sz w:val="24"/>
                <w:szCs w:val="24"/>
              </w:rPr>
              <w:tab/>
              <w:t>в сфере социальных отношений:</w:t>
            </w:r>
          </w:p>
        </w:tc>
      </w:tr>
      <w:tr w:rsidR="00711C90">
        <w:trPr>
          <w:trHeight w:val="300"/>
        </w:trPr>
        <w:tc>
          <w:tcPr>
            <w:tcW w:w="2207" w:type="dxa"/>
            <w:vMerge/>
            <w:shd w:val="clear" w:color="auto" w:fill="C4BC96" w:themeFill="background2" w:themeFillShade="BF"/>
          </w:tcPr>
          <w:p w:rsidR="00711C90" w:rsidRDefault="00711C90">
            <w:pPr>
              <w:jc w:val="both"/>
              <w:rPr>
                <w:rFonts w:ascii="Times New Roman" w:hAnsi="Times New Roman"/>
                <w:b/>
                <w:bCs/>
                <w:sz w:val="24"/>
                <w:szCs w:val="24"/>
              </w:rPr>
            </w:pPr>
          </w:p>
        </w:tc>
        <w:tc>
          <w:tcPr>
            <w:tcW w:w="5131" w:type="dxa"/>
            <w:tcBorders>
              <w:top w:val="dashSmallGap" w:sz="4" w:space="0" w:color="auto"/>
            </w:tcBorders>
          </w:tcPr>
          <w:p w:rsidR="00711C90" w:rsidRDefault="000C7D13">
            <w:pPr>
              <w:rPr>
                <w:rFonts w:ascii="Times New Roman" w:hAnsi="Times New Roman"/>
                <w:iCs/>
                <w:sz w:val="24"/>
                <w:szCs w:val="24"/>
              </w:rPr>
            </w:pPr>
            <w:r>
              <w:rPr>
                <w:rFonts w:ascii="Times New Roman" w:hAnsi="Times New Roman"/>
                <w:iCs/>
                <w:sz w:val="24"/>
                <w:szCs w:val="24"/>
              </w:rPr>
              <w:t>• 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rsidR="00711C90" w:rsidRDefault="000C7D13">
            <w:pPr>
              <w:rPr>
                <w:rFonts w:ascii="Times New Roman" w:hAnsi="Times New Roman"/>
                <w:iCs/>
                <w:sz w:val="24"/>
                <w:szCs w:val="24"/>
              </w:rPr>
            </w:pPr>
            <w:r>
              <w:rPr>
                <w:rFonts w:ascii="Times New Roman" w:hAnsi="Times New Roman"/>
                <w:iCs/>
                <w:sz w:val="24"/>
                <w:szCs w:val="24"/>
              </w:rPr>
              <w:t>• обогащать представления детей о действиях, в которых проявляются доброе отношение и забота о членах семьи, близком окружении;</w:t>
            </w:r>
          </w:p>
          <w:p w:rsidR="00711C90" w:rsidRDefault="000C7D13">
            <w:pPr>
              <w:rPr>
                <w:rFonts w:ascii="Times New Roman" w:hAnsi="Times New Roman"/>
                <w:iCs/>
                <w:sz w:val="24"/>
                <w:szCs w:val="24"/>
              </w:rPr>
            </w:pPr>
            <w:r>
              <w:rPr>
                <w:rFonts w:ascii="Times New Roman" w:hAnsi="Times New Roman"/>
                <w:iCs/>
                <w:sz w:val="24"/>
                <w:szCs w:val="24"/>
              </w:rPr>
              <w:t>• 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rsidR="00711C90" w:rsidRDefault="000C7D13">
            <w:pPr>
              <w:rPr>
                <w:rFonts w:ascii="Times New Roman" w:hAnsi="Times New Roman"/>
                <w:iCs/>
                <w:sz w:val="24"/>
                <w:szCs w:val="24"/>
              </w:rPr>
            </w:pPr>
            <w:r>
              <w:rPr>
                <w:rFonts w:ascii="Times New Roman" w:hAnsi="Times New Roman"/>
                <w:iCs/>
                <w:sz w:val="24"/>
                <w:szCs w:val="24"/>
              </w:rPr>
              <w:t>• оказывать помощь в освоении способов взаимодействия со сверстниками в игре, в повседневном общении и бытовой деятельности;</w:t>
            </w:r>
          </w:p>
          <w:p w:rsidR="00711C90" w:rsidRDefault="000C7D13">
            <w:pPr>
              <w:rPr>
                <w:rFonts w:ascii="Times New Roman" w:hAnsi="Times New Roman"/>
                <w:iCs/>
                <w:sz w:val="24"/>
                <w:szCs w:val="24"/>
              </w:rPr>
            </w:pPr>
            <w:r>
              <w:rPr>
                <w:rFonts w:ascii="Times New Roman" w:hAnsi="Times New Roman"/>
                <w:iCs/>
                <w:sz w:val="24"/>
                <w:szCs w:val="24"/>
              </w:rPr>
              <w:t>• приучать детей к выполнению элементарных правил культуры поведения в ДОО</w:t>
            </w:r>
          </w:p>
        </w:tc>
        <w:tc>
          <w:tcPr>
            <w:tcW w:w="8083" w:type="dxa"/>
            <w:gridSpan w:val="2"/>
            <w:tcBorders>
              <w:top w:val="dashSmallGap" w:sz="4" w:space="0" w:color="auto"/>
            </w:tcBorders>
          </w:tcPr>
          <w:p w:rsidR="00711C90" w:rsidRDefault="000C7D13">
            <w:pPr>
              <w:rPr>
                <w:rFonts w:ascii="Times New Roman" w:hAnsi="Times New Roman"/>
                <w:iCs/>
                <w:sz w:val="24"/>
                <w:szCs w:val="24"/>
              </w:rPr>
            </w:pPr>
            <w:r>
              <w:rPr>
                <w:rFonts w:ascii="Times New Roman" w:hAnsi="Times New Roman"/>
                <w:iCs/>
                <w:sz w:val="24"/>
                <w:szCs w:val="24"/>
              </w:rPr>
              <w:t>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rsidR="00711C90" w:rsidRDefault="000C7D13">
            <w:pPr>
              <w:rPr>
                <w:rFonts w:ascii="Times New Roman" w:hAnsi="Times New Roman"/>
                <w:iCs/>
                <w:sz w:val="24"/>
                <w:szCs w:val="24"/>
              </w:rPr>
            </w:pPr>
            <w:r>
              <w:rPr>
                <w:rFonts w:ascii="Times New Roman" w:hAnsi="Times New Roman"/>
                <w:iCs/>
                <w:sz w:val="24"/>
                <w:szCs w:val="24"/>
              </w:rPr>
              <w:t xml:space="preserve">• 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w:t>
            </w:r>
            <w:proofErr w:type="spellStart"/>
            <w:r>
              <w:rPr>
                <w:rFonts w:ascii="Times New Roman" w:hAnsi="Times New Roman"/>
                <w:iCs/>
                <w:sz w:val="24"/>
                <w:szCs w:val="24"/>
              </w:rPr>
              <w:t>эмпатийного</w:t>
            </w:r>
            <w:proofErr w:type="spellEnd"/>
            <w:r>
              <w:rPr>
                <w:rFonts w:ascii="Times New Roman" w:hAnsi="Times New Roman"/>
                <w:iCs/>
                <w:sz w:val="24"/>
                <w:szCs w:val="24"/>
              </w:rPr>
              <w:t xml:space="preserve">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rsidR="00711C90" w:rsidRDefault="000C7D13">
            <w:pPr>
              <w:rPr>
                <w:rFonts w:ascii="Times New Roman" w:hAnsi="Times New Roman"/>
                <w:iCs/>
                <w:sz w:val="24"/>
                <w:szCs w:val="24"/>
              </w:rPr>
            </w:pPr>
            <w:r>
              <w:rPr>
                <w:rFonts w:ascii="Times New Roman" w:hAnsi="Times New Roman"/>
                <w:iCs/>
                <w:sz w:val="24"/>
                <w:szCs w:val="24"/>
              </w:rPr>
              <w:t>• 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rsidR="00711C90" w:rsidRDefault="000C7D13">
            <w:pPr>
              <w:rPr>
                <w:rFonts w:ascii="Times New Roman" w:hAnsi="Times New Roman"/>
                <w:iCs/>
                <w:sz w:val="24"/>
                <w:szCs w:val="24"/>
              </w:rPr>
            </w:pPr>
            <w:r>
              <w:rPr>
                <w:rFonts w:ascii="Times New Roman" w:hAnsi="Times New Roman"/>
                <w:iCs/>
                <w:sz w:val="24"/>
                <w:szCs w:val="24"/>
              </w:rPr>
              <w:t>• 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p>
          <w:p w:rsidR="00711C90" w:rsidRDefault="000C7D13">
            <w:pPr>
              <w:rPr>
                <w:rFonts w:ascii="Times New Roman" w:hAnsi="Times New Roman"/>
                <w:iCs/>
                <w:sz w:val="24"/>
                <w:szCs w:val="24"/>
              </w:rPr>
            </w:pPr>
            <w:r>
              <w:rPr>
                <w:rFonts w:ascii="Times New Roman" w:hAnsi="Times New Roman"/>
                <w:iCs/>
                <w:sz w:val="24"/>
                <w:szCs w:val="24"/>
              </w:rPr>
              <w:t>• 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tc>
      </w:tr>
      <w:tr w:rsidR="00711C90">
        <w:trPr>
          <w:trHeight w:val="300"/>
        </w:trPr>
        <w:tc>
          <w:tcPr>
            <w:tcW w:w="2207" w:type="dxa"/>
            <w:vMerge/>
            <w:shd w:val="clear" w:color="auto" w:fill="C4BC96" w:themeFill="background2" w:themeFillShade="BF"/>
          </w:tcPr>
          <w:p w:rsidR="00711C90" w:rsidRDefault="00711C90">
            <w:pPr>
              <w:jc w:val="both"/>
              <w:rPr>
                <w:rFonts w:ascii="Times New Roman" w:hAnsi="Times New Roman"/>
                <w:b/>
                <w:bCs/>
                <w:sz w:val="24"/>
                <w:szCs w:val="24"/>
              </w:rPr>
            </w:pPr>
          </w:p>
        </w:tc>
        <w:tc>
          <w:tcPr>
            <w:tcW w:w="13214" w:type="dxa"/>
            <w:gridSpan w:val="3"/>
            <w:tcBorders>
              <w:bottom w:val="dashSmallGap" w:sz="4" w:space="0" w:color="auto"/>
            </w:tcBorders>
            <w:shd w:val="clear" w:color="auto" w:fill="EEECE1" w:themeFill="background2"/>
          </w:tcPr>
          <w:p w:rsidR="00711C90" w:rsidRDefault="000C7D13">
            <w:pPr>
              <w:jc w:val="center"/>
              <w:rPr>
                <w:rFonts w:ascii="Times New Roman" w:hAnsi="Times New Roman"/>
                <w:iCs/>
                <w:sz w:val="24"/>
                <w:szCs w:val="24"/>
              </w:rPr>
            </w:pPr>
            <w:r>
              <w:rPr>
                <w:rFonts w:ascii="Times New Roman" w:hAnsi="Times New Roman"/>
                <w:iCs/>
                <w:sz w:val="24"/>
                <w:szCs w:val="24"/>
              </w:rPr>
              <w:t>2)</w:t>
            </w:r>
            <w:r>
              <w:rPr>
                <w:rFonts w:ascii="Times New Roman" w:hAnsi="Times New Roman"/>
                <w:iCs/>
                <w:sz w:val="24"/>
                <w:szCs w:val="24"/>
              </w:rPr>
              <w:tab/>
              <w:t>в области формирования основ гражданственности и патриотизма:</w:t>
            </w:r>
          </w:p>
        </w:tc>
      </w:tr>
      <w:tr w:rsidR="00711C90">
        <w:trPr>
          <w:trHeight w:val="237"/>
        </w:trPr>
        <w:tc>
          <w:tcPr>
            <w:tcW w:w="2207" w:type="dxa"/>
            <w:vMerge/>
            <w:shd w:val="clear" w:color="auto" w:fill="C4BC96" w:themeFill="background2" w:themeFillShade="BF"/>
          </w:tcPr>
          <w:p w:rsidR="00711C90" w:rsidRDefault="00711C90">
            <w:pPr>
              <w:jc w:val="both"/>
              <w:rPr>
                <w:rFonts w:ascii="Times New Roman" w:hAnsi="Times New Roman"/>
                <w:b/>
                <w:bCs/>
                <w:sz w:val="24"/>
                <w:szCs w:val="24"/>
              </w:rPr>
            </w:pPr>
          </w:p>
        </w:tc>
        <w:tc>
          <w:tcPr>
            <w:tcW w:w="5131" w:type="dxa"/>
            <w:tcBorders>
              <w:top w:val="dashSmallGap" w:sz="4" w:space="0" w:color="auto"/>
            </w:tcBorders>
          </w:tcPr>
          <w:p w:rsidR="00711C90" w:rsidRDefault="000C7D13">
            <w:pPr>
              <w:rPr>
                <w:rFonts w:ascii="Times New Roman" w:hAnsi="Times New Roman"/>
                <w:iCs/>
                <w:sz w:val="24"/>
                <w:szCs w:val="24"/>
              </w:rPr>
            </w:pPr>
            <w:r>
              <w:rPr>
                <w:rFonts w:ascii="Times New Roman" w:hAnsi="Times New Roman"/>
                <w:iCs/>
                <w:sz w:val="24"/>
                <w:szCs w:val="24"/>
              </w:rPr>
              <w:t>обогащать представления детей о малой родине и поддерживать их отражения в различных видах деятельности</w:t>
            </w:r>
          </w:p>
        </w:tc>
        <w:tc>
          <w:tcPr>
            <w:tcW w:w="8083" w:type="dxa"/>
            <w:gridSpan w:val="2"/>
            <w:tcBorders>
              <w:top w:val="dashSmallGap" w:sz="4" w:space="0" w:color="auto"/>
            </w:tcBorders>
          </w:tcPr>
          <w:p w:rsidR="00711C90" w:rsidRDefault="000C7D13">
            <w:pPr>
              <w:rPr>
                <w:rFonts w:ascii="Times New Roman" w:hAnsi="Times New Roman"/>
                <w:iCs/>
                <w:sz w:val="24"/>
                <w:szCs w:val="24"/>
              </w:rPr>
            </w:pPr>
            <w:r>
              <w:rPr>
                <w:rFonts w:ascii="Times New Roman" w:hAnsi="Times New Roman"/>
                <w:iCs/>
                <w:sz w:val="24"/>
                <w:szCs w:val="24"/>
              </w:rPr>
              <w:t>• 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w:t>
            </w:r>
          </w:p>
          <w:p w:rsidR="00711C90" w:rsidRDefault="000C7D13">
            <w:pPr>
              <w:rPr>
                <w:rFonts w:ascii="Times New Roman" w:hAnsi="Times New Roman"/>
                <w:iCs/>
                <w:sz w:val="24"/>
                <w:szCs w:val="24"/>
              </w:rPr>
            </w:pPr>
            <w:r>
              <w:rPr>
                <w:rFonts w:ascii="Times New Roman" w:hAnsi="Times New Roman"/>
                <w:iCs/>
                <w:sz w:val="24"/>
                <w:szCs w:val="24"/>
              </w:rPr>
              <w:t>• 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tc>
      </w:tr>
      <w:tr w:rsidR="00711C90">
        <w:trPr>
          <w:trHeight w:val="225"/>
        </w:trPr>
        <w:tc>
          <w:tcPr>
            <w:tcW w:w="2207" w:type="dxa"/>
            <w:vMerge/>
            <w:shd w:val="clear" w:color="auto" w:fill="C4BC96" w:themeFill="background2" w:themeFillShade="BF"/>
          </w:tcPr>
          <w:p w:rsidR="00711C90" w:rsidRDefault="00711C90">
            <w:pPr>
              <w:jc w:val="both"/>
              <w:rPr>
                <w:rFonts w:ascii="Times New Roman" w:hAnsi="Times New Roman"/>
                <w:b/>
                <w:bCs/>
                <w:sz w:val="24"/>
                <w:szCs w:val="24"/>
              </w:rPr>
            </w:pPr>
          </w:p>
        </w:tc>
        <w:tc>
          <w:tcPr>
            <w:tcW w:w="13214" w:type="dxa"/>
            <w:gridSpan w:val="3"/>
            <w:tcBorders>
              <w:bottom w:val="dashSmallGap" w:sz="4" w:space="0" w:color="auto"/>
            </w:tcBorders>
            <w:shd w:val="clear" w:color="auto" w:fill="EEECE1" w:themeFill="background2"/>
          </w:tcPr>
          <w:p w:rsidR="00711C90" w:rsidRDefault="000C7D13">
            <w:pPr>
              <w:jc w:val="center"/>
              <w:rPr>
                <w:rFonts w:ascii="Times New Roman" w:hAnsi="Times New Roman"/>
                <w:iCs/>
                <w:sz w:val="24"/>
                <w:szCs w:val="24"/>
              </w:rPr>
            </w:pPr>
            <w:r>
              <w:rPr>
                <w:rFonts w:ascii="Times New Roman" w:hAnsi="Times New Roman"/>
                <w:iCs/>
                <w:sz w:val="24"/>
                <w:szCs w:val="24"/>
              </w:rPr>
              <w:t>3)</w:t>
            </w:r>
            <w:r>
              <w:rPr>
                <w:rFonts w:ascii="Times New Roman" w:hAnsi="Times New Roman"/>
                <w:iCs/>
                <w:sz w:val="24"/>
                <w:szCs w:val="24"/>
              </w:rPr>
              <w:tab/>
              <w:t xml:space="preserve">в сфере </w:t>
            </w:r>
            <w:proofErr w:type="gramStart"/>
            <w:r>
              <w:rPr>
                <w:rFonts w:ascii="Times New Roman" w:hAnsi="Times New Roman"/>
                <w:iCs/>
                <w:sz w:val="24"/>
                <w:szCs w:val="24"/>
              </w:rPr>
              <w:t>трудового</w:t>
            </w:r>
            <w:proofErr w:type="gramEnd"/>
            <w:r>
              <w:rPr>
                <w:rFonts w:ascii="Times New Roman" w:hAnsi="Times New Roman"/>
                <w:iCs/>
                <w:sz w:val="24"/>
                <w:szCs w:val="24"/>
              </w:rPr>
              <w:t xml:space="preserve"> воспитания:</w:t>
            </w:r>
          </w:p>
        </w:tc>
      </w:tr>
      <w:tr w:rsidR="00711C90">
        <w:trPr>
          <w:trHeight w:val="315"/>
        </w:trPr>
        <w:tc>
          <w:tcPr>
            <w:tcW w:w="2207" w:type="dxa"/>
            <w:vMerge/>
            <w:shd w:val="clear" w:color="auto" w:fill="C4BC96" w:themeFill="background2" w:themeFillShade="BF"/>
          </w:tcPr>
          <w:p w:rsidR="00711C90" w:rsidRDefault="00711C90">
            <w:pPr>
              <w:jc w:val="both"/>
              <w:rPr>
                <w:rFonts w:ascii="Times New Roman" w:hAnsi="Times New Roman"/>
                <w:b/>
                <w:bCs/>
                <w:sz w:val="24"/>
                <w:szCs w:val="24"/>
              </w:rPr>
            </w:pPr>
          </w:p>
        </w:tc>
        <w:tc>
          <w:tcPr>
            <w:tcW w:w="5131" w:type="dxa"/>
            <w:tcBorders>
              <w:top w:val="dashSmallGap" w:sz="4" w:space="0" w:color="auto"/>
            </w:tcBorders>
          </w:tcPr>
          <w:p w:rsidR="00711C90" w:rsidRDefault="000C7D13">
            <w:pPr>
              <w:rPr>
                <w:rFonts w:ascii="Times New Roman" w:hAnsi="Times New Roman"/>
                <w:iCs/>
                <w:sz w:val="24"/>
                <w:szCs w:val="24"/>
              </w:rPr>
            </w:pPr>
            <w:r>
              <w:rPr>
                <w:rFonts w:ascii="Times New Roman" w:hAnsi="Times New Roman"/>
                <w:iCs/>
                <w:sz w:val="24"/>
                <w:szCs w:val="24"/>
              </w:rPr>
              <w:t>• 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p w:rsidR="00711C90" w:rsidRDefault="000C7D13">
            <w:pPr>
              <w:rPr>
                <w:rFonts w:ascii="Times New Roman" w:hAnsi="Times New Roman"/>
                <w:iCs/>
                <w:sz w:val="24"/>
                <w:szCs w:val="24"/>
              </w:rPr>
            </w:pPr>
            <w:r>
              <w:rPr>
                <w:rFonts w:ascii="Times New Roman" w:hAnsi="Times New Roman"/>
                <w:iCs/>
                <w:sz w:val="24"/>
                <w:szCs w:val="24"/>
              </w:rPr>
              <w:t>• воспитывать бережное отношение к предметам и игрушкам как результатам труда взрослых;</w:t>
            </w:r>
          </w:p>
          <w:p w:rsidR="00711C90" w:rsidRDefault="000C7D13">
            <w:pPr>
              <w:rPr>
                <w:rFonts w:ascii="Times New Roman" w:hAnsi="Times New Roman"/>
                <w:iCs/>
                <w:sz w:val="24"/>
                <w:szCs w:val="24"/>
              </w:rPr>
            </w:pPr>
            <w:r>
              <w:rPr>
                <w:rFonts w:ascii="Times New Roman" w:hAnsi="Times New Roman"/>
                <w:iCs/>
                <w:sz w:val="24"/>
                <w:szCs w:val="24"/>
              </w:rPr>
              <w:t>• приобщать детей к самообслуживанию (одевание, раздевание, умывание), развивать самостоятельность, уверенность, положительную самооценку</w:t>
            </w:r>
          </w:p>
        </w:tc>
        <w:tc>
          <w:tcPr>
            <w:tcW w:w="8083" w:type="dxa"/>
            <w:gridSpan w:val="2"/>
            <w:tcBorders>
              <w:top w:val="dashSmallGap" w:sz="4" w:space="0" w:color="auto"/>
            </w:tcBorders>
          </w:tcPr>
          <w:p w:rsidR="00711C90" w:rsidRDefault="000C7D13">
            <w:pPr>
              <w:rPr>
                <w:rFonts w:ascii="Times New Roman" w:hAnsi="Times New Roman"/>
                <w:iCs/>
                <w:sz w:val="24"/>
                <w:szCs w:val="24"/>
              </w:rPr>
            </w:pPr>
            <w:r>
              <w:rPr>
                <w:rFonts w:ascii="Times New Roman" w:hAnsi="Times New Roman"/>
                <w:iCs/>
                <w:sz w:val="24"/>
                <w:szCs w:val="24"/>
              </w:rPr>
              <w:t xml:space="preserve">• 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w:t>
            </w:r>
            <w:proofErr w:type="gramStart"/>
            <w:r>
              <w:rPr>
                <w:rFonts w:ascii="Times New Roman" w:hAnsi="Times New Roman"/>
                <w:iCs/>
                <w:sz w:val="24"/>
                <w:szCs w:val="24"/>
              </w:rPr>
              <w:t>Знакомит детей с основными свойствами и качествами материалов, из которых изготовлены предметы, знакомые ребёнку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roofErr w:type="gramEnd"/>
          </w:p>
          <w:p w:rsidR="00711C90" w:rsidRDefault="000C7D13">
            <w:pPr>
              <w:rPr>
                <w:rFonts w:ascii="Times New Roman" w:hAnsi="Times New Roman"/>
                <w:iCs/>
                <w:sz w:val="24"/>
                <w:szCs w:val="24"/>
              </w:rPr>
            </w:pPr>
            <w:r>
              <w:rPr>
                <w:rFonts w:ascii="Times New Roman" w:hAnsi="Times New Roman"/>
                <w:iCs/>
                <w:sz w:val="24"/>
                <w:szCs w:val="24"/>
              </w:rPr>
              <w:t>• 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ребёнка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p w:rsidR="00711C90" w:rsidRDefault="000C7D13">
            <w:pPr>
              <w:rPr>
                <w:rFonts w:ascii="Times New Roman" w:hAnsi="Times New Roman"/>
                <w:iCs/>
                <w:sz w:val="24"/>
                <w:szCs w:val="24"/>
              </w:rPr>
            </w:pPr>
            <w:r>
              <w:rPr>
                <w:rFonts w:ascii="Times New Roman" w:hAnsi="Times New Roman"/>
                <w:iCs/>
                <w:sz w:val="24"/>
                <w:szCs w:val="24"/>
              </w:rPr>
              <w:t xml:space="preserve">• Педагог поддерживает стремления ребёнка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w:t>
            </w:r>
          </w:p>
          <w:p w:rsidR="00711C90" w:rsidRDefault="000C7D13">
            <w:pPr>
              <w:rPr>
                <w:rFonts w:ascii="Times New Roman" w:hAnsi="Times New Roman"/>
                <w:iCs/>
                <w:sz w:val="24"/>
                <w:szCs w:val="24"/>
              </w:rPr>
            </w:pPr>
            <w:r>
              <w:rPr>
                <w:rFonts w:ascii="Times New Roman" w:hAnsi="Times New Roman"/>
                <w:iCs/>
                <w:sz w:val="24"/>
                <w:szCs w:val="24"/>
              </w:rPr>
              <w:t>•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rsidR="00711C90" w:rsidRDefault="000C7D13">
            <w:pPr>
              <w:rPr>
                <w:rFonts w:ascii="Times New Roman" w:hAnsi="Times New Roman"/>
                <w:iCs/>
                <w:sz w:val="24"/>
                <w:szCs w:val="24"/>
              </w:rPr>
            </w:pPr>
            <w:r>
              <w:rPr>
                <w:rFonts w:ascii="Times New Roman" w:hAnsi="Times New Roman"/>
                <w:iCs/>
                <w:sz w:val="24"/>
                <w:szCs w:val="24"/>
              </w:rPr>
              <w:t>• 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tc>
      </w:tr>
      <w:tr w:rsidR="00711C90">
        <w:trPr>
          <w:trHeight w:val="240"/>
        </w:trPr>
        <w:tc>
          <w:tcPr>
            <w:tcW w:w="2207" w:type="dxa"/>
            <w:vMerge/>
            <w:shd w:val="clear" w:color="auto" w:fill="C4BC96" w:themeFill="background2" w:themeFillShade="BF"/>
          </w:tcPr>
          <w:p w:rsidR="00711C90" w:rsidRDefault="00711C90">
            <w:pPr>
              <w:jc w:val="both"/>
              <w:rPr>
                <w:rFonts w:ascii="Times New Roman" w:hAnsi="Times New Roman"/>
                <w:b/>
                <w:bCs/>
                <w:sz w:val="24"/>
                <w:szCs w:val="24"/>
              </w:rPr>
            </w:pPr>
          </w:p>
        </w:tc>
        <w:tc>
          <w:tcPr>
            <w:tcW w:w="13214" w:type="dxa"/>
            <w:gridSpan w:val="3"/>
            <w:tcBorders>
              <w:bottom w:val="dashSmallGap" w:sz="4" w:space="0" w:color="auto"/>
            </w:tcBorders>
            <w:shd w:val="clear" w:color="auto" w:fill="EEECE1" w:themeFill="background2"/>
          </w:tcPr>
          <w:p w:rsidR="00711C90" w:rsidRDefault="000C7D13">
            <w:pPr>
              <w:jc w:val="center"/>
              <w:rPr>
                <w:rFonts w:ascii="Times New Roman" w:hAnsi="Times New Roman"/>
                <w:iCs/>
                <w:sz w:val="24"/>
                <w:szCs w:val="24"/>
              </w:rPr>
            </w:pPr>
            <w:r>
              <w:rPr>
                <w:rFonts w:ascii="Times New Roman" w:hAnsi="Times New Roman"/>
                <w:iCs/>
                <w:sz w:val="24"/>
                <w:szCs w:val="24"/>
              </w:rPr>
              <w:t>4)</w:t>
            </w:r>
            <w:r>
              <w:rPr>
                <w:rFonts w:ascii="Times New Roman" w:hAnsi="Times New Roman"/>
                <w:iCs/>
                <w:sz w:val="24"/>
                <w:szCs w:val="24"/>
              </w:rPr>
              <w:tab/>
              <w:t>в области формирования основ безопасного поведения:</w:t>
            </w:r>
          </w:p>
        </w:tc>
      </w:tr>
      <w:tr w:rsidR="00711C90">
        <w:trPr>
          <w:trHeight w:val="7680"/>
        </w:trPr>
        <w:tc>
          <w:tcPr>
            <w:tcW w:w="2207" w:type="dxa"/>
            <w:vMerge/>
            <w:shd w:val="clear" w:color="auto" w:fill="C4BC96" w:themeFill="background2" w:themeFillShade="BF"/>
          </w:tcPr>
          <w:p w:rsidR="00711C90" w:rsidRDefault="00711C90">
            <w:pPr>
              <w:jc w:val="both"/>
              <w:rPr>
                <w:rFonts w:ascii="Times New Roman" w:hAnsi="Times New Roman"/>
                <w:b/>
                <w:bCs/>
                <w:sz w:val="24"/>
                <w:szCs w:val="24"/>
              </w:rPr>
            </w:pPr>
          </w:p>
        </w:tc>
        <w:tc>
          <w:tcPr>
            <w:tcW w:w="5131" w:type="dxa"/>
            <w:tcBorders>
              <w:top w:val="dashSmallGap" w:sz="4" w:space="0" w:color="auto"/>
              <w:bottom w:val="dashSmallGap" w:sz="4" w:space="0" w:color="auto"/>
            </w:tcBorders>
          </w:tcPr>
          <w:p w:rsidR="00711C90" w:rsidRDefault="000C7D13">
            <w:pPr>
              <w:rPr>
                <w:rFonts w:ascii="Times New Roman" w:hAnsi="Times New Roman"/>
                <w:iCs/>
                <w:sz w:val="24"/>
                <w:szCs w:val="24"/>
              </w:rPr>
            </w:pPr>
            <w:r>
              <w:rPr>
                <w:rFonts w:ascii="Times New Roman" w:hAnsi="Times New Roman"/>
                <w:iCs/>
                <w:sz w:val="24"/>
                <w:szCs w:val="24"/>
              </w:rPr>
              <w:t>• развивать интерес к правилам безопасного поведения;</w:t>
            </w:r>
          </w:p>
          <w:p w:rsidR="00711C90" w:rsidRDefault="000C7D13">
            <w:pPr>
              <w:rPr>
                <w:rFonts w:ascii="Times New Roman" w:hAnsi="Times New Roman"/>
                <w:iCs/>
                <w:sz w:val="24"/>
                <w:szCs w:val="24"/>
              </w:rPr>
            </w:pPr>
            <w:r>
              <w:rPr>
                <w:rFonts w:ascii="Times New Roman" w:hAnsi="Times New Roman"/>
                <w:iCs/>
                <w:sz w:val="24"/>
                <w:szCs w:val="24"/>
              </w:rPr>
              <w:t>• 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w:t>
            </w:r>
          </w:p>
        </w:tc>
        <w:tc>
          <w:tcPr>
            <w:tcW w:w="8083" w:type="dxa"/>
            <w:gridSpan w:val="2"/>
            <w:tcBorders>
              <w:top w:val="dashSmallGap" w:sz="4" w:space="0" w:color="auto"/>
              <w:bottom w:val="dashSmallGap" w:sz="4" w:space="0" w:color="auto"/>
            </w:tcBorders>
          </w:tcPr>
          <w:p w:rsidR="00711C90" w:rsidRDefault="000C7D13">
            <w:pPr>
              <w:rPr>
                <w:rFonts w:ascii="Times New Roman" w:hAnsi="Times New Roman"/>
                <w:iCs/>
                <w:sz w:val="24"/>
                <w:szCs w:val="24"/>
              </w:rPr>
            </w:pPr>
            <w:r>
              <w:rPr>
                <w:rFonts w:ascii="Times New Roman" w:hAnsi="Times New Roman"/>
                <w:iCs/>
                <w:sz w:val="24"/>
                <w:szCs w:val="24"/>
              </w:rPr>
              <w:t>• 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rsidR="00711C90" w:rsidRDefault="000C7D13">
            <w:pPr>
              <w:rPr>
                <w:rFonts w:ascii="Times New Roman" w:hAnsi="Times New Roman"/>
                <w:iCs/>
                <w:sz w:val="24"/>
                <w:szCs w:val="24"/>
              </w:rPr>
            </w:pPr>
            <w:r>
              <w:rPr>
                <w:rFonts w:ascii="Times New Roman" w:hAnsi="Times New Roman"/>
                <w:iCs/>
                <w:sz w:val="24"/>
                <w:szCs w:val="24"/>
              </w:rPr>
              <w:t xml:space="preserve">• Педагог использует игровые ситуации, создавая условия для демонстрации и формирования умений ребёнка пользоваться простыми бытовыми приборами, обсуждает с детьми какими предметами быта детям можно пользоваться только вместе </w:t>
            </w:r>
            <w:proofErr w:type="gramStart"/>
            <w:r>
              <w:rPr>
                <w:rFonts w:ascii="Times New Roman" w:hAnsi="Times New Roman"/>
                <w:iCs/>
                <w:sz w:val="24"/>
                <w:szCs w:val="24"/>
              </w:rPr>
              <w:t>со</w:t>
            </w:r>
            <w:proofErr w:type="gramEnd"/>
            <w:r>
              <w:rPr>
                <w:rFonts w:ascii="Times New Roman" w:hAnsi="Times New Roman"/>
                <w:iCs/>
                <w:sz w:val="24"/>
                <w:szCs w:val="24"/>
              </w:rPr>
              <w:t xml:space="preserve"> взрослыми: ножи, иголки, ножницы, лекарства, спички и так далее.</w:t>
            </w:r>
          </w:p>
          <w:p w:rsidR="00711C90" w:rsidRDefault="000C7D13">
            <w:pPr>
              <w:rPr>
                <w:rFonts w:ascii="Times New Roman" w:hAnsi="Times New Roman"/>
                <w:iCs/>
                <w:sz w:val="24"/>
                <w:szCs w:val="24"/>
              </w:rPr>
            </w:pPr>
            <w:r>
              <w:rPr>
                <w:rFonts w:ascii="Times New Roman" w:hAnsi="Times New Roman"/>
                <w:iCs/>
                <w:sz w:val="24"/>
                <w:szCs w:val="24"/>
              </w:rPr>
              <w:t>• 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rsidR="00711C90" w:rsidRDefault="000C7D13">
            <w:pPr>
              <w:rPr>
                <w:rFonts w:ascii="Times New Roman" w:hAnsi="Times New Roman"/>
                <w:iCs/>
                <w:sz w:val="24"/>
                <w:szCs w:val="24"/>
              </w:rPr>
            </w:pPr>
            <w:r>
              <w:rPr>
                <w:rFonts w:ascii="Times New Roman" w:hAnsi="Times New Roman"/>
                <w:iCs/>
                <w:sz w:val="24"/>
                <w:szCs w:val="24"/>
              </w:rPr>
              <w:t xml:space="preserve">• 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ребёнок хочет покинуть игровую площадку, уйти с участка ДОО. </w:t>
            </w:r>
            <w:proofErr w:type="gramStart"/>
            <w:r>
              <w:rPr>
                <w:rFonts w:ascii="Times New Roman" w:hAnsi="Times New Roman"/>
                <w:iCs/>
                <w:sz w:val="24"/>
                <w:szCs w:val="24"/>
              </w:rPr>
              <w:t>Обсуждает вместе с детьми их действия, дает возможность ребёнку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ребёнка появляется желание их попробовать, обязательно сначала спросить у взрослого, можно ли их есть).</w:t>
            </w:r>
            <w:proofErr w:type="gramEnd"/>
          </w:p>
          <w:p w:rsidR="00711C90" w:rsidRDefault="000C7D13">
            <w:pPr>
              <w:rPr>
                <w:rFonts w:ascii="Times New Roman" w:hAnsi="Times New Roman"/>
                <w:iCs/>
                <w:sz w:val="24"/>
                <w:szCs w:val="24"/>
              </w:rPr>
            </w:pPr>
            <w:r>
              <w:rPr>
                <w:rFonts w:ascii="Times New Roman" w:hAnsi="Times New Roman"/>
                <w:iCs/>
                <w:sz w:val="24"/>
                <w:szCs w:val="24"/>
              </w:rPr>
              <w:t>• 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tc>
      </w:tr>
      <w:tr w:rsidR="00711C90">
        <w:trPr>
          <w:trHeight w:val="50"/>
        </w:trPr>
        <w:tc>
          <w:tcPr>
            <w:tcW w:w="2207" w:type="dxa"/>
            <w:vMerge/>
            <w:shd w:val="clear" w:color="auto" w:fill="C4BC96" w:themeFill="background2" w:themeFillShade="BF"/>
          </w:tcPr>
          <w:p w:rsidR="00711C90" w:rsidRDefault="00711C90">
            <w:pPr>
              <w:jc w:val="both"/>
              <w:rPr>
                <w:rFonts w:ascii="Times New Roman" w:hAnsi="Times New Roman"/>
                <w:b/>
                <w:bCs/>
                <w:sz w:val="24"/>
                <w:szCs w:val="24"/>
              </w:rPr>
            </w:pPr>
          </w:p>
        </w:tc>
        <w:tc>
          <w:tcPr>
            <w:tcW w:w="13214" w:type="dxa"/>
            <w:gridSpan w:val="3"/>
            <w:tcBorders>
              <w:top w:val="double" w:sz="4" w:space="0" w:color="auto"/>
            </w:tcBorders>
            <w:shd w:val="clear" w:color="auto" w:fill="EEECE1" w:themeFill="background2"/>
          </w:tcPr>
          <w:p w:rsidR="00711C90" w:rsidRDefault="000C7D13">
            <w:pPr>
              <w:jc w:val="both"/>
              <w:rPr>
                <w:rFonts w:ascii="Times New Roman" w:hAnsi="Times New Roman"/>
                <w:sz w:val="24"/>
                <w:szCs w:val="24"/>
              </w:rPr>
            </w:pPr>
            <w:proofErr w:type="gramStart"/>
            <w:r>
              <w:rPr>
                <w:rFonts w:ascii="Times New Roman" w:hAnsi="Times New Roman"/>
                <w:sz w:val="24"/>
                <w:szCs w:val="24"/>
              </w:rPr>
              <w:t>Решение совокупных задач воспитания в рамках образовательной области «Социально-коммуникативное развитие» направлено на приобщение детей к ценностям</w:t>
            </w:r>
            <w:r>
              <w:rPr>
                <w:rFonts w:ascii="Times New Roman" w:hAnsi="Times New Roman"/>
                <w:b/>
                <w:sz w:val="24"/>
                <w:szCs w:val="24"/>
              </w:rPr>
              <w:t xml:space="preserve"> «Родина», «Природа», «Семья», «Человек», «Жизнь», «Милосердие», «Добро», «Дружба», «Сотрудничество», «Труд».</w:t>
            </w:r>
            <w:proofErr w:type="gramEnd"/>
          </w:p>
          <w:p w:rsidR="00711C90" w:rsidRDefault="000C7D13">
            <w:pPr>
              <w:jc w:val="both"/>
              <w:rPr>
                <w:rFonts w:ascii="Times New Roman" w:hAnsi="Times New Roman"/>
                <w:sz w:val="24"/>
                <w:szCs w:val="24"/>
              </w:rPr>
            </w:pPr>
            <w:r>
              <w:rPr>
                <w:rFonts w:ascii="Times New Roman" w:hAnsi="Times New Roman"/>
                <w:sz w:val="24"/>
                <w:szCs w:val="24"/>
              </w:rPr>
              <w:t>Это предполагает решение задач нескольких направлений воспитания:</w:t>
            </w:r>
          </w:p>
          <w:p w:rsidR="00711C90" w:rsidRDefault="000C7D13">
            <w:pPr>
              <w:jc w:val="both"/>
              <w:rPr>
                <w:rFonts w:ascii="Times New Roman" w:hAnsi="Times New Roman"/>
                <w:sz w:val="24"/>
                <w:szCs w:val="24"/>
              </w:rPr>
            </w:pPr>
            <w:r>
              <w:rPr>
                <w:rFonts w:ascii="Times New Roman" w:hAnsi="Times New Roman"/>
                <w:sz w:val="24"/>
                <w:szCs w:val="24"/>
              </w:rPr>
              <w:t>• воспитание уважения к своей семье, своему населенному пункту, родному краю, своей стране;</w:t>
            </w:r>
          </w:p>
          <w:p w:rsidR="00711C90" w:rsidRDefault="000C7D13">
            <w:pPr>
              <w:jc w:val="both"/>
              <w:rPr>
                <w:rFonts w:ascii="Times New Roman" w:hAnsi="Times New Roman"/>
                <w:sz w:val="24"/>
                <w:szCs w:val="24"/>
              </w:rPr>
            </w:pPr>
            <w:r>
              <w:rPr>
                <w:rFonts w:ascii="Times New Roman" w:hAnsi="Times New Roman"/>
                <w:sz w:val="24"/>
                <w:szCs w:val="24"/>
              </w:rPr>
              <w:t>• 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rsidR="00711C90" w:rsidRDefault="000C7D13">
            <w:pPr>
              <w:jc w:val="both"/>
              <w:rPr>
                <w:rFonts w:ascii="Times New Roman" w:hAnsi="Times New Roman"/>
                <w:sz w:val="24"/>
                <w:szCs w:val="24"/>
              </w:rPr>
            </w:pPr>
            <w:r>
              <w:rPr>
                <w:rFonts w:ascii="Times New Roman" w:hAnsi="Times New Roman"/>
                <w:sz w:val="24"/>
                <w:szCs w:val="24"/>
              </w:rPr>
              <w:t>• воспитание ценностного отношения к культурному наследию своего народа, к нравственным и культурным традициям России;</w:t>
            </w:r>
          </w:p>
          <w:p w:rsidR="00711C90" w:rsidRDefault="000C7D13">
            <w:pPr>
              <w:jc w:val="both"/>
              <w:rPr>
                <w:rFonts w:ascii="Times New Roman" w:hAnsi="Times New Roman"/>
                <w:sz w:val="24"/>
                <w:szCs w:val="24"/>
              </w:rPr>
            </w:pPr>
            <w:r>
              <w:rPr>
                <w:rFonts w:ascii="Times New Roman" w:hAnsi="Times New Roman"/>
                <w:sz w:val="24"/>
                <w:szCs w:val="24"/>
              </w:rPr>
              <w:t>• содействие становлению целостной картины мира, основанной на представлениях о добре и зле, красоте и уродстве, правде и лжи;</w:t>
            </w:r>
          </w:p>
          <w:p w:rsidR="00711C90" w:rsidRDefault="000C7D13">
            <w:pPr>
              <w:jc w:val="both"/>
              <w:rPr>
                <w:rFonts w:ascii="Times New Roman" w:hAnsi="Times New Roman"/>
                <w:sz w:val="24"/>
                <w:szCs w:val="24"/>
              </w:rPr>
            </w:pPr>
            <w:r>
              <w:rPr>
                <w:rFonts w:ascii="Times New Roman" w:hAnsi="Times New Roman"/>
                <w:sz w:val="24"/>
                <w:szCs w:val="24"/>
              </w:rPr>
              <w:t>• 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711C90" w:rsidRDefault="000C7D13">
            <w:pPr>
              <w:jc w:val="both"/>
              <w:rPr>
                <w:rFonts w:ascii="Times New Roman" w:hAnsi="Times New Roman"/>
                <w:sz w:val="24"/>
                <w:szCs w:val="24"/>
              </w:rPr>
            </w:pPr>
            <w:r>
              <w:rPr>
                <w:rFonts w:ascii="Times New Roman" w:hAnsi="Times New Roman"/>
                <w:sz w:val="24"/>
                <w:szCs w:val="24"/>
              </w:rPr>
              <w:t>• создание условий для возникновения у ребёнка нравственного, социально значимого поступка, приобретения ребёнком опыта милосердия и заботы;</w:t>
            </w:r>
          </w:p>
          <w:p w:rsidR="00711C90" w:rsidRDefault="000C7D13">
            <w:pPr>
              <w:jc w:val="both"/>
              <w:rPr>
                <w:rFonts w:ascii="Times New Roman" w:hAnsi="Times New Roman"/>
                <w:sz w:val="24"/>
                <w:szCs w:val="24"/>
              </w:rPr>
            </w:pPr>
            <w:r>
              <w:rPr>
                <w:rFonts w:ascii="Times New Roman" w:hAnsi="Times New Roman"/>
                <w:sz w:val="24"/>
                <w:szCs w:val="24"/>
              </w:rPr>
              <w:t>• 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711C90" w:rsidRDefault="000C7D13">
            <w:pPr>
              <w:rPr>
                <w:rFonts w:ascii="Times New Roman" w:hAnsi="Times New Roman"/>
                <w:sz w:val="24"/>
                <w:szCs w:val="24"/>
              </w:rPr>
            </w:pPr>
            <w:r>
              <w:rPr>
                <w:rFonts w:ascii="Times New Roman" w:hAnsi="Times New Roman"/>
                <w:sz w:val="24"/>
                <w:szCs w:val="24"/>
              </w:rPr>
              <w:t>• формирование способности бережно и уважительно относиться к результатам своего труда и труда других людей.</w:t>
            </w:r>
          </w:p>
        </w:tc>
      </w:tr>
      <w:tr w:rsidR="00711C90">
        <w:trPr>
          <w:trHeight w:val="2664"/>
        </w:trPr>
        <w:tc>
          <w:tcPr>
            <w:tcW w:w="2207" w:type="dxa"/>
            <w:vMerge w:val="restart"/>
            <w:tcBorders>
              <w:top w:val="double" w:sz="4" w:space="0" w:color="auto"/>
            </w:tcBorders>
            <w:shd w:val="clear" w:color="auto" w:fill="C4BC96" w:themeFill="background2" w:themeFillShade="BF"/>
          </w:tcPr>
          <w:p w:rsidR="00711C90" w:rsidRDefault="000C7D13">
            <w:pPr>
              <w:jc w:val="both"/>
              <w:rPr>
                <w:rFonts w:ascii="Times New Roman" w:hAnsi="Times New Roman"/>
                <w:b/>
                <w:bCs/>
                <w:sz w:val="24"/>
                <w:szCs w:val="24"/>
              </w:rPr>
            </w:pPr>
            <w:r>
              <w:rPr>
                <w:rFonts w:ascii="Times New Roman" w:hAnsi="Times New Roman"/>
                <w:b/>
                <w:bCs/>
                <w:sz w:val="24"/>
                <w:szCs w:val="24"/>
              </w:rPr>
              <w:t>Познавательное развитие</w:t>
            </w:r>
          </w:p>
        </w:tc>
        <w:tc>
          <w:tcPr>
            <w:tcW w:w="5131" w:type="dxa"/>
            <w:tcBorders>
              <w:top w:val="double" w:sz="4" w:space="0" w:color="auto"/>
              <w:bottom w:val="dashSmallGap" w:sz="4" w:space="0" w:color="auto"/>
            </w:tcBorders>
          </w:tcPr>
          <w:p w:rsidR="00711C90" w:rsidRDefault="000C7D13">
            <w:pPr>
              <w:jc w:val="both"/>
              <w:rPr>
                <w:rFonts w:ascii="Times New Roman" w:hAnsi="Times New Roman"/>
                <w:sz w:val="24"/>
                <w:szCs w:val="24"/>
              </w:rPr>
            </w:pPr>
            <w:r>
              <w:rPr>
                <w:rFonts w:ascii="Times New Roman" w:hAnsi="Times New Roman"/>
                <w:sz w:val="24"/>
                <w:szCs w:val="24"/>
              </w:rPr>
              <w:t>1)</w:t>
            </w:r>
            <w:r>
              <w:rPr>
                <w:rFonts w:ascii="Times New Roman" w:hAnsi="Times New Roman"/>
                <w:sz w:val="24"/>
                <w:szCs w:val="24"/>
              </w:rPr>
              <w:tab/>
              <w:t>формировать представления детей о сенсорных эталонах цвета и формы, их использовании в самостоятельной деятельности;</w:t>
            </w:r>
          </w:p>
          <w:p w:rsidR="00711C90" w:rsidRDefault="000C7D13">
            <w:pPr>
              <w:jc w:val="both"/>
              <w:rPr>
                <w:rFonts w:ascii="Times New Roman" w:hAnsi="Times New Roman"/>
                <w:sz w:val="24"/>
                <w:szCs w:val="24"/>
              </w:rPr>
            </w:pPr>
            <w:r>
              <w:rPr>
                <w:rFonts w:ascii="Times New Roman" w:hAnsi="Times New Roman"/>
                <w:sz w:val="24"/>
                <w:szCs w:val="24"/>
              </w:rPr>
              <w:t>2)</w:t>
            </w:r>
            <w:r>
              <w:rPr>
                <w:rFonts w:ascii="Times New Roman" w:hAnsi="Times New Roman"/>
                <w:sz w:val="24"/>
                <w:szCs w:val="24"/>
              </w:rPr>
              <w:tab/>
              <w:t>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w:t>
            </w:r>
          </w:p>
          <w:p w:rsidR="00711C90" w:rsidRDefault="000C7D13">
            <w:pPr>
              <w:jc w:val="both"/>
              <w:rPr>
                <w:rFonts w:ascii="Times New Roman" w:hAnsi="Times New Roman"/>
                <w:sz w:val="24"/>
                <w:szCs w:val="24"/>
              </w:rPr>
            </w:pPr>
            <w:r>
              <w:rPr>
                <w:rFonts w:ascii="Times New Roman" w:hAnsi="Times New Roman"/>
                <w:sz w:val="24"/>
                <w:szCs w:val="24"/>
              </w:rPr>
              <w:t>3)</w:t>
            </w:r>
            <w:r>
              <w:rPr>
                <w:rFonts w:ascii="Times New Roman" w:hAnsi="Times New Roman"/>
                <w:sz w:val="24"/>
                <w:szCs w:val="24"/>
              </w:rPr>
              <w:tab/>
              <w:t>обогащать представления ребёнка о себе, окружающих людях, эмоционально-положительного отношения к членам семьи, к другим взрослым и сверстникам;</w:t>
            </w:r>
          </w:p>
          <w:p w:rsidR="00711C90" w:rsidRDefault="000C7D13">
            <w:pPr>
              <w:jc w:val="both"/>
              <w:rPr>
                <w:rFonts w:ascii="Times New Roman" w:hAnsi="Times New Roman"/>
                <w:sz w:val="24"/>
                <w:szCs w:val="24"/>
              </w:rPr>
            </w:pPr>
            <w:r>
              <w:rPr>
                <w:rFonts w:ascii="Times New Roman" w:hAnsi="Times New Roman"/>
                <w:sz w:val="24"/>
                <w:szCs w:val="24"/>
              </w:rPr>
              <w:t>4)</w:t>
            </w:r>
            <w:r>
              <w:rPr>
                <w:rFonts w:ascii="Times New Roman" w:hAnsi="Times New Roman"/>
                <w:sz w:val="24"/>
                <w:szCs w:val="24"/>
              </w:rPr>
              <w:tab/>
              <w:t>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w:t>
            </w:r>
          </w:p>
          <w:p w:rsidR="00711C90" w:rsidRDefault="000C7D13">
            <w:pPr>
              <w:jc w:val="both"/>
              <w:rPr>
                <w:rFonts w:ascii="Times New Roman" w:hAnsi="Times New Roman"/>
                <w:sz w:val="24"/>
                <w:szCs w:val="24"/>
              </w:rPr>
            </w:pPr>
            <w:r>
              <w:rPr>
                <w:rFonts w:ascii="Times New Roman" w:hAnsi="Times New Roman"/>
                <w:sz w:val="24"/>
                <w:szCs w:val="24"/>
              </w:rPr>
              <w:t>5)</w:t>
            </w:r>
            <w:r>
              <w:rPr>
                <w:rFonts w:ascii="Times New Roman" w:hAnsi="Times New Roman"/>
                <w:sz w:val="24"/>
                <w:szCs w:val="24"/>
              </w:rPr>
              <w:tab/>
              <w:t>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p>
        </w:tc>
        <w:tc>
          <w:tcPr>
            <w:tcW w:w="8083" w:type="dxa"/>
            <w:gridSpan w:val="2"/>
            <w:tcBorders>
              <w:top w:val="double" w:sz="4" w:space="0" w:color="auto"/>
              <w:bottom w:val="dashSmallGap" w:sz="4" w:space="0" w:color="auto"/>
            </w:tcBorders>
          </w:tcPr>
          <w:p w:rsidR="00711C90" w:rsidRDefault="000C7D13">
            <w:pPr>
              <w:jc w:val="both"/>
              <w:rPr>
                <w:rFonts w:ascii="Times New Roman" w:hAnsi="Times New Roman"/>
                <w:sz w:val="24"/>
                <w:szCs w:val="24"/>
              </w:rPr>
            </w:pPr>
            <w:r>
              <w:rPr>
                <w:rFonts w:ascii="Times New Roman" w:hAnsi="Times New Roman"/>
                <w:sz w:val="24"/>
                <w:szCs w:val="24"/>
                <w:highlight w:val="lightGray"/>
              </w:rPr>
              <w:t>1) Сенсорные эталоны и познавательные действия:</w:t>
            </w:r>
          </w:p>
          <w:p w:rsidR="00711C90" w:rsidRDefault="000C7D13">
            <w:pPr>
              <w:jc w:val="both"/>
              <w:rPr>
                <w:rFonts w:ascii="Times New Roman" w:hAnsi="Times New Roman"/>
                <w:sz w:val="24"/>
                <w:szCs w:val="24"/>
              </w:rPr>
            </w:pPr>
            <w:proofErr w:type="gramStart"/>
            <w:r>
              <w:rPr>
                <w:rFonts w:ascii="Times New Roman" w:hAnsi="Times New Roman"/>
                <w:sz w:val="24"/>
                <w:szCs w:val="24"/>
              </w:rPr>
              <w:t>• 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ребёнка о различных цветах (красный, желтый, зеленый, синий, черный, белый), знакомит с оттенками (розовый, голубой, серый) и закрепляет слова, обозначающие цвет.</w:t>
            </w:r>
            <w:proofErr w:type="gramEnd"/>
            <w:r>
              <w:rPr>
                <w:rFonts w:ascii="Times New Roman" w:hAnsi="Times New Roman"/>
                <w:sz w:val="24"/>
                <w:szCs w:val="24"/>
              </w:rPr>
              <w:t xml:space="preserve">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ребёнка </w:t>
            </w:r>
            <w:proofErr w:type="gramStart"/>
            <w:r>
              <w:rPr>
                <w:rFonts w:ascii="Times New Roman" w:hAnsi="Times New Roman"/>
                <w:sz w:val="24"/>
                <w:szCs w:val="24"/>
              </w:rPr>
              <w:t>со</w:t>
            </w:r>
            <w:proofErr w:type="gramEnd"/>
            <w:r>
              <w:rPr>
                <w:rFonts w:ascii="Times New Roman" w:hAnsi="Times New Roman"/>
                <w:sz w:val="24"/>
                <w:szCs w:val="24"/>
              </w:rPr>
              <w:t xml:space="preserve"> взрослым и сверстниками;</w:t>
            </w:r>
          </w:p>
          <w:p w:rsidR="00711C90" w:rsidRDefault="000C7D13">
            <w:pPr>
              <w:jc w:val="both"/>
              <w:rPr>
                <w:rFonts w:ascii="Times New Roman" w:hAnsi="Times New Roman"/>
                <w:sz w:val="24"/>
                <w:szCs w:val="24"/>
              </w:rPr>
            </w:pPr>
            <w:r>
              <w:rPr>
                <w:rFonts w:ascii="Times New Roman" w:hAnsi="Times New Roman"/>
                <w:sz w:val="24"/>
                <w:szCs w:val="24"/>
              </w:rPr>
              <w:t>• 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p>
          <w:p w:rsidR="00711C90" w:rsidRDefault="000C7D13">
            <w:pPr>
              <w:jc w:val="both"/>
              <w:rPr>
                <w:rFonts w:ascii="Times New Roman" w:hAnsi="Times New Roman"/>
                <w:sz w:val="24"/>
                <w:szCs w:val="24"/>
              </w:rPr>
            </w:pPr>
            <w:r>
              <w:rPr>
                <w:rFonts w:ascii="Times New Roman" w:hAnsi="Times New Roman"/>
                <w:sz w:val="24"/>
                <w:szCs w:val="24"/>
                <w:highlight w:val="lightGray"/>
              </w:rPr>
              <w:t>2)</w:t>
            </w:r>
            <w:r>
              <w:rPr>
                <w:rFonts w:ascii="Times New Roman" w:hAnsi="Times New Roman"/>
                <w:sz w:val="24"/>
                <w:szCs w:val="24"/>
                <w:highlight w:val="lightGray"/>
              </w:rPr>
              <w:tab/>
              <w:t>Математические представления:</w:t>
            </w:r>
          </w:p>
          <w:p w:rsidR="00711C90" w:rsidRDefault="000C7D13">
            <w:pPr>
              <w:jc w:val="both"/>
              <w:rPr>
                <w:rFonts w:ascii="Times New Roman" w:hAnsi="Times New Roman"/>
                <w:sz w:val="24"/>
                <w:szCs w:val="24"/>
              </w:rPr>
            </w:pPr>
            <w:proofErr w:type="gramStart"/>
            <w:r>
              <w:rPr>
                <w:rFonts w:ascii="Times New Roman" w:hAnsi="Times New Roman"/>
                <w:sz w:val="24"/>
                <w:szCs w:val="24"/>
              </w:rPr>
              <w:t>• 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w:t>
            </w:r>
            <w:proofErr w:type="gramEnd"/>
            <w:r>
              <w:rPr>
                <w:rFonts w:ascii="Times New Roman" w:hAnsi="Times New Roman"/>
                <w:sz w:val="24"/>
                <w:szCs w:val="24"/>
              </w:rPr>
              <w:t xml:space="preserve"> расширяет диапазон слов, обозначающих свойства, качества предметов и отношений между ними;</w:t>
            </w:r>
          </w:p>
          <w:p w:rsidR="00711C90" w:rsidRDefault="000C7D13">
            <w:pPr>
              <w:jc w:val="both"/>
              <w:rPr>
                <w:rFonts w:ascii="Times New Roman" w:hAnsi="Times New Roman"/>
                <w:sz w:val="24"/>
                <w:szCs w:val="24"/>
              </w:rPr>
            </w:pPr>
            <w:proofErr w:type="gramStart"/>
            <w:r>
              <w:rPr>
                <w:rFonts w:ascii="Times New Roman" w:hAnsi="Times New Roman"/>
                <w:sz w:val="24"/>
                <w:szCs w:val="24"/>
              </w:rPr>
              <w:t>• 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roofErr w:type="gramEnd"/>
          </w:p>
          <w:p w:rsidR="00711C90" w:rsidRDefault="000C7D13">
            <w:pPr>
              <w:jc w:val="both"/>
              <w:rPr>
                <w:rFonts w:ascii="Times New Roman" w:hAnsi="Times New Roman"/>
                <w:sz w:val="24"/>
                <w:szCs w:val="24"/>
              </w:rPr>
            </w:pPr>
            <w:r>
              <w:rPr>
                <w:rFonts w:ascii="Times New Roman" w:hAnsi="Times New Roman"/>
                <w:sz w:val="24"/>
                <w:szCs w:val="24"/>
                <w:highlight w:val="lightGray"/>
              </w:rPr>
              <w:t>3)</w:t>
            </w:r>
            <w:r>
              <w:rPr>
                <w:rFonts w:ascii="Times New Roman" w:hAnsi="Times New Roman"/>
                <w:sz w:val="24"/>
                <w:szCs w:val="24"/>
                <w:highlight w:val="lightGray"/>
              </w:rPr>
              <w:tab/>
              <w:t>Окружающий мир:</w:t>
            </w:r>
          </w:p>
          <w:p w:rsidR="00711C90" w:rsidRDefault="000C7D13">
            <w:pPr>
              <w:jc w:val="both"/>
              <w:rPr>
                <w:rFonts w:ascii="Times New Roman" w:hAnsi="Times New Roman"/>
                <w:sz w:val="24"/>
                <w:szCs w:val="24"/>
              </w:rPr>
            </w:pPr>
            <w:r>
              <w:rPr>
                <w:rFonts w:ascii="Times New Roman" w:hAnsi="Times New Roman"/>
                <w:sz w:val="24"/>
                <w:szCs w:val="24"/>
              </w:rPr>
              <w:t>педагог формирует у детей начальные представления и эмоциональн</w:t>
            </w:r>
            <w:proofErr w:type="gramStart"/>
            <w:r>
              <w:rPr>
                <w:rFonts w:ascii="Times New Roman" w:hAnsi="Times New Roman"/>
                <w:sz w:val="24"/>
                <w:szCs w:val="24"/>
              </w:rPr>
              <w:t>о-</w:t>
            </w:r>
            <w:proofErr w:type="gramEnd"/>
            <w:r>
              <w:rPr>
                <w:rFonts w:ascii="Times New Roman" w:hAnsi="Times New Roman"/>
                <w:sz w:val="24"/>
                <w:szCs w:val="24"/>
              </w:rPr>
              <w:t xml:space="preserve"> 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ребёнка благодарить за подарки, оказывать посильную помощь родным, приобщаться к традициям семьи. Знакомит с населенным пунктом, в котором живет ребёнок,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w:t>
            </w:r>
            <w:proofErr w:type="gramStart"/>
            <w:r>
              <w:rPr>
                <w:rFonts w:ascii="Times New Roman" w:hAnsi="Times New Roman"/>
                <w:sz w:val="24"/>
                <w:szCs w:val="24"/>
              </w:rPr>
              <w:t>другое</w:t>
            </w:r>
            <w:proofErr w:type="gramEnd"/>
            <w:r>
              <w:rPr>
                <w:rFonts w:ascii="Times New Roman" w:hAnsi="Times New Roman"/>
                <w:sz w:val="24"/>
                <w:szCs w:val="24"/>
              </w:rPr>
              <w:t xml:space="preserve">). Знакомит с трудом работников ДОО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w:t>
            </w:r>
            <w:proofErr w:type="gramStart"/>
            <w:r>
              <w:rPr>
                <w:rFonts w:ascii="Times New Roman" w:hAnsi="Times New Roman"/>
                <w:sz w:val="24"/>
                <w:szCs w:val="24"/>
              </w:rPr>
              <w:t>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w:t>
            </w:r>
            <w:proofErr w:type="gramEnd"/>
            <w:r>
              <w:rPr>
                <w:rFonts w:ascii="Times New Roman" w:hAnsi="Times New Roman"/>
                <w:sz w:val="24"/>
                <w:szCs w:val="24"/>
              </w:rPr>
              <w:t xml:space="preserve"> </w:t>
            </w:r>
            <w:proofErr w:type="gramStart"/>
            <w:r>
              <w:rPr>
                <w:rFonts w:ascii="Times New Roman" w:hAnsi="Times New Roman"/>
                <w:sz w:val="24"/>
                <w:szCs w:val="24"/>
              </w:rPr>
              <w:t>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w:t>
            </w:r>
            <w:proofErr w:type="gramEnd"/>
          </w:p>
          <w:p w:rsidR="00711C90" w:rsidRDefault="000C7D13">
            <w:pPr>
              <w:jc w:val="both"/>
              <w:rPr>
                <w:rFonts w:ascii="Times New Roman" w:hAnsi="Times New Roman"/>
                <w:sz w:val="24"/>
                <w:szCs w:val="24"/>
              </w:rPr>
            </w:pPr>
            <w:r>
              <w:rPr>
                <w:rFonts w:ascii="Times New Roman" w:hAnsi="Times New Roman"/>
                <w:sz w:val="24"/>
                <w:szCs w:val="24"/>
                <w:highlight w:val="lightGray"/>
              </w:rPr>
              <w:t>4) Природа:</w:t>
            </w:r>
          </w:p>
          <w:p w:rsidR="00711C90" w:rsidRDefault="000C7D13">
            <w:pPr>
              <w:jc w:val="both"/>
              <w:rPr>
                <w:rFonts w:ascii="Times New Roman" w:hAnsi="Times New Roman"/>
                <w:sz w:val="24"/>
                <w:szCs w:val="24"/>
              </w:rPr>
            </w:pPr>
            <w:r>
              <w:rPr>
                <w:rFonts w:ascii="Times New Roman" w:hAnsi="Times New Roman"/>
                <w:sz w:val="24"/>
                <w:szCs w:val="24"/>
              </w:rPr>
              <w:t>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tc>
      </w:tr>
      <w:tr w:rsidR="00711C90">
        <w:trPr>
          <w:trHeight w:val="731"/>
        </w:trPr>
        <w:tc>
          <w:tcPr>
            <w:tcW w:w="2207" w:type="dxa"/>
            <w:vMerge/>
            <w:shd w:val="clear" w:color="auto" w:fill="C4BC96" w:themeFill="background2" w:themeFillShade="BF"/>
          </w:tcPr>
          <w:p w:rsidR="00711C90" w:rsidRDefault="00711C90">
            <w:pPr>
              <w:jc w:val="both"/>
              <w:rPr>
                <w:rFonts w:ascii="Times New Roman" w:hAnsi="Times New Roman"/>
                <w:b/>
                <w:bCs/>
                <w:sz w:val="24"/>
                <w:szCs w:val="24"/>
              </w:rPr>
            </w:pPr>
          </w:p>
        </w:tc>
        <w:tc>
          <w:tcPr>
            <w:tcW w:w="13214" w:type="dxa"/>
            <w:gridSpan w:val="3"/>
            <w:tcBorders>
              <w:top w:val="dashSmallGap" w:sz="4" w:space="0" w:color="auto"/>
            </w:tcBorders>
            <w:shd w:val="clear" w:color="auto" w:fill="EEECE1" w:themeFill="background2"/>
          </w:tcPr>
          <w:p w:rsidR="00711C90" w:rsidRDefault="000C7D13">
            <w:pPr>
              <w:jc w:val="both"/>
              <w:rPr>
                <w:rFonts w:ascii="Times New Roman" w:hAnsi="Times New Roman"/>
                <w:sz w:val="24"/>
                <w:szCs w:val="24"/>
              </w:rPr>
            </w:pPr>
            <w:r>
              <w:rPr>
                <w:rFonts w:ascii="Times New Roman" w:hAnsi="Times New Roman"/>
                <w:sz w:val="24"/>
                <w:szCs w:val="24"/>
              </w:rPr>
              <w:t xml:space="preserve">Решение совокупных задач воспитания в рамках образовательной области «Познавательное развитие» направлено на приобщение детей к ценностям </w:t>
            </w:r>
            <w:r>
              <w:rPr>
                <w:rFonts w:ascii="Times New Roman" w:hAnsi="Times New Roman"/>
                <w:b/>
                <w:sz w:val="24"/>
                <w:szCs w:val="24"/>
              </w:rPr>
              <w:t>«Человек», «Семья», «Познание», «Родина» и «Природа»</w:t>
            </w:r>
            <w:r>
              <w:rPr>
                <w:rFonts w:ascii="Times New Roman" w:hAnsi="Times New Roman"/>
                <w:sz w:val="24"/>
                <w:szCs w:val="24"/>
              </w:rPr>
              <w:t>, что предполагает:</w:t>
            </w:r>
          </w:p>
          <w:p w:rsidR="00711C90" w:rsidRDefault="000C7D13">
            <w:pPr>
              <w:jc w:val="both"/>
              <w:rPr>
                <w:rFonts w:ascii="Times New Roman" w:hAnsi="Times New Roman"/>
                <w:sz w:val="24"/>
                <w:szCs w:val="24"/>
              </w:rPr>
            </w:pPr>
            <w:r>
              <w:rPr>
                <w:rFonts w:ascii="Times New Roman" w:hAnsi="Times New Roman"/>
                <w:sz w:val="24"/>
                <w:szCs w:val="24"/>
              </w:rPr>
              <w:t>• воспитание отношения к знанию как ценности, понимание значения образования для человека, общества, страны;</w:t>
            </w:r>
          </w:p>
          <w:p w:rsidR="00711C90" w:rsidRDefault="000C7D13">
            <w:pPr>
              <w:jc w:val="both"/>
              <w:rPr>
                <w:rFonts w:ascii="Times New Roman" w:hAnsi="Times New Roman"/>
                <w:sz w:val="24"/>
                <w:szCs w:val="24"/>
              </w:rPr>
            </w:pPr>
            <w:r>
              <w:rPr>
                <w:rFonts w:ascii="Times New Roman" w:hAnsi="Times New Roman"/>
                <w:sz w:val="24"/>
                <w:szCs w:val="24"/>
              </w:rPr>
              <w:t>• приобщение к отечественным традициям и праздникам, к истории и достижениям родной страны, к культурному наследию народов России;</w:t>
            </w:r>
          </w:p>
          <w:p w:rsidR="00711C90" w:rsidRDefault="000C7D13">
            <w:pPr>
              <w:jc w:val="both"/>
              <w:rPr>
                <w:rFonts w:ascii="Times New Roman" w:hAnsi="Times New Roman"/>
                <w:sz w:val="24"/>
                <w:szCs w:val="24"/>
              </w:rPr>
            </w:pPr>
            <w:r>
              <w:rPr>
                <w:rFonts w:ascii="Times New Roman" w:hAnsi="Times New Roman"/>
                <w:sz w:val="24"/>
                <w:szCs w:val="24"/>
              </w:rPr>
              <w:t>• воспитание уважения к людям - представителям разных народов России независимо от их этнической принадлежности;</w:t>
            </w:r>
          </w:p>
          <w:p w:rsidR="00711C90" w:rsidRDefault="000C7D13">
            <w:pPr>
              <w:jc w:val="both"/>
              <w:rPr>
                <w:rFonts w:ascii="Times New Roman" w:hAnsi="Times New Roman"/>
                <w:sz w:val="24"/>
                <w:szCs w:val="24"/>
              </w:rPr>
            </w:pPr>
            <w:r>
              <w:rPr>
                <w:rFonts w:ascii="Times New Roman" w:hAnsi="Times New Roman"/>
                <w:sz w:val="24"/>
                <w:szCs w:val="24"/>
              </w:rPr>
              <w:t>• воспитание уважительного отношения к государственным символам страны (флагу, гербу, гимну);</w:t>
            </w:r>
          </w:p>
          <w:p w:rsidR="00711C90" w:rsidRDefault="000C7D13">
            <w:pPr>
              <w:jc w:val="both"/>
              <w:rPr>
                <w:rFonts w:ascii="Times New Roman" w:hAnsi="Times New Roman"/>
                <w:sz w:val="24"/>
                <w:szCs w:val="24"/>
              </w:rPr>
            </w:pPr>
            <w:r>
              <w:rPr>
                <w:rFonts w:ascii="Times New Roman" w:hAnsi="Times New Roman"/>
                <w:sz w:val="24"/>
                <w:szCs w:val="24"/>
              </w:rPr>
              <w:t>• воспитание бережного и ответственного отношения к природе родного края, родной страны, приобретение первого опыта действий по сохранению природы.</w:t>
            </w:r>
          </w:p>
        </w:tc>
      </w:tr>
      <w:tr w:rsidR="00711C90">
        <w:trPr>
          <w:trHeight w:val="285"/>
        </w:trPr>
        <w:tc>
          <w:tcPr>
            <w:tcW w:w="2207" w:type="dxa"/>
            <w:vMerge w:val="restart"/>
            <w:tcBorders>
              <w:top w:val="double" w:sz="4" w:space="0" w:color="auto"/>
            </w:tcBorders>
            <w:shd w:val="clear" w:color="auto" w:fill="C4BC96" w:themeFill="background2" w:themeFillShade="BF"/>
          </w:tcPr>
          <w:p w:rsidR="00711C90" w:rsidRDefault="000C7D13">
            <w:pPr>
              <w:jc w:val="both"/>
              <w:rPr>
                <w:rFonts w:ascii="Times New Roman" w:hAnsi="Times New Roman"/>
                <w:b/>
                <w:bCs/>
                <w:sz w:val="24"/>
                <w:szCs w:val="24"/>
              </w:rPr>
            </w:pPr>
            <w:r>
              <w:rPr>
                <w:rFonts w:ascii="Times New Roman" w:hAnsi="Times New Roman"/>
                <w:b/>
                <w:bCs/>
                <w:sz w:val="24"/>
                <w:szCs w:val="24"/>
              </w:rPr>
              <w:t>Речевое развитие</w:t>
            </w:r>
          </w:p>
        </w:tc>
        <w:tc>
          <w:tcPr>
            <w:tcW w:w="13214" w:type="dxa"/>
            <w:gridSpan w:val="3"/>
            <w:tcBorders>
              <w:top w:val="double" w:sz="4" w:space="0" w:color="auto"/>
              <w:bottom w:val="dashSmallGap" w:sz="4" w:space="0" w:color="auto"/>
            </w:tcBorders>
            <w:shd w:val="clear" w:color="auto" w:fill="EEECE1" w:themeFill="background2"/>
          </w:tcPr>
          <w:p w:rsidR="00711C90" w:rsidRDefault="000C7D13">
            <w:pPr>
              <w:jc w:val="center"/>
              <w:rPr>
                <w:rFonts w:ascii="Times New Roman" w:hAnsi="Times New Roman"/>
                <w:sz w:val="24"/>
                <w:szCs w:val="24"/>
              </w:rPr>
            </w:pPr>
            <w:r>
              <w:rPr>
                <w:rFonts w:ascii="Times New Roman" w:hAnsi="Times New Roman"/>
                <w:sz w:val="24"/>
                <w:szCs w:val="24"/>
              </w:rPr>
              <w:t>1) Формирование словаря:</w:t>
            </w:r>
          </w:p>
        </w:tc>
      </w:tr>
      <w:tr w:rsidR="00711C90">
        <w:trPr>
          <w:trHeight w:val="1935"/>
        </w:trPr>
        <w:tc>
          <w:tcPr>
            <w:tcW w:w="2207" w:type="dxa"/>
            <w:vMerge/>
            <w:shd w:val="clear" w:color="auto" w:fill="C4BC96" w:themeFill="background2" w:themeFillShade="BF"/>
          </w:tcPr>
          <w:p w:rsidR="00711C90" w:rsidRDefault="00711C90">
            <w:pPr>
              <w:jc w:val="both"/>
              <w:rPr>
                <w:rFonts w:ascii="Times New Roman" w:hAnsi="Times New Roman"/>
                <w:b/>
                <w:bCs/>
                <w:sz w:val="24"/>
                <w:szCs w:val="24"/>
              </w:rPr>
            </w:pPr>
          </w:p>
        </w:tc>
        <w:tc>
          <w:tcPr>
            <w:tcW w:w="5131" w:type="dxa"/>
            <w:tcBorders>
              <w:top w:val="dashSmallGap" w:sz="4" w:space="0" w:color="auto"/>
              <w:bottom w:val="single" w:sz="4" w:space="0" w:color="auto"/>
            </w:tcBorders>
          </w:tcPr>
          <w:p w:rsidR="00711C90" w:rsidRDefault="000C7D13">
            <w:pPr>
              <w:jc w:val="both"/>
              <w:rPr>
                <w:rFonts w:ascii="Times New Roman" w:hAnsi="Times New Roman"/>
                <w:sz w:val="24"/>
                <w:szCs w:val="24"/>
              </w:rPr>
            </w:pPr>
            <w:r>
              <w:rPr>
                <w:rFonts w:ascii="Times New Roman" w:hAnsi="Times New Roman"/>
                <w:sz w:val="24"/>
                <w:szCs w:val="24"/>
              </w:rPr>
              <w:t>• 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w:t>
            </w:r>
          </w:p>
          <w:p w:rsidR="00711C90" w:rsidRDefault="000C7D13">
            <w:pPr>
              <w:jc w:val="both"/>
              <w:rPr>
                <w:rFonts w:ascii="Times New Roman" w:hAnsi="Times New Roman"/>
                <w:sz w:val="24"/>
                <w:szCs w:val="24"/>
              </w:rPr>
            </w:pPr>
            <w:r>
              <w:rPr>
                <w:rFonts w:ascii="Times New Roman" w:hAnsi="Times New Roman"/>
                <w:sz w:val="24"/>
                <w:szCs w:val="24"/>
              </w:rPr>
              <w:t>• активизация словаря: активизировать в речи слова, обозначающие названия предметов ближайшего окружения.</w:t>
            </w:r>
          </w:p>
        </w:tc>
        <w:tc>
          <w:tcPr>
            <w:tcW w:w="8083" w:type="dxa"/>
            <w:gridSpan w:val="2"/>
            <w:tcBorders>
              <w:top w:val="dashSmallGap" w:sz="4" w:space="0" w:color="auto"/>
              <w:bottom w:val="single" w:sz="4" w:space="0" w:color="auto"/>
            </w:tcBorders>
          </w:tcPr>
          <w:p w:rsidR="00711C90" w:rsidRDefault="000C7D13">
            <w:pPr>
              <w:jc w:val="both"/>
              <w:rPr>
                <w:rFonts w:ascii="Times New Roman" w:hAnsi="Times New Roman"/>
                <w:sz w:val="24"/>
                <w:szCs w:val="24"/>
              </w:rPr>
            </w:pPr>
            <w:proofErr w:type="gramStart"/>
            <w:r>
              <w:rPr>
                <w:rFonts w:ascii="Times New Roman" w:hAnsi="Times New Roman"/>
                <w:sz w:val="24"/>
                <w:szCs w:val="24"/>
              </w:rPr>
              <w:t>• 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w:t>
            </w:r>
            <w:proofErr w:type="gramEnd"/>
          </w:p>
          <w:p w:rsidR="00711C90" w:rsidRDefault="000C7D13">
            <w:pPr>
              <w:jc w:val="both"/>
              <w:rPr>
                <w:rFonts w:ascii="Times New Roman" w:hAnsi="Times New Roman"/>
                <w:sz w:val="24"/>
                <w:szCs w:val="24"/>
              </w:rPr>
            </w:pPr>
            <w:proofErr w:type="gramStart"/>
            <w:r>
              <w:rPr>
                <w:rFonts w:ascii="Times New Roman" w:hAnsi="Times New Roman"/>
                <w:sz w:val="24"/>
                <w:szCs w:val="24"/>
              </w:rPr>
              <w:t>• 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roofErr w:type="gramEnd"/>
          </w:p>
        </w:tc>
      </w:tr>
      <w:tr w:rsidR="00711C90">
        <w:trPr>
          <w:trHeight w:val="167"/>
        </w:trPr>
        <w:tc>
          <w:tcPr>
            <w:tcW w:w="2207" w:type="dxa"/>
            <w:vMerge/>
            <w:shd w:val="clear" w:color="auto" w:fill="C4BC96" w:themeFill="background2" w:themeFillShade="BF"/>
          </w:tcPr>
          <w:p w:rsidR="00711C90" w:rsidRDefault="00711C90">
            <w:pPr>
              <w:jc w:val="both"/>
              <w:rPr>
                <w:rFonts w:ascii="Times New Roman" w:hAnsi="Times New Roman"/>
                <w:b/>
                <w:bCs/>
                <w:sz w:val="24"/>
                <w:szCs w:val="24"/>
              </w:rPr>
            </w:pPr>
          </w:p>
        </w:tc>
        <w:tc>
          <w:tcPr>
            <w:tcW w:w="13214" w:type="dxa"/>
            <w:gridSpan w:val="3"/>
            <w:tcBorders>
              <w:top w:val="single" w:sz="4" w:space="0" w:color="auto"/>
              <w:bottom w:val="dashSmallGap" w:sz="4" w:space="0" w:color="auto"/>
            </w:tcBorders>
            <w:shd w:val="clear" w:color="auto" w:fill="EEECE1" w:themeFill="background2"/>
          </w:tcPr>
          <w:p w:rsidR="00711C90" w:rsidRDefault="000C7D13">
            <w:pPr>
              <w:jc w:val="center"/>
              <w:rPr>
                <w:rFonts w:ascii="Times New Roman" w:hAnsi="Times New Roman"/>
                <w:sz w:val="24"/>
                <w:szCs w:val="24"/>
              </w:rPr>
            </w:pPr>
            <w:r>
              <w:rPr>
                <w:rFonts w:ascii="Times New Roman" w:hAnsi="Times New Roman"/>
                <w:sz w:val="24"/>
                <w:szCs w:val="24"/>
              </w:rPr>
              <w:t>2)</w:t>
            </w:r>
            <w:r>
              <w:rPr>
                <w:rFonts w:ascii="Times New Roman" w:hAnsi="Times New Roman"/>
                <w:sz w:val="24"/>
                <w:szCs w:val="24"/>
              </w:rPr>
              <w:tab/>
              <w:t>Звуковая культура речи:</w:t>
            </w:r>
          </w:p>
        </w:tc>
      </w:tr>
      <w:tr w:rsidR="00711C90">
        <w:trPr>
          <w:trHeight w:val="423"/>
        </w:trPr>
        <w:tc>
          <w:tcPr>
            <w:tcW w:w="2207" w:type="dxa"/>
            <w:vMerge/>
            <w:shd w:val="clear" w:color="auto" w:fill="C4BC96" w:themeFill="background2" w:themeFillShade="BF"/>
          </w:tcPr>
          <w:p w:rsidR="00711C90" w:rsidRDefault="00711C90">
            <w:pPr>
              <w:jc w:val="both"/>
              <w:rPr>
                <w:rFonts w:ascii="Times New Roman" w:hAnsi="Times New Roman"/>
                <w:b/>
                <w:bCs/>
                <w:sz w:val="24"/>
                <w:szCs w:val="24"/>
              </w:rPr>
            </w:pPr>
          </w:p>
        </w:tc>
        <w:tc>
          <w:tcPr>
            <w:tcW w:w="5131" w:type="dxa"/>
            <w:tcBorders>
              <w:top w:val="dashSmallGap" w:sz="4" w:space="0" w:color="auto"/>
              <w:bottom w:val="single" w:sz="4" w:space="0" w:color="auto"/>
            </w:tcBorders>
          </w:tcPr>
          <w:p w:rsidR="00711C90" w:rsidRDefault="000C7D13">
            <w:pPr>
              <w:jc w:val="both"/>
              <w:rPr>
                <w:rFonts w:ascii="Times New Roman" w:hAnsi="Times New Roman"/>
                <w:sz w:val="24"/>
                <w:szCs w:val="24"/>
              </w:rPr>
            </w:pPr>
            <w:r>
              <w:rPr>
                <w:rFonts w:ascii="Times New Roman" w:hAnsi="Times New Roman"/>
                <w:sz w:val="24"/>
                <w:szCs w:val="24"/>
              </w:rPr>
              <w:t>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w:t>
            </w:r>
          </w:p>
        </w:tc>
        <w:tc>
          <w:tcPr>
            <w:tcW w:w="8083" w:type="dxa"/>
            <w:gridSpan w:val="2"/>
            <w:tcBorders>
              <w:top w:val="dashSmallGap" w:sz="4" w:space="0" w:color="auto"/>
              <w:bottom w:val="single" w:sz="4" w:space="0" w:color="auto"/>
            </w:tcBorders>
          </w:tcPr>
          <w:p w:rsidR="00711C90" w:rsidRDefault="000C7D13">
            <w:pPr>
              <w:jc w:val="both"/>
              <w:rPr>
                <w:rFonts w:ascii="Times New Roman" w:hAnsi="Times New Roman"/>
                <w:sz w:val="24"/>
                <w:szCs w:val="24"/>
              </w:rPr>
            </w:pPr>
            <w:r>
              <w:rPr>
                <w:rFonts w:ascii="Times New Roman" w:hAnsi="Times New Roman"/>
                <w:sz w:val="24"/>
                <w:szCs w:val="24"/>
              </w:rPr>
              <w:t>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w:t>
            </w:r>
            <w:proofErr w:type="gramStart"/>
            <w:r>
              <w:rPr>
                <w:rFonts w:ascii="Times New Roman" w:hAnsi="Times New Roman"/>
                <w:sz w:val="24"/>
                <w:szCs w:val="24"/>
              </w:rPr>
              <w:t>п</w:t>
            </w:r>
            <w:proofErr w:type="gramEnd"/>
            <w:r>
              <w:rPr>
                <w:rFonts w:ascii="Times New Roman" w:hAnsi="Times New Roman"/>
                <w:sz w:val="24"/>
                <w:szCs w:val="24"/>
              </w:rPr>
              <w:t>],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tc>
      </w:tr>
      <w:tr w:rsidR="00711C90">
        <w:trPr>
          <w:trHeight w:val="258"/>
        </w:trPr>
        <w:tc>
          <w:tcPr>
            <w:tcW w:w="2207" w:type="dxa"/>
            <w:vMerge/>
            <w:shd w:val="clear" w:color="auto" w:fill="C4BC96" w:themeFill="background2" w:themeFillShade="BF"/>
          </w:tcPr>
          <w:p w:rsidR="00711C90" w:rsidRDefault="00711C90">
            <w:pPr>
              <w:jc w:val="both"/>
              <w:rPr>
                <w:rFonts w:ascii="Times New Roman" w:hAnsi="Times New Roman"/>
                <w:b/>
                <w:bCs/>
                <w:sz w:val="24"/>
                <w:szCs w:val="24"/>
              </w:rPr>
            </w:pPr>
          </w:p>
        </w:tc>
        <w:tc>
          <w:tcPr>
            <w:tcW w:w="13214" w:type="dxa"/>
            <w:gridSpan w:val="3"/>
            <w:tcBorders>
              <w:top w:val="single" w:sz="4" w:space="0" w:color="auto"/>
              <w:bottom w:val="dashSmallGap" w:sz="4" w:space="0" w:color="auto"/>
            </w:tcBorders>
            <w:shd w:val="clear" w:color="auto" w:fill="EEECE1" w:themeFill="background2"/>
          </w:tcPr>
          <w:p w:rsidR="00711C90" w:rsidRDefault="000C7D13">
            <w:pPr>
              <w:jc w:val="center"/>
              <w:rPr>
                <w:rFonts w:ascii="Times New Roman" w:hAnsi="Times New Roman"/>
                <w:sz w:val="24"/>
                <w:szCs w:val="24"/>
              </w:rPr>
            </w:pPr>
            <w:r>
              <w:rPr>
                <w:rFonts w:ascii="Times New Roman" w:hAnsi="Times New Roman"/>
                <w:sz w:val="24"/>
                <w:szCs w:val="24"/>
              </w:rPr>
              <w:t>3)</w:t>
            </w:r>
            <w:r>
              <w:rPr>
                <w:rFonts w:ascii="Times New Roman" w:hAnsi="Times New Roman"/>
                <w:sz w:val="24"/>
                <w:szCs w:val="24"/>
              </w:rPr>
              <w:tab/>
              <w:t>Грамматический строй речи:</w:t>
            </w:r>
          </w:p>
        </w:tc>
      </w:tr>
      <w:tr w:rsidR="00711C90">
        <w:trPr>
          <w:trHeight w:val="4680"/>
        </w:trPr>
        <w:tc>
          <w:tcPr>
            <w:tcW w:w="2207" w:type="dxa"/>
            <w:vMerge/>
            <w:shd w:val="clear" w:color="auto" w:fill="C4BC96" w:themeFill="background2" w:themeFillShade="BF"/>
          </w:tcPr>
          <w:p w:rsidR="00711C90" w:rsidRDefault="00711C90">
            <w:pPr>
              <w:jc w:val="both"/>
              <w:rPr>
                <w:rFonts w:ascii="Times New Roman" w:hAnsi="Times New Roman"/>
                <w:b/>
                <w:bCs/>
                <w:sz w:val="24"/>
                <w:szCs w:val="24"/>
              </w:rPr>
            </w:pPr>
          </w:p>
        </w:tc>
        <w:tc>
          <w:tcPr>
            <w:tcW w:w="5131" w:type="dxa"/>
            <w:tcBorders>
              <w:top w:val="dashSmallGap" w:sz="4" w:space="0" w:color="auto"/>
              <w:bottom w:val="single" w:sz="4" w:space="0" w:color="auto"/>
            </w:tcBorders>
          </w:tcPr>
          <w:p w:rsidR="00711C90" w:rsidRDefault="000C7D13">
            <w:pPr>
              <w:jc w:val="both"/>
              <w:rPr>
                <w:rFonts w:ascii="Times New Roman" w:hAnsi="Times New Roman"/>
                <w:sz w:val="24"/>
                <w:szCs w:val="24"/>
              </w:rPr>
            </w:pPr>
            <w:r>
              <w:rPr>
                <w:rFonts w:ascii="Times New Roman" w:hAnsi="Times New Roman"/>
                <w:sz w:val="24"/>
                <w:szCs w:val="24"/>
              </w:rPr>
              <w:t>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w:t>
            </w:r>
          </w:p>
        </w:tc>
        <w:tc>
          <w:tcPr>
            <w:tcW w:w="8083" w:type="dxa"/>
            <w:gridSpan w:val="2"/>
            <w:tcBorders>
              <w:top w:val="dashSmallGap" w:sz="4" w:space="0" w:color="auto"/>
              <w:bottom w:val="single" w:sz="4" w:space="0" w:color="auto"/>
            </w:tcBorders>
          </w:tcPr>
          <w:p w:rsidR="00711C90" w:rsidRDefault="000C7D13">
            <w:pPr>
              <w:jc w:val="both"/>
              <w:rPr>
                <w:rFonts w:ascii="Times New Roman" w:hAnsi="Times New Roman"/>
                <w:sz w:val="24"/>
                <w:szCs w:val="24"/>
              </w:rPr>
            </w:pPr>
            <w:proofErr w:type="gramStart"/>
            <w:r>
              <w:rPr>
                <w:rFonts w:ascii="Times New Roman" w:hAnsi="Times New Roman"/>
                <w:sz w:val="24"/>
                <w:szCs w:val="24"/>
              </w:rPr>
              <w:t>• 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w:t>
            </w:r>
            <w:proofErr w:type="gramEnd"/>
          </w:p>
          <w:p w:rsidR="00711C90" w:rsidRDefault="000C7D13">
            <w:pPr>
              <w:jc w:val="both"/>
              <w:rPr>
                <w:rFonts w:ascii="Times New Roman" w:hAnsi="Times New Roman"/>
                <w:sz w:val="24"/>
                <w:szCs w:val="24"/>
              </w:rPr>
            </w:pPr>
            <w:r>
              <w:rPr>
                <w:rFonts w:ascii="Times New Roman" w:hAnsi="Times New Roman"/>
                <w:sz w:val="24"/>
                <w:szCs w:val="24"/>
              </w:rPr>
              <w:t>• 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tc>
      </w:tr>
      <w:tr w:rsidR="00711C90">
        <w:trPr>
          <w:trHeight w:val="285"/>
        </w:trPr>
        <w:tc>
          <w:tcPr>
            <w:tcW w:w="2207" w:type="dxa"/>
            <w:vMerge/>
            <w:shd w:val="clear" w:color="auto" w:fill="C4BC96" w:themeFill="background2" w:themeFillShade="BF"/>
          </w:tcPr>
          <w:p w:rsidR="00711C90" w:rsidRDefault="00711C90">
            <w:pPr>
              <w:jc w:val="both"/>
              <w:rPr>
                <w:rFonts w:ascii="Times New Roman" w:hAnsi="Times New Roman"/>
                <w:b/>
                <w:bCs/>
                <w:sz w:val="24"/>
                <w:szCs w:val="24"/>
              </w:rPr>
            </w:pPr>
          </w:p>
        </w:tc>
        <w:tc>
          <w:tcPr>
            <w:tcW w:w="13214" w:type="dxa"/>
            <w:gridSpan w:val="3"/>
            <w:tcBorders>
              <w:top w:val="single" w:sz="4" w:space="0" w:color="auto"/>
              <w:bottom w:val="dashSmallGap" w:sz="4" w:space="0" w:color="auto"/>
            </w:tcBorders>
            <w:shd w:val="clear" w:color="auto" w:fill="EEECE1" w:themeFill="background2"/>
          </w:tcPr>
          <w:p w:rsidR="00711C90" w:rsidRDefault="000C7D13">
            <w:pPr>
              <w:jc w:val="center"/>
              <w:rPr>
                <w:rFonts w:ascii="Times New Roman" w:hAnsi="Times New Roman"/>
                <w:sz w:val="24"/>
                <w:szCs w:val="24"/>
              </w:rPr>
            </w:pPr>
            <w:r>
              <w:rPr>
                <w:rFonts w:ascii="Times New Roman" w:hAnsi="Times New Roman"/>
                <w:sz w:val="24"/>
                <w:szCs w:val="24"/>
              </w:rPr>
              <w:t>4)</w:t>
            </w:r>
            <w:r>
              <w:rPr>
                <w:rFonts w:ascii="Times New Roman" w:hAnsi="Times New Roman"/>
                <w:sz w:val="24"/>
                <w:szCs w:val="24"/>
              </w:rPr>
              <w:tab/>
              <w:t>Связная речь:</w:t>
            </w:r>
          </w:p>
        </w:tc>
      </w:tr>
      <w:tr w:rsidR="00711C90">
        <w:trPr>
          <w:trHeight w:val="706"/>
        </w:trPr>
        <w:tc>
          <w:tcPr>
            <w:tcW w:w="2207" w:type="dxa"/>
            <w:vMerge/>
            <w:shd w:val="clear" w:color="auto" w:fill="C4BC96" w:themeFill="background2" w:themeFillShade="BF"/>
          </w:tcPr>
          <w:p w:rsidR="00711C90" w:rsidRDefault="00711C90">
            <w:pPr>
              <w:jc w:val="both"/>
              <w:rPr>
                <w:rFonts w:ascii="Times New Roman" w:hAnsi="Times New Roman"/>
                <w:b/>
                <w:bCs/>
                <w:sz w:val="24"/>
                <w:szCs w:val="24"/>
              </w:rPr>
            </w:pPr>
          </w:p>
        </w:tc>
        <w:tc>
          <w:tcPr>
            <w:tcW w:w="5131" w:type="dxa"/>
            <w:tcBorders>
              <w:top w:val="dashSmallGap" w:sz="4" w:space="0" w:color="auto"/>
              <w:bottom w:val="single" w:sz="4" w:space="0" w:color="auto"/>
            </w:tcBorders>
          </w:tcPr>
          <w:p w:rsidR="00711C90" w:rsidRDefault="000C7D13">
            <w:pPr>
              <w:jc w:val="both"/>
              <w:rPr>
                <w:rFonts w:ascii="Times New Roman" w:hAnsi="Times New Roman"/>
                <w:sz w:val="24"/>
                <w:szCs w:val="24"/>
              </w:rPr>
            </w:pPr>
            <w:r>
              <w:rPr>
                <w:rFonts w:ascii="Times New Roman" w:hAnsi="Times New Roman"/>
                <w:sz w:val="24"/>
                <w:szCs w:val="24"/>
              </w:rPr>
              <w:t xml:space="preserve">продолжать закреплять у детей умение отвечать на вопросы педагога при рассматривании предметов, картин, иллюстраций; свободно вступать в общение </w:t>
            </w:r>
            <w:proofErr w:type="gramStart"/>
            <w:r>
              <w:rPr>
                <w:rFonts w:ascii="Times New Roman" w:hAnsi="Times New Roman"/>
                <w:sz w:val="24"/>
                <w:szCs w:val="24"/>
              </w:rPr>
              <w:t>со</w:t>
            </w:r>
            <w:proofErr w:type="gramEnd"/>
            <w:r>
              <w:rPr>
                <w:rFonts w:ascii="Times New Roman" w:hAnsi="Times New Roman"/>
                <w:sz w:val="24"/>
                <w:szCs w:val="24"/>
              </w:rPr>
              <w:t xml:space="preserve"> взрослыми и детьми, пользоваться простыми формулами речевого этикета. Воспитывать умение повторять за педагогом рассказ из 3-4 предложений об игрушке или по содержанию картины, побуждать участвовать в драматизации отрывков из знакомых сказок. Подводить детей к </w:t>
            </w:r>
            <w:proofErr w:type="spellStart"/>
            <w:r>
              <w:rPr>
                <w:rFonts w:ascii="Times New Roman" w:hAnsi="Times New Roman"/>
                <w:sz w:val="24"/>
                <w:szCs w:val="24"/>
              </w:rPr>
              <w:t>пересказыванию</w:t>
            </w:r>
            <w:proofErr w:type="spellEnd"/>
            <w:r>
              <w:rPr>
                <w:rFonts w:ascii="Times New Roman" w:hAnsi="Times New Roman"/>
                <w:sz w:val="24"/>
                <w:szCs w:val="24"/>
              </w:rPr>
              <w:t xml:space="preserve">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w:t>
            </w:r>
          </w:p>
        </w:tc>
        <w:tc>
          <w:tcPr>
            <w:tcW w:w="8083" w:type="dxa"/>
            <w:gridSpan w:val="2"/>
            <w:tcBorders>
              <w:top w:val="dashSmallGap" w:sz="4" w:space="0" w:color="auto"/>
              <w:bottom w:val="single" w:sz="4" w:space="0" w:color="auto"/>
            </w:tcBorders>
          </w:tcPr>
          <w:p w:rsidR="00711C90" w:rsidRDefault="000C7D13">
            <w:pPr>
              <w:jc w:val="both"/>
              <w:rPr>
                <w:rFonts w:ascii="Times New Roman" w:hAnsi="Times New Roman"/>
                <w:sz w:val="24"/>
                <w:szCs w:val="24"/>
              </w:rPr>
            </w:pPr>
            <w:proofErr w:type="gramStart"/>
            <w:r>
              <w:rPr>
                <w:rFonts w:ascii="Times New Roman" w:hAnsi="Times New Roman"/>
                <w:sz w:val="24"/>
                <w:szCs w:val="24"/>
              </w:rPr>
              <w:t>• 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w:t>
            </w:r>
            <w:proofErr w:type="gramEnd"/>
            <w:r>
              <w:rPr>
                <w:rFonts w:ascii="Times New Roman" w:hAnsi="Times New Roman"/>
                <w:sz w:val="24"/>
                <w:szCs w:val="24"/>
              </w:rPr>
              <w:t xml:space="preserve"> Педагог закрепляет у детей умения использовать основные формы речевого этикета в разных ситуациях общения;</w:t>
            </w:r>
          </w:p>
          <w:p w:rsidR="00711C90" w:rsidRDefault="000C7D13">
            <w:pPr>
              <w:jc w:val="both"/>
              <w:rPr>
                <w:rFonts w:ascii="Times New Roman" w:hAnsi="Times New Roman"/>
                <w:sz w:val="24"/>
                <w:szCs w:val="24"/>
              </w:rPr>
            </w:pPr>
            <w:r>
              <w:rPr>
                <w:rFonts w:ascii="Times New Roman" w:hAnsi="Times New Roman"/>
                <w:sz w:val="24"/>
                <w:szCs w:val="24"/>
              </w:rPr>
              <w:t xml:space="preserve">• 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w:t>
            </w:r>
            <w:proofErr w:type="gramStart"/>
            <w:r>
              <w:rPr>
                <w:rFonts w:ascii="Times New Roman" w:hAnsi="Times New Roman"/>
                <w:sz w:val="24"/>
                <w:szCs w:val="24"/>
              </w:rPr>
              <w:t>со</w:t>
            </w:r>
            <w:proofErr w:type="gramEnd"/>
            <w:r>
              <w:rPr>
                <w:rFonts w:ascii="Times New Roman" w:hAnsi="Times New Roman"/>
                <w:sz w:val="24"/>
                <w:szCs w:val="24"/>
              </w:rPr>
              <w:t xml:space="preserve">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2-3 простых фраз;</w:t>
            </w:r>
          </w:p>
          <w:p w:rsidR="00711C90" w:rsidRDefault="000C7D13">
            <w:pPr>
              <w:jc w:val="both"/>
              <w:rPr>
                <w:rFonts w:ascii="Times New Roman" w:hAnsi="Times New Roman"/>
                <w:sz w:val="24"/>
                <w:szCs w:val="24"/>
              </w:rPr>
            </w:pPr>
            <w:r>
              <w:rPr>
                <w:rFonts w:ascii="Times New Roman" w:hAnsi="Times New Roman"/>
                <w:sz w:val="24"/>
                <w:szCs w:val="24"/>
              </w:rPr>
              <w:t>• педагог способствует освоению умений монологической речи: по вопросам составлять рассказ по картинке из 3-4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w:t>
            </w:r>
          </w:p>
        </w:tc>
      </w:tr>
      <w:tr w:rsidR="00711C90">
        <w:trPr>
          <w:trHeight w:val="279"/>
        </w:trPr>
        <w:tc>
          <w:tcPr>
            <w:tcW w:w="2207" w:type="dxa"/>
            <w:vMerge/>
            <w:shd w:val="clear" w:color="auto" w:fill="C4BC96" w:themeFill="background2" w:themeFillShade="BF"/>
          </w:tcPr>
          <w:p w:rsidR="00711C90" w:rsidRDefault="00711C90">
            <w:pPr>
              <w:jc w:val="both"/>
              <w:rPr>
                <w:rFonts w:ascii="Times New Roman" w:hAnsi="Times New Roman"/>
                <w:b/>
                <w:bCs/>
                <w:sz w:val="24"/>
                <w:szCs w:val="24"/>
              </w:rPr>
            </w:pPr>
          </w:p>
        </w:tc>
        <w:tc>
          <w:tcPr>
            <w:tcW w:w="13214" w:type="dxa"/>
            <w:gridSpan w:val="3"/>
            <w:tcBorders>
              <w:top w:val="single" w:sz="4" w:space="0" w:color="auto"/>
              <w:bottom w:val="dashSmallGap" w:sz="4" w:space="0" w:color="auto"/>
            </w:tcBorders>
            <w:shd w:val="clear" w:color="auto" w:fill="EEECE1" w:themeFill="background2"/>
          </w:tcPr>
          <w:p w:rsidR="00711C90" w:rsidRDefault="000C7D13">
            <w:pPr>
              <w:jc w:val="center"/>
              <w:rPr>
                <w:rFonts w:ascii="Times New Roman" w:hAnsi="Times New Roman"/>
                <w:sz w:val="24"/>
                <w:szCs w:val="24"/>
              </w:rPr>
            </w:pPr>
            <w:r>
              <w:rPr>
                <w:rFonts w:ascii="Times New Roman" w:hAnsi="Times New Roman"/>
                <w:sz w:val="24"/>
                <w:szCs w:val="24"/>
              </w:rPr>
              <w:t>5)</w:t>
            </w:r>
            <w:r>
              <w:rPr>
                <w:rFonts w:ascii="Times New Roman" w:hAnsi="Times New Roman"/>
                <w:sz w:val="24"/>
                <w:szCs w:val="24"/>
              </w:rPr>
              <w:tab/>
              <w:t>Подготовка детей к обучению грамоте:</w:t>
            </w:r>
          </w:p>
        </w:tc>
      </w:tr>
      <w:tr w:rsidR="00711C90">
        <w:trPr>
          <w:trHeight w:val="825"/>
        </w:trPr>
        <w:tc>
          <w:tcPr>
            <w:tcW w:w="2207" w:type="dxa"/>
            <w:vMerge/>
            <w:shd w:val="clear" w:color="auto" w:fill="C4BC96" w:themeFill="background2" w:themeFillShade="BF"/>
          </w:tcPr>
          <w:p w:rsidR="00711C90" w:rsidRDefault="00711C90">
            <w:pPr>
              <w:jc w:val="both"/>
              <w:rPr>
                <w:rFonts w:ascii="Times New Roman" w:hAnsi="Times New Roman"/>
                <w:b/>
                <w:bCs/>
                <w:sz w:val="24"/>
                <w:szCs w:val="24"/>
              </w:rPr>
            </w:pPr>
          </w:p>
        </w:tc>
        <w:tc>
          <w:tcPr>
            <w:tcW w:w="5131" w:type="dxa"/>
            <w:tcBorders>
              <w:top w:val="dashSmallGap" w:sz="4" w:space="0" w:color="auto"/>
              <w:bottom w:val="single" w:sz="4" w:space="0" w:color="auto"/>
            </w:tcBorders>
          </w:tcPr>
          <w:p w:rsidR="00711C90" w:rsidRDefault="000C7D13">
            <w:pPr>
              <w:jc w:val="both"/>
              <w:rPr>
                <w:rFonts w:ascii="Times New Roman" w:hAnsi="Times New Roman"/>
                <w:sz w:val="24"/>
                <w:szCs w:val="24"/>
              </w:rPr>
            </w:pPr>
            <w:r>
              <w:rPr>
                <w:rFonts w:ascii="Times New Roman" w:hAnsi="Times New Roman"/>
                <w:sz w:val="24"/>
                <w:szCs w:val="24"/>
              </w:rPr>
              <w:t>формировать умение вслушиваться в звучание слова, знакомить детей с терминами «слово», «звук» в практическом плане.</w:t>
            </w:r>
          </w:p>
        </w:tc>
        <w:tc>
          <w:tcPr>
            <w:tcW w:w="8083" w:type="dxa"/>
            <w:gridSpan w:val="2"/>
            <w:tcBorders>
              <w:top w:val="dashSmallGap" w:sz="4" w:space="0" w:color="auto"/>
              <w:bottom w:val="single" w:sz="4" w:space="0" w:color="auto"/>
            </w:tcBorders>
          </w:tcPr>
          <w:p w:rsidR="00711C90" w:rsidRDefault="00711C90">
            <w:pPr>
              <w:jc w:val="both"/>
              <w:rPr>
                <w:rFonts w:ascii="Times New Roman" w:hAnsi="Times New Roman"/>
                <w:sz w:val="24"/>
                <w:szCs w:val="24"/>
              </w:rPr>
            </w:pPr>
          </w:p>
        </w:tc>
      </w:tr>
      <w:tr w:rsidR="00711C90">
        <w:trPr>
          <w:trHeight w:val="255"/>
        </w:trPr>
        <w:tc>
          <w:tcPr>
            <w:tcW w:w="2207" w:type="dxa"/>
            <w:vMerge/>
            <w:shd w:val="clear" w:color="auto" w:fill="C4BC96" w:themeFill="background2" w:themeFillShade="BF"/>
          </w:tcPr>
          <w:p w:rsidR="00711C90" w:rsidRDefault="00711C90">
            <w:pPr>
              <w:jc w:val="both"/>
              <w:rPr>
                <w:rFonts w:ascii="Times New Roman" w:hAnsi="Times New Roman"/>
                <w:b/>
                <w:bCs/>
                <w:sz w:val="24"/>
                <w:szCs w:val="24"/>
              </w:rPr>
            </w:pPr>
          </w:p>
        </w:tc>
        <w:tc>
          <w:tcPr>
            <w:tcW w:w="13214" w:type="dxa"/>
            <w:gridSpan w:val="3"/>
            <w:tcBorders>
              <w:top w:val="single" w:sz="4" w:space="0" w:color="auto"/>
              <w:bottom w:val="dashSmallGap" w:sz="4" w:space="0" w:color="auto"/>
            </w:tcBorders>
            <w:shd w:val="clear" w:color="auto" w:fill="EEECE1" w:themeFill="background2"/>
          </w:tcPr>
          <w:p w:rsidR="00711C90" w:rsidRDefault="000C7D13">
            <w:pPr>
              <w:jc w:val="center"/>
              <w:rPr>
                <w:rFonts w:ascii="Times New Roman" w:hAnsi="Times New Roman"/>
                <w:sz w:val="24"/>
                <w:szCs w:val="24"/>
              </w:rPr>
            </w:pPr>
            <w:r>
              <w:rPr>
                <w:rFonts w:ascii="Times New Roman" w:hAnsi="Times New Roman"/>
                <w:sz w:val="24"/>
                <w:szCs w:val="24"/>
              </w:rPr>
              <w:t>6)</w:t>
            </w:r>
            <w:r>
              <w:rPr>
                <w:rFonts w:ascii="Times New Roman" w:hAnsi="Times New Roman"/>
                <w:sz w:val="24"/>
                <w:szCs w:val="24"/>
              </w:rPr>
              <w:tab/>
              <w:t>Интерес к художественной литературе:</w:t>
            </w:r>
          </w:p>
        </w:tc>
      </w:tr>
      <w:tr w:rsidR="00711C90">
        <w:trPr>
          <w:trHeight w:val="557"/>
        </w:trPr>
        <w:tc>
          <w:tcPr>
            <w:tcW w:w="2207" w:type="dxa"/>
            <w:vMerge/>
            <w:shd w:val="clear" w:color="auto" w:fill="C4BC96" w:themeFill="background2" w:themeFillShade="BF"/>
          </w:tcPr>
          <w:p w:rsidR="00711C90" w:rsidRDefault="00711C90">
            <w:pPr>
              <w:jc w:val="both"/>
              <w:rPr>
                <w:rFonts w:ascii="Times New Roman" w:hAnsi="Times New Roman"/>
                <w:b/>
                <w:bCs/>
                <w:sz w:val="24"/>
                <w:szCs w:val="24"/>
              </w:rPr>
            </w:pPr>
          </w:p>
        </w:tc>
        <w:tc>
          <w:tcPr>
            <w:tcW w:w="5131" w:type="dxa"/>
            <w:vMerge w:val="restart"/>
            <w:tcBorders>
              <w:top w:val="dashSmallGap" w:sz="4" w:space="0" w:color="auto"/>
            </w:tcBorders>
          </w:tcPr>
          <w:p w:rsidR="00711C90" w:rsidRDefault="000C7D13">
            <w:pPr>
              <w:jc w:val="both"/>
              <w:rPr>
                <w:rFonts w:ascii="Times New Roman" w:hAnsi="Times New Roman"/>
                <w:sz w:val="24"/>
                <w:szCs w:val="24"/>
              </w:rPr>
            </w:pPr>
            <w:r>
              <w:rPr>
                <w:rFonts w:ascii="Times New Roman" w:hAnsi="Times New Roman"/>
                <w:sz w:val="24"/>
                <w:szCs w:val="24"/>
              </w:rPr>
              <w:t>• 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p w:rsidR="00711C90" w:rsidRDefault="000C7D13">
            <w:pPr>
              <w:jc w:val="both"/>
              <w:rPr>
                <w:rFonts w:ascii="Times New Roman" w:hAnsi="Times New Roman"/>
                <w:sz w:val="24"/>
                <w:szCs w:val="24"/>
              </w:rPr>
            </w:pPr>
            <w:r>
              <w:rPr>
                <w:rFonts w:ascii="Times New Roman" w:hAnsi="Times New Roman"/>
                <w:sz w:val="24"/>
                <w:szCs w:val="24"/>
              </w:rPr>
              <w:t>• формировать навык совместного слушания выразительного чтения и рассказывания (с наглядным сопровождением и без него);</w:t>
            </w:r>
          </w:p>
          <w:p w:rsidR="00711C90" w:rsidRDefault="000C7D13">
            <w:pPr>
              <w:jc w:val="both"/>
              <w:rPr>
                <w:rFonts w:ascii="Times New Roman" w:hAnsi="Times New Roman"/>
                <w:sz w:val="24"/>
                <w:szCs w:val="24"/>
              </w:rPr>
            </w:pPr>
            <w:r>
              <w:rPr>
                <w:rFonts w:ascii="Times New Roman" w:hAnsi="Times New Roman"/>
                <w:sz w:val="24"/>
                <w:szCs w:val="24"/>
              </w:rPr>
              <w:t>• способствовать восприятию и пониманию содержания и композиции текста (поступки персонажей, последовательность событий в сказках, рассказах);</w:t>
            </w:r>
          </w:p>
          <w:p w:rsidR="00711C90" w:rsidRDefault="000C7D13">
            <w:pPr>
              <w:jc w:val="both"/>
              <w:rPr>
                <w:rFonts w:ascii="Times New Roman" w:hAnsi="Times New Roman"/>
                <w:sz w:val="24"/>
                <w:szCs w:val="24"/>
              </w:rPr>
            </w:pPr>
            <w:r>
              <w:rPr>
                <w:rFonts w:ascii="Times New Roman" w:hAnsi="Times New Roman"/>
                <w:sz w:val="24"/>
                <w:szCs w:val="24"/>
              </w:rPr>
              <w:t xml:space="preserve">• 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 </w:t>
            </w:r>
          </w:p>
          <w:p w:rsidR="00711C90" w:rsidRDefault="000C7D13">
            <w:pPr>
              <w:jc w:val="both"/>
              <w:rPr>
                <w:rFonts w:ascii="Times New Roman" w:hAnsi="Times New Roman"/>
                <w:sz w:val="24"/>
                <w:szCs w:val="24"/>
              </w:rPr>
            </w:pPr>
            <w:r>
              <w:rPr>
                <w:rFonts w:ascii="Times New Roman" w:hAnsi="Times New Roman"/>
                <w:sz w:val="24"/>
                <w:szCs w:val="24"/>
              </w:rPr>
              <w:t>• поддерживать общение детей друг с другом и с педагогом в процессе совместного рассматривания книжек-картинок, иллюстраций;</w:t>
            </w:r>
          </w:p>
          <w:p w:rsidR="00711C90" w:rsidRDefault="000C7D13">
            <w:pPr>
              <w:jc w:val="both"/>
              <w:rPr>
                <w:rFonts w:ascii="Times New Roman" w:hAnsi="Times New Roman"/>
                <w:sz w:val="24"/>
                <w:szCs w:val="24"/>
              </w:rPr>
            </w:pPr>
            <w:r>
              <w:rPr>
                <w:rFonts w:ascii="Times New Roman" w:hAnsi="Times New Roman"/>
                <w:sz w:val="24"/>
                <w:szCs w:val="24"/>
              </w:rPr>
              <w:t>• поддерживать положительные эмоциональные проявления (улыбки, смех, жесты) детей в процессе совместного слушания художественных произведений.</w:t>
            </w:r>
          </w:p>
        </w:tc>
        <w:tc>
          <w:tcPr>
            <w:tcW w:w="8083" w:type="dxa"/>
            <w:gridSpan w:val="2"/>
            <w:tcBorders>
              <w:top w:val="dashSmallGap" w:sz="4" w:space="0" w:color="auto"/>
              <w:bottom w:val="single" w:sz="4" w:space="0" w:color="auto"/>
            </w:tcBorders>
          </w:tcPr>
          <w:p w:rsidR="00711C90" w:rsidRDefault="000C7D13">
            <w:pPr>
              <w:jc w:val="both"/>
              <w:rPr>
                <w:rFonts w:ascii="Times New Roman" w:hAnsi="Times New Roman"/>
                <w:sz w:val="24"/>
                <w:szCs w:val="24"/>
              </w:rPr>
            </w:pPr>
            <w:r>
              <w:rPr>
                <w:rFonts w:ascii="Times New Roman" w:hAnsi="Times New Roman"/>
                <w:sz w:val="24"/>
                <w:szCs w:val="24"/>
              </w:rPr>
              <w:t>педагог формирует у детей умение вслушиваться в звучание слова, закрепляет в речи детей термины «слово», «звук» в практическом плане.</w:t>
            </w:r>
          </w:p>
        </w:tc>
      </w:tr>
      <w:tr w:rsidR="00711C90">
        <w:trPr>
          <w:trHeight w:val="255"/>
        </w:trPr>
        <w:tc>
          <w:tcPr>
            <w:tcW w:w="2207" w:type="dxa"/>
            <w:vMerge/>
            <w:shd w:val="clear" w:color="auto" w:fill="C4BC96" w:themeFill="background2" w:themeFillShade="BF"/>
          </w:tcPr>
          <w:p w:rsidR="00711C90" w:rsidRDefault="00711C90">
            <w:pPr>
              <w:jc w:val="both"/>
              <w:rPr>
                <w:rFonts w:ascii="Times New Roman" w:hAnsi="Times New Roman"/>
                <w:b/>
                <w:bCs/>
                <w:sz w:val="24"/>
                <w:szCs w:val="24"/>
              </w:rPr>
            </w:pPr>
          </w:p>
        </w:tc>
        <w:tc>
          <w:tcPr>
            <w:tcW w:w="5131" w:type="dxa"/>
            <w:vMerge/>
          </w:tcPr>
          <w:p w:rsidR="00711C90" w:rsidRDefault="00711C90">
            <w:pPr>
              <w:jc w:val="both"/>
              <w:rPr>
                <w:rFonts w:ascii="Times New Roman" w:hAnsi="Times New Roman"/>
                <w:sz w:val="24"/>
                <w:szCs w:val="24"/>
              </w:rPr>
            </w:pPr>
          </w:p>
        </w:tc>
        <w:tc>
          <w:tcPr>
            <w:tcW w:w="8083" w:type="dxa"/>
            <w:gridSpan w:val="2"/>
            <w:tcBorders>
              <w:top w:val="single" w:sz="4" w:space="0" w:color="auto"/>
              <w:bottom w:val="dashSmallGap" w:sz="4" w:space="0" w:color="auto"/>
            </w:tcBorders>
          </w:tcPr>
          <w:p w:rsidR="00711C90" w:rsidRDefault="000C7D13">
            <w:pPr>
              <w:rPr>
                <w:rFonts w:ascii="Times New Roman" w:hAnsi="Times New Roman"/>
                <w:sz w:val="24"/>
                <w:szCs w:val="24"/>
                <w:highlight w:val="lightGray"/>
              </w:rPr>
            </w:pPr>
            <w:r>
              <w:rPr>
                <w:rFonts w:ascii="Times New Roman" w:hAnsi="Times New Roman"/>
                <w:sz w:val="24"/>
                <w:szCs w:val="24"/>
                <w:highlight w:val="lightGray"/>
              </w:rPr>
              <w:t>Примерный перечень художественной литературы</w:t>
            </w:r>
          </w:p>
        </w:tc>
      </w:tr>
      <w:tr w:rsidR="00711C90">
        <w:trPr>
          <w:trHeight w:val="1557"/>
        </w:trPr>
        <w:tc>
          <w:tcPr>
            <w:tcW w:w="2207" w:type="dxa"/>
            <w:vMerge/>
            <w:shd w:val="clear" w:color="auto" w:fill="C4BC96" w:themeFill="background2" w:themeFillShade="BF"/>
          </w:tcPr>
          <w:p w:rsidR="00711C90" w:rsidRDefault="00711C90">
            <w:pPr>
              <w:jc w:val="both"/>
              <w:rPr>
                <w:rFonts w:ascii="Times New Roman" w:hAnsi="Times New Roman"/>
                <w:b/>
                <w:bCs/>
                <w:sz w:val="24"/>
                <w:szCs w:val="24"/>
              </w:rPr>
            </w:pPr>
          </w:p>
        </w:tc>
        <w:tc>
          <w:tcPr>
            <w:tcW w:w="5131" w:type="dxa"/>
            <w:vMerge/>
            <w:tcBorders>
              <w:bottom w:val="single" w:sz="4" w:space="0" w:color="auto"/>
            </w:tcBorders>
          </w:tcPr>
          <w:p w:rsidR="00711C90" w:rsidRDefault="00711C90">
            <w:pPr>
              <w:jc w:val="both"/>
              <w:rPr>
                <w:rFonts w:ascii="Times New Roman" w:hAnsi="Times New Roman"/>
                <w:sz w:val="24"/>
                <w:szCs w:val="24"/>
              </w:rPr>
            </w:pPr>
          </w:p>
        </w:tc>
        <w:tc>
          <w:tcPr>
            <w:tcW w:w="8083" w:type="dxa"/>
            <w:gridSpan w:val="2"/>
            <w:tcBorders>
              <w:top w:val="dashSmallGap" w:sz="4" w:space="0" w:color="auto"/>
              <w:bottom w:val="single" w:sz="4" w:space="0" w:color="auto"/>
            </w:tcBorders>
          </w:tcPr>
          <w:p w:rsidR="00711C90" w:rsidRDefault="000C7D13">
            <w:pPr>
              <w:jc w:val="both"/>
              <w:rPr>
                <w:rFonts w:ascii="Times New Roman" w:hAnsi="Times New Roman"/>
                <w:sz w:val="24"/>
                <w:szCs w:val="24"/>
              </w:rPr>
            </w:pPr>
            <w:r>
              <w:rPr>
                <w:rFonts w:ascii="Times New Roman" w:hAnsi="Times New Roman"/>
                <w:i/>
                <w:sz w:val="24"/>
                <w:szCs w:val="24"/>
                <w:highlight w:val="lightGray"/>
              </w:rPr>
              <w:t>• Малые формы фольклора.</w:t>
            </w:r>
            <w:r>
              <w:rPr>
                <w:rFonts w:ascii="Times New Roman" w:hAnsi="Times New Roman"/>
                <w:sz w:val="24"/>
                <w:szCs w:val="24"/>
              </w:rPr>
              <w:t xml:space="preserve"> «Ай, </w:t>
            </w:r>
            <w:proofErr w:type="spellStart"/>
            <w:r>
              <w:rPr>
                <w:rFonts w:ascii="Times New Roman" w:hAnsi="Times New Roman"/>
                <w:sz w:val="24"/>
                <w:szCs w:val="24"/>
              </w:rPr>
              <w:t>качи-качи-качи</w:t>
            </w:r>
            <w:proofErr w:type="spellEnd"/>
            <w:r>
              <w:rPr>
                <w:rFonts w:ascii="Times New Roman" w:hAnsi="Times New Roman"/>
                <w:sz w:val="24"/>
                <w:szCs w:val="24"/>
              </w:rPr>
              <w:t>...», «Божья коровка...», «Волчок-волчок, шерстяной бочок...», «Дождик, дождик, пуще...», «Еду-еду к бабе, к деду...», «Жили у бабуси...», «Заинька, попляши...», «Заря-заряница...»; «Как без дудки, без дуды...», «Как у нашего кота...», «Кисонька-</w:t>
            </w:r>
            <w:proofErr w:type="spellStart"/>
            <w:r>
              <w:rPr>
                <w:rFonts w:ascii="Times New Roman" w:hAnsi="Times New Roman"/>
                <w:sz w:val="24"/>
                <w:szCs w:val="24"/>
              </w:rPr>
              <w:t>мурысенька</w:t>
            </w:r>
            <w:proofErr w:type="spellEnd"/>
            <w:r>
              <w:rPr>
                <w:rFonts w:ascii="Times New Roman" w:hAnsi="Times New Roman"/>
                <w:sz w:val="24"/>
                <w:szCs w:val="24"/>
              </w:rPr>
              <w:t>...», «Курочк</w:t>
            </w:r>
            <w:proofErr w:type="gramStart"/>
            <w:r>
              <w:rPr>
                <w:rFonts w:ascii="Times New Roman" w:hAnsi="Times New Roman"/>
                <w:sz w:val="24"/>
                <w:szCs w:val="24"/>
              </w:rPr>
              <w:t>а-</w:t>
            </w:r>
            <w:proofErr w:type="gramEnd"/>
            <w:r>
              <w:rPr>
                <w:rFonts w:ascii="Times New Roman" w:hAnsi="Times New Roman"/>
                <w:sz w:val="24"/>
                <w:szCs w:val="24"/>
              </w:rPr>
              <w:t xml:space="preserve"> </w:t>
            </w:r>
            <w:proofErr w:type="spellStart"/>
            <w:r>
              <w:rPr>
                <w:rFonts w:ascii="Times New Roman" w:hAnsi="Times New Roman"/>
                <w:sz w:val="24"/>
                <w:szCs w:val="24"/>
              </w:rPr>
              <w:t>рябушечка</w:t>
            </w:r>
            <w:proofErr w:type="spellEnd"/>
            <w:r>
              <w:rPr>
                <w:rFonts w:ascii="Times New Roman" w:hAnsi="Times New Roman"/>
                <w:sz w:val="24"/>
                <w:szCs w:val="24"/>
              </w:rPr>
              <w:t xml:space="preserve">...», «На улице три курицы...», «Ночь пришла...», «Пальчик-мальчик...», «Привяжу я козлика», «Радуга-дуга...», «Сидит белка на тележке...», «Сорока, сорока...», «Тень, тень, </w:t>
            </w:r>
            <w:proofErr w:type="spellStart"/>
            <w:r>
              <w:rPr>
                <w:rFonts w:ascii="Times New Roman" w:hAnsi="Times New Roman"/>
                <w:sz w:val="24"/>
                <w:szCs w:val="24"/>
              </w:rPr>
              <w:t>потетень</w:t>
            </w:r>
            <w:proofErr w:type="spellEnd"/>
            <w:r>
              <w:rPr>
                <w:rFonts w:ascii="Times New Roman" w:hAnsi="Times New Roman"/>
                <w:sz w:val="24"/>
                <w:szCs w:val="24"/>
              </w:rPr>
              <w:t xml:space="preserve">...», «Тили-бом! </w:t>
            </w:r>
            <w:proofErr w:type="gramStart"/>
            <w:r>
              <w:rPr>
                <w:rFonts w:ascii="Times New Roman" w:hAnsi="Times New Roman"/>
                <w:sz w:val="24"/>
                <w:szCs w:val="24"/>
              </w:rPr>
              <w:t>Тили-бом</w:t>
            </w:r>
            <w:proofErr w:type="gramEnd"/>
            <w:r>
              <w:rPr>
                <w:rFonts w:ascii="Times New Roman" w:hAnsi="Times New Roman"/>
                <w:sz w:val="24"/>
                <w:szCs w:val="24"/>
              </w:rPr>
              <w:t>!..», «Травка-муравка...», «</w:t>
            </w:r>
            <w:proofErr w:type="spellStart"/>
            <w:r>
              <w:rPr>
                <w:rFonts w:ascii="Times New Roman" w:hAnsi="Times New Roman"/>
                <w:sz w:val="24"/>
                <w:szCs w:val="24"/>
              </w:rPr>
              <w:t>Чики-чики-чикалочки</w:t>
            </w:r>
            <w:proofErr w:type="spellEnd"/>
            <w:r>
              <w:rPr>
                <w:rFonts w:ascii="Times New Roman" w:hAnsi="Times New Roman"/>
                <w:sz w:val="24"/>
                <w:szCs w:val="24"/>
              </w:rPr>
              <w:t>...».</w:t>
            </w:r>
          </w:p>
          <w:p w:rsidR="00711C90" w:rsidRDefault="000C7D13">
            <w:pPr>
              <w:jc w:val="both"/>
              <w:rPr>
                <w:rFonts w:ascii="Times New Roman" w:hAnsi="Times New Roman"/>
                <w:sz w:val="24"/>
                <w:szCs w:val="24"/>
              </w:rPr>
            </w:pPr>
            <w:r>
              <w:rPr>
                <w:rFonts w:ascii="Times New Roman" w:hAnsi="Times New Roman"/>
                <w:i/>
                <w:sz w:val="24"/>
                <w:szCs w:val="24"/>
                <w:highlight w:val="lightGray"/>
              </w:rPr>
              <w:t>• Русские народные сказки.</w:t>
            </w:r>
            <w:r>
              <w:rPr>
                <w:rFonts w:ascii="Times New Roman" w:hAnsi="Times New Roman"/>
                <w:sz w:val="24"/>
                <w:szCs w:val="24"/>
              </w:rPr>
              <w:t xml:space="preserve"> </w:t>
            </w:r>
            <w:proofErr w:type="gramStart"/>
            <w:r>
              <w:rPr>
                <w:rFonts w:ascii="Times New Roman" w:hAnsi="Times New Roman"/>
                <w:sz w:val="24"/>
                <w:szCs w:val="24"/>
              </w:rPr>
              <w:t>«Бычок - черный бочок, белые копытца» (</w:t>
            </w:r>
            <w:proofErr w:type="spellStart"/>
            <w:r>
              <w:rPr>
                <w:rFonts w:ascii="Times New Roman" w:hAnsi="Times New Roman"/>
                <w:sz w:val="24"/>
                <w:szCs w:val="24"/>
              </w:rPr>
              <w:t>обраб</w:t>
            </w:r>
            <w:proofErr w:type="spellEnd"/>
            <w:r>
              <w:rPr>
                <w:rFonts w:ascii="Times New Roman" w:hAnsi="Times New Roman"/>
                <w:sz w:val="24"/>
                <w:szCs w:val="24"/>
              </w:rPr>
              <w:t>.</w:t>
            </w:r>
            <w:proofErr w:type="gramEnd"/>
            <w:r>
              <w:rPr>
                <w:rFonts w:ascii="Times New Roman" w:hAnsi="Times New Roman"/>
                <w:sz w:val="24"/>
                <w:szCs w:val="24"/>
              </w:rPr>
              <w:t xml:space="preserve"> М. Булатова); «Волк и козлята» (</w:t>
            </w:r>
            <w:proofErr w:type="spellStart"/>
            <w:r>
              <w:rPr>
                <w:rFonts w:ascii="Times New Roman" w:hAnsi="Times New Roman"/>
                <w:sz w:val="24"/>
                <w:szCs w:val="24"/>
              </w:rPr>
              <w:t>обраб</w:t>
            </w:r>
            <w:proofErr w:type="spellEnd"/>
            <w:r>
              <w:rPr>
                <w:rFonts w:ascii="Times New Roman" w:hAnsi="Times New Roman"/>
                <w:sz w:val="24"/>
                <w:szCs w:val="24"/>
              </w:rPr>
              <w:t>. А.Н. Толстого); «Кот, петух и лиса» (</w:t>
            </w:r>
            <w:proofErr w:type="spellStart"/>
            <w:r>
              <w:rPr>
                <w:rFonts w:ascii="Times New Roman" w:hAnsi="Times New Roman"/>
                <w:sz w:val="24"/>
                <w:szCs w:val="24"/>
              </w:rPr>
              <w:t>обраб</w:t>
            </w:r>
            <w:proofErr w:type="spellEnd"/>
            <w:r>
              <w:rPr>
                <w:rFonts w:ascii="Times New Roman" w:hAnsi="Times New Roman"/>
                <w:sz w:val="24"/>
                <w:szCs w:val="24"/>
              </w:rPr>
              <w:t xml:space="preserve">. М. </w:t>
            </w:r>
            <w:proofErr w:type="spellStart"/>
            <w:r>
              <w:rPr>
                <w:rFonts w:ascii="Times New Roman" w:hAnsi="Times New Roman"/>
                <w:sz w:val="24"/>
                <w:szCs w:val="24"/>
              </w:rPr>
              <w:t>Боголюбской</w:t>
            </w:r>
            <w:proofErr w:type="spellEnd"/>
            <w:r>
              <w:rPr>
                <w:rFonts w:ascii="Times New Roman" w:hAnsi="Times New Roman"/>
                <w:sz w:val="24"/>
                <w:szCs w:val="24"/>
              </w:rPr>
              <w:t>); «Лиса и заяц» (</w:t>
            </w:r>
            <w:proofErr w:type="spellStart"/>
            <w:r>
              <w:rPr>
                <w:rFonts w:ascii="Times New Roman" w:hAnsi="Times New Roman"/>
                <w:sz w:val="24"/>
                <w:szCs w:val="24"/>
              </w:rPr>
              <w:t>обраб</w:t>
            </w:r>
            <w:proofErr w:type="spellEnd"/>
            <w:r>
              <w:rPr>
                <w:rFonts w:ascii="Times New Roman" w:hAnsi="Times New Roman"/>
                <w:sz w:val="24"/>
                <w:szCs w:val="24"/>
              </w:rPr>
              <w:t>. В. Даля); «Снегурочка и лиса» (</w:t>
            </w:r>
            <w:proofErr w:type="spellStart"/>
            <w:r>
              <w:rPr>
                <w:rFonts w:ascii="Times New Roman" w:hAnsi="Times New Roman"/>
                <w:sz w:val="24"/>
                <w:szCs w:val="24"/>
              </w:rPr>
              <w:t>обраб</w:t>
            </w:r>
            <w:proofErr w:type="spellEnd"/>
            <w:r>
              <w:rPr>
                <w:rFonts w:ascii="Times New Roman" w:hAnsi="Times New Roman"/>
                <w:sz w:val="24"/>
                <w:szCs w:val="24"/>
              </w:rPr>
              <w:t>. М. Булатова); «У страха глаза велики» (</w:t>
            </w:r>
            <w:proofErr w:type="spellStart"/>
            <w:r>
              <w:rPr>
                <w:rFonts w:ascii="Times New Roman" w:hAnsi="Times New Roman"/>
                <w:sz w:val="24"/>
                <w:szCs w:val="24"/>
              </w:rPr>
              <w:t>обраб</w:t>
            </w:r>
            <w:proofErr w:type="spellEnd"/>
            <w:r>
              <w:rPr>
                <w:rFonts w:ascii="Times New Roman" w:hAnsi="Times New Roman"/>
                <w:sz w:val="24"/>
                <w:szCs w:val="24"/>
              </w:rPr>
              <w:t xml:space="preserve">. </w:t>
            </w:r>
            <w:proofErr w:type="gramStart"/>
            <w:r>
              <w:rPr>
                <w:rFonts w:ascii="Times New Roman" w:hAnsi="Times New Roman"/>
                <w:sz w:val="24"/>
                <w:szCs w:val="24"/>
              </w:rPr>
              <w:t>М. Серовой).</w:t>
            </w:r>
            <w:proofErr w:type="gramEnd"/>
          </w:p>
          <w:p w:rsidR="00711C90" w:rsidRDefault="000C7D13">
            <w:pPr>
              <w:jc w:val="both"/>
              <w:rPr>
                <w:rFonts w:ascii="Times New Roman" w:hAnsi="Times New Roman"/>
                <w:sz w:val="24"/>
                <w:szCs w:val="24"/>
              </w:rPr>
            </w:pPr>
            <w:r>
              <w:rPr>
                <w:rFonts w:ascii="Times New Roman" w:hAnsi="Times New Roman"/>
                <w:i/>
                <w:sz w:val="24"/>
                <w:szCs w:val="24"/>
                <w:highlight w:val="lightGray"/>
              </w:rPr>
              <w:t>• Фольклор народов мира</w:t>
            </w:r>
            <w:r>
              <w:rPr>
                <w:rFonts w:ascii="Times New Roman" w:hAnsi="Times New Roman"/>
                <w:sz w:val="24"/>
                <w:szCs w:val="24"/>
              </w:rPr>
              <w:t xml:space="preserve">. </w:t>
            </w:r>
          </w:p>
          <w:p w:rsidR="00711C90" w:rsidRDefault="000C7D13">
            <w:pPr>
              <w:pStyle w:val="ad"/>
              <w:numPr>
                <w:ilvl w:val="0"/>
                <w:numId w:val="4"/>
              </w:numPr>
              <w:spacing w:after="0" w:line="240" w:lineRule="auto"/>
              <w:jc w:val="both"/>
              <w:rPr>
                <w:rFonts w:ascii="Times New Roman" w:hAnsi="Times New Roman"/>
                <w:sz w:val="24"/>
                <w:szCs w:val="24"/>
              </w:rPr>
            </w:pPr>
            <w:r>
              <w:rPr>
                <w:rFonts w:ascii="Times New Roman" w:hAnsi="Times New Roman"/>
                <w:i/>
                <w:sz w:val="24"/>
                <w:szCs w:val="24"/>
              </w:rPr>
              <w:t>Песенки.</w:t>
            </w:r>
            <w:r>
              <w:rPr>
                <w:rFonts w:ascii="Times New Roman" w:hAnsi="Times New Roman"/>
                <w:sz w:val="24"/>
                <w:szCs w:val="24"/>
              </w:rPr>
              <w:t xml:space="preserve"> </w:t>
            </w:r>
            <w:proofErr w:type="gramStart"/>
            <w:r>
              <w:rPr>
                <w:rFonts w:ascii="Times New Roman" w:hAnsi="Times New Roman"/>
                <w:sz w:val="24"/>
                <w:szCs w:val="24"/>
              </w:rPr>
              <w:t>«Кораблик», «Храбрецы», «Маленькие феи», «Три зверолова» англ., обр. С. Маршака; «Что за грохот», пер. с латыш.</w:t>
            </w:r>
            <w:proofErr w:type="gramEnd"/>
            <w:r>
              <w:rPr>
                <w:rFonts w:ascii="Times New Roman" w:hAnsi="Times New Roman"/>
                <w:sz w:val="24"/>
                <w:szCs w:val="24"/>
              </w:rPr>
              <w:t xml:space="preserve"> С. Маршака; «Купите лук...», пер. с шотл. И. </w:t>
            </w:r>
            <w:proofErr w:type="spellStart"/>
            <w:r>
              <w:rPr>
                <w:rFonts w:ascii="Times New Roman" w:hAnsi="Times New Roman"/>
                <w:sz w:val="24"/>
                <w:szCs w:val="24"/>
              </w:rPr>
              <w:t>Токмаковой</w:t>
            </w:r>
            <w:proofErr w:type="spellEnd"/>
            <w:r>
              <w:rPr>
                <w:rFonts w:ascii="Times New Roman" w:hAnsi="Times New Roman"/>
                <w:sz w:val="24"/>
                <w:szCs w:val="24"/>
              </w:rPr>
              <w:t xml:space="preserve">; «Разговор лягушек», «Несговорчивый удод», «Помогите!» пер. с </w:t>
            </w:r>
            <w:proofErr w:type="spellStart"/>
            <w:r>
              <w:rPr>
                <w:rFonts w:ascii="Times New Roman" w:hAnsi="Times New Roman"/>
                <w:sz w:val="24"/>
                <w:szCs w:val="24"/>
              </w:rPr>
              <w:t>чеш</w:t>
            </w:r>
            <w:proofErr w:type="spellEnd"/>
            <w:r>
              <w:rPr>
                <w:rFonts w:ascii="Times New Roman" w:hAnsi="Times New Roman"/>
                <w:sz w:val="24"/>
                <w:szCs w:val="24"/>
              </w:rPr>
              <w:t>. С. Маршака.</w:t>
            </w:r>
          </w:p>
          <w:p w:rsidR="00711C90" w:rsidRDefault="000C7D13">
            <w:pPr>
              <w:pStyle w:val="ad"/>
              <w:numPr>
                <w:ilvl w:val="0"/>
                <w:numId w:val="4"/>
              </w:numPr>
              <w:spacing w:after="0" w:line="240" w:lineRule="auto"/>
              <w:jc w:val="both"/>
              <w:rPr>
                <w:rFonts w:ascii="Times New Roman" w:hAnsi="Times New Roman"/>
                <w:sz w:val="24"/>
                <w:szCs w:val="24"/>
              </w:rPr>
            </w:pPr>
            <w:r>
              <w:rPr>
                <w:rFonts w:ascii="Times New Roman" w:hAnsi="Times New Roman"/>
                <w:i/>
                <w:sz w:val="24"/>
                <w:szCs w:val="24"/>
              </w:rPr>
              <w:t>Сказки.</w:t>
            </w:r>
            <w:r>
              <w:rPr>
                <w:rFonts w:ascii="Times New Roman" w:hAnsi="Times New Roman"/>
                <w:sz w:val="24"/>
                <w:szCs w:val="24"/>
              </w:rPr>
              <w:t xml:space="preserve"> «Два жадных медвежонка», венг., обр. А. Краснова и В. </w:t>
            </w:r>
            <w:proofErr w:type="spellStart"/>
            <w:r>
              <w:rPr>
                <w:rFonts w:ascii="Times New Roman" w:hAnsi="Times New Roman"/>
                <w:sz w:val="24"/>
                <w:szCs w:val="24"/>
              </w:rPr>
              <w:t>Важдаева</w:t>
            </w:r>
            <w:proofErr w:type="spellEnd"/>
            <w:r>
              <w:rPr>
                <w:rFonts w:ascii="Times New Roman" w:hAnsi="Times New Roman"/>
                <w:sz w:val="24"/>
                <w:szCs w:val="24"/>
              </w:rPr>
              <w:t xml:space="preserve">; «Упрямые козы», </w:t>
            </w:r>
            <w:proofErr w:type="spellStart"/>
            <w:r>
              <w:rPr>
                <w:rFonts w:ascii="Times New Roman" w:hAnsi="Times New Roman"/>
                <w:sz w:val="24"/>
                <w:szCs w:val="24"/>
              </w:rPr>
              <w:t>узб</w:t>
            </w:r>
            <w:proofErr w:type="spellEnd"/>
            <w:r>
              <w:rPr>
                <w:rFonts w:ascii="Times New Roman" w:hAnsi="Times New Roman"/>
                <w:sz w:val="24"/>
                <w:szCs w:val="24"/>
              </w:rPr>
              <w:t xml:space="preserve">. обр. Ш. </w:t>
            </w:r>
            <w:proofErr w:type="spellStart"/>
            <w:r>
              <w:rPr>
                <w:rFonts w:ascii="Times New Roman" w:hAnsi="Times New Roman"/>
                <w:sz w:val="24"/>
                <w:szCs w:val="24"/>
              </w:rPr>
              <w:t>Сагдуллы</w:t>
            </w:r>
            <w:proofErr w:type="spellEnd"/>
            <w:r>
              <w:rPr>
                <w:rFonts w:ascii="Times New Roman" w:hAnsi="Times New Roman"/>
                <w:sz w:val="24"/>
                <w:szCs w:val="24"/>
              </w:rPr>
              <w:t xml:space="preserve">; «У солнышка в гостях», пер. со </w:t>
            </w:r>
            <w:proofErr w:type="spellStart"/>
            <w:r>
              <w:rPr>
                <w:rFonts w:ascii="Times New Roman" w:hAnsi="Times New Roman"/>
                <w:sz w:val="24"/>
                <w:szCs w:val="24"/>
              </w:rPr>
              <w:t>словац</w:t>
            </w:r>
            <w:proofErr w:type="spellEnd"/>
            <w:r>
              <w:rPr>
                <w:rFonts w:ascii="Times New Roman" w:hAnsi="Times New Roman"/>
                <w:sz w:val="24"/>
                <w:szCs w:val="24"/>
              </w:rPr>
              <w:t xml:space="preserve">. С. Могилевской и Л. Зориной; «Храбрец-молодец», пер. с </w:t>
            </w:r>
            <w:proofErr w:type="spellStart"/>
            <w:r>
              <w:rPr>
                <w:rFonts w:ascii="Times New Roman" w:hAnsi="Times New Roman"/>
                <w:sz w:val="24"/>
                <w:szCs w:val="24"/>
              </w:rPr>
              <w:t>болг</w:t>
            </w:r>
            <w:proofErr w:type="spellEnd"/>
            <w:r>
              <w:rPr>
                <w:rFonts w:ascii="Times New Roman" w:hAnsi="Times New Roman"/>
                <w:sz w:val="24"/>
                <w:szCs w:val="24"/>
              </w:rPr>
              <w:t xml:space="preserve">. Л. Грибовой; «Пых», белорус, обр. Н. </w:t>
            </w:r>
            <w:proofErr w:type="spellStart"/>
            <w:r>
              <w:rPr>
                <w:rFonts w:ascii="Times New Roman" w:hAnsi="Times New Roman"/>
                <w:sz w:val="24"/>
                <w:szCs w:val="24"/>
              </w:rPr>
              <w:t>Мялика</w:t>
            </w:r>
            <w:proofErr w:type="spellEnd"/>
            <w:r>
              <w:rPr>
                <w:rFonts w:ascii="Times New Roman" w:hAnsi="Times New Roman"/>
                <w:sz w:val="24"/>
                <w:szCs w:val="24"/>
              </w:rPr>
              <w:t>: «Лесной мишка и проказница мышка», латыш</w:t>
            </w:r>
            <w:proofErr w:type="gramStart"/>
            <w:r>
              <w:rPr>
                <w:rFonts w:ascii="Times New Roman" w:hAnsi="Times New Roman"/>
                <w:sz w:val="24"/>
                <w:szCs w:val="24"/>
              </w:rPr>
              <w:t xml:space="preserve">., </w:t>
            </w:r>
            <w:proofErr w:type="gramEnd"/>
            <w:r>
              <w:rPr>
                <w:rFonts w:ascii="Times New Roman" w:hAnsi="Times New Roman"/>
                <w:sz w:val="24"/>
                <w:szCs w:val="24"/>
              </w:rPr>
              <w:t xml:space="preserve">обр. Ю. </w:t>
            </w:r>
            <w:proofErr w:type="spellStart"/>
            <w:r>
              <w:rPr>
                <w:rFonts w:ascii="Times New Roman" w:hAnsi="Times New Roman"/>
                <w:sz w:val="24"/>
                <w:szCs w:val="24"/>
              </w:rPr>
              <w:t>Ванага</w:t>
            </w:r>
            <w:proofErr w:type="spellEnd"/>
            <w:r>
              <w:rPr>
                <w:rFonts w:ascii="Times New Roman" w:hAnsi="Times New Roman"/>
                <w:sz w:val="24"/>
                <w:szCs w:val="24"/>
              </w:rPr>
              <w:t>, пер. Л. Воронковой.</w:t>
            </w:r>
          </w:p>
          <w:p w:rsidR="00711C90" w:rsidRDefault="000C7D13">
            <w:pPr>
              <w:jc w:val="both"/>
              <w:rPr>
                <w:rFonts w:ascii="Times New Roman" w:hAnsi="Times New Roman"/>
                <w:i/>
                <w:sz w:val="24"/>
                <w:szCs w:val="24"/>
              </w:rPr>
            </w:pPr>
            <w:r>
              <w:rPr>
                <w:rFonts w:ascii="Times New Roman" w:hAnsi="Times New Roman"/>
                <w:i/>
                <w:sz w:val="24"/>
                <w:szCs w:val="24"/>
                <w:highlight w:val="lightGray"/>
              </w:rPr>
              <w:t>• Произведения поэтов и писателей России.</w:t>
            </w:r>
          </w:p>
          <w:p w:rsidR="00711C90" w:rsidRDefault="000C7D13">
            <w:pPr>
              <w:pStyle w:val="ad"/>
              <w:numPr>
                <w:ilvl w:val="0"/>
                <w:numId w:val="5"/>
              </w:numPr>
              <w:spacing w:after="0" w:line="240" w:lineRule="auto"/>
              <w:jc w:val="both"/>
              <w:rPr>
                <w:rFonts w:ascii="Times New Roman" w:hAnsi="Times New Roman"/>
                <w:sz w:val="24"/>
                <w:szCs w:val="24"/>
              </w:rPr>
            </w:pPr>
            <w:r>
              <w:rPr>
                <w:rFonts w:ascii="Times New Roman" w:hAnsi="Times New Roman"/>
                <w:i/>
                <w:sz w:val="24"/>
                <w:szCs w:val="24"/>
              </w:rPr>
              <w:t>Поэзия.</w:t>
            </w:r>
            <w:r>
              <w:rPr>
                <w:rFonts w:ascii="Times New Roman" w:hAnsi="Times New Roman"/>
                <w:sz w:val="24"/>
                <w:szCs w:val="24"/>
              </w:rPr>
              <w:t xml:space="preserve"> Бальмонт К.Д. «Осень»; Благинина Е.А. «Радуга»; Городецкий С.М. «Кто это?»; Заболоцкий Н.А. «Как мыши с котом воевали»; Кольцов А.В. «Дуют ветры...» (из стихотворения «Русская песня»); Косяков И.И. «Все она»; Майков А.Н. «Колыбельная песня»; Маршак С</w:t>
            </w:r>
            <w:proofErr w:type="gramStart"/>
            <w:r>
              <w:rPr>
                <w:rFonts w:ascii="Times New Roman" w:hAnsi="Times New Roman"/>
                <w:sz w:val="24"/>
                <w:szCs w:val="24"/>
              </w:rPr>
              <w:t xml:space="preserve"> .</w:t>
            </w:r>
            <w:proofErr w:type="gramEnd"/>
            <w:r>
              <w:rPr>
                <w:rFonts w:ascii="Times New Roman" w:hAnsi="Times New Roman"/>
                <w:sz w:val="24"/>
                <w:szCs w:val="24"/>
              </w:rPr>
              <w:t xml:space="preserve">Я. «Детки в клетке» (стихотворения из цикла по выбору), «Тихая сказка», «Сказка об умном мышонке»; Михалков С.В. «Песенка друзей»; </w:t>
            </w:r>
            <w:proofErr w:type="spellStart"/>
            <w:r>
              <w:rPr>
                <w:rFonts w:ascii="Times New Roman" w:hAnsi="Times New Roman"/>
                <w:sz w:val="24"/>
                <w:szCs w:val="24"/>
              </w:rPr>
              <w:t>Мошковская</w:t>
            </w:r>
            <w:proofErr w:type="spellEnd"/>
            <w:r>
              <w:rPr>
                <w:rFonts w:ascii="Times New Roman" w:hAnsi="Times New Roman"/>
                <w:sz w:val="24"/>
                <w:szCs w:val="24"/>
              </w:rPr>
              <w:t xml:space="preserve"> Э.Э. «</w:t>
            </w:r>
            <w:proofErr w:type="gramStart"/>
            <w:r>
              <w:rPr>
                <w:rFonts w:ascii="Times New Roman" w:hAnsi="Times New Roman"/>
                <w:sz w:val="24"/>
                <w:szCs w:val="24"/>
              </w:rPr>
              <w:t>Жадина</w:t>
            </w:r>
            <w:proofErr w:type="gramEnd"/>
            <w:r>
              <w:rPr>
                <w:rFonts w:ascii="Times New Roman" w:hAnsi="Times New Roman"/>
                <w:sz w:val="24"/>
                <w:szCs w:val="24"/>
              </w:rPr>
              <w:t xml:space="preserve">»; Плещеев А.Н. «Осень наступила...», «Весна» (в сокр.); Пушкин А.С. «Ветер, ветер! Ты могуч!..», «Свет наш, солнышко!..», по выбору); </w:t>
            </w:r>
            <w:proofErr w:type="spellStart"/>
            <w:r>
              <w:rPr>
                <w:rFonts w:ascii="Times New Roman" w:hAnsi="Times New Roman"/>
                <w:sz w:val="24"/>
                <w:szCs w:val="24"/>
              </w:rPr>
              <w:t>Токмакова</w:t>
            </w:r>
            <w:proofErr w:type="spellEnd"/>
            <w:r>
              <w:rPr>
                <w:rFonts w:ascii="Times New Roman" w:hAnsi="Times New Roman"/>
                <w:sz w:val="24"/>
                <w:szCs w:val="24"/>
              </w:rPr>
              <w:t xml:space="preserve"> И.П. «Медведь»; Чуковский К.И. «</w:t>
            </w:r>
            <w:proofErr w:type="spellStart"/>
            <w:r>
              <w:rPr>
                <w:rFonts w:ascii="Times New Roman" w:hAnsi="Times New Roman"/>
                <w:sz w:val="24"/>
                <w:szCs w:val="24"/>
              </w:rPr>
              <w:t>Мойдодыр</w:t>
            </w:r>
            <w:proofErr w:type="spellEnd"/>
            <w:r>
              <w:rPr>
                <w:rFonts w:ascii="Times New Roman" w:hAnsi="Times New Roman"/>
                <w:sz w:val="24"/>
                <w:szCs w:val="24"/>
              </w:rPr>
              <w:t>», «Мух</w:t>
            </w:r>
            <w:proofErr w:type="gramStart"/>
            <w:r>
              <w:rPr>
                <w:rFonts w:ascii="Times New Roman" w:hAnsi="Times New Roman"/>
                <w:sz w:val="24"/>
                <w:szCs w:val="24"/>
              </w:rPr>
              <w:t>а-</w:t>
            </w:r>
            <w:proofErr w:type="gramEnd"/>
            <w:r>
              <w:rPr>
                <w:rFonts w:ascii="Times New Roman" w:hAnsi="Times New Roman"/>
                <w:sz w:val="24"/>
                <w:szCs w:val="24"/>
              </w:rPr>
              <w:t xml:space="preserve"> цокотуха», «Ёжики смеются», «Ёлка», Айболит», «Чудо-дерево», «Черепаха» (по выбору).</w:t>
            </w:r>
          </w:p>
          <w:p w:rsidR="00711C90" w:rsidRDefault="000C7D13">
            <w:pPr>
              <w:pStyle w:val="ad"/>
              <w:numPr>
                <w:ilvl w:val="0"/>
                <w:numId w:val="5"/>
              </w:numPr>
              <w:spacing w:after="0" w:line="240" w:lineRule="auto"/>
              <w:jc w:val="both"/>
              <w:rPr>
                <w:rFonts w:ascii="Times New Roman" w:hAnsi="Times New Roman"/>
                <w:sz w:val="24"/>
                <w:szCs w:val="24"/>
              </w:rPr>
            </w:pPr>
            <w:r>
              <w:rPr>
                <w:rFonts w:ascii="Times New Roman" w:hAnsi="Times New Roman"/>
                <w:i/>
                <w:sz w:val="24"/>
                <w:szCs w:val="24"/>
              </w:rPr>
              <w:t>Проза.</w:t>
            </w:r>
            <w:r>
              <w:rPr>
                <w:rFonts w:ascii="Times New Roman" w:hAnsi="Times New Roman"/>
                <w:sz w:val="24"/>
                <w:szCs w:val="24"/>
              </w:rPr>
              <w:t xml:space="preserve"> Бианки В.В. «Купание медвежат»; Воронкова Л.Ф. «Снег идет» (из книги «Снег идет»); Дмитриев Ю. «Синий шалашик»; Житков Б.С. «Что я видел» (1-2 рассказа по выбору); </w:t>
            </w:r>
            <w:proofErr w:type="spellStart"/>
            <w:r>
              <w:rPr>
                <w:rFonts w:ascii="Times New Roman" w:hAnsi="Times New Roman"/>
                <w:sz w:val="24"/>
                <w:szCs w:val="24"/>
              </w:rPr>
              <w:t>Зартайская</w:t>
            </w:r>
            <w:proofErr w:type="spellEnd"/>
            <w:r>
              <w:rPr>
                <w:rFonts w:ascii="Times New Roman" w:hAnsi="Times New Roman"/>
                <w:sz w:val="24"/>
                <w:szCs w:val="24"/>
              </w:rPr>
              <w:t xml:space="preserve"> И. «Душевные истории </w:t>
            </w:r>
            <w:proofErr w:type="gramStart"/>
            <w:r>
              <w:rPr>
                <w:rFonts w:ascii="Times New Roman" w:hAnsi="Times New Roman"/>
                <w:sz w:val="24"/>
                <w:szCs w:val="24"/>
              </w:rPr>
              <w:t>про</w:t>
            </w:r>
            <w:proofErr w:type="gramEnd"/>
            <w:r>
              <w:rPr>
                <w:rFonts w:ascii="Times New Roman" w:hAnsi="Times New Roman"/>
                <w:sz w:val="24"/>
                <w:szCs w:val="24"/>
              </w:rPr>
              <w:t xml:space="preserve"> </w:t>
            </w:r>
            <w:proofErr w:type="gramStart"/>
            <w:r>
              <w:rPr>
                <w:rFonts w:ascii="Times New Roman" w:hAnsi="Times New Roman"/>
                <w:sz w:val="24"/>
                <w:szCs w:val="24"/>
              </w:rPr>
              <w:t>Пряника</w:t>
            </w:r>
            <w:proofErr w:type="gramEnd"/>
            <w:r>
              <w:rPr>
                <w:rFonts w:ascii="Times New Roman" w:hAnsi="Times New Roman"/>
                <w:sz w:val="24"/>
                <w:szCs w:val="24"/>
              </w:rPr>
              <w:t xml:space="preserve"> и Вареника»; Зощенко М.М. «Умная птичка»; Прокофьева C.JI. «Маша и </w:t>
            </w:r>
            <w:proofErr w:type="spellStart"/>
            <w:r>
              <w:rPr>
                <w:rFonts w:ascii="Times New Roman" w:hAnsi="Times New Roman"/>
                <w:sz w:val="24"/>
                <w:szCs w:val="24"/>
              </w:rPr>
              <w:t>Ойка</w:t>
            </w:r>
            <w:proofErr w:type="spellEnd"/>
            <w:r>
              <w:rPr>
                <w:rFonts w:ascii="Times New Roman" w:hAnsi="Times New Roman"/>
                <w:sz w:val="24"/>
                <w:szCs w:val="24"/>
              </w:rPr>
              <w:t>», «</w:t>
            </w:r>
            <w:proofErr w:type="gramStart"/>
            <w:r>
              <w:rPr>
                <w:rFonts w:ascii="Times New Roman" w:hAnsi="Times New Roman"/>
                <w:sz w:val="24"/>
                <w:szCs w:val="24"/>
              </w:rPr>
              <w:t>Сказка про</w:t>
            </w:r>
            <w:proofErr w:type="gramEnd"/>
            <w:r>
              <w:rPr>
                <w:rFonts w:ascii="Times New Roman" w:hAnsi="Times New Roman"/>
                <w:sz w:val="24"/>
                <w:szCs w:val="24"/>
              </w:rPr>
              <w:t xml:space="preserve"> грубое слово «Уходи»», «Сказка о невоспитанном мышонке» (из книги «Машины сказки», по выбору); </w:t>
            </w:r>
            <w:proofErr w:type="spellStart"/>
            <w:r>
              <w:rPr>
                <w:rFonts w:ascii="Times New Roman" w:hAnsi="Times New Roman"/>
                <w:sz w:val="24"/>
                <w:szCs w:val="24"/>
              </w:rPr>
              <w:t>Сутеев</w:t>
            </w:r>
            <w:proofErr w:type="spellEnd"/>
            <w:r>
              <w:rPr>
                <w:rFonts w:ascii="Times New Roman" w:hAnsi="Times New Roman"/>
                <w:sz w:val="24"/>
                <w:szCs w:val="24"/>
              </w:rPr>
              <w:t xml:space="preserve"> В.Г. «Три котенка»; Толстой JI.H. «Птица свила гнездо...»; «Таня знала буквы...»; «У Вари был чиж...», «Пришла весна...» (1-2 рассказа по выбору); Ушинский К.Д. «Петушок с семьей», «Уточки», «Васька», «Лиса-Патрикеевна» (1-2 рассказа по выбору); Хармс Д.И. «Храбрый ёж».</w:t>
            </w:r>
          </w:p>
          <w:p w:rsidR="00711C90" w:rsidRDefault="000C7D13">
            <w:pPr>
              <w:jc w:val="both"/>
              <w:rPr>
                <w:rFonts w:ascii="Times New Roman" w:hAnsi="Times New Roman"/>
                <w:i/>
                <w:sz w:val="24"/>
                <w:szCs w:val="24"/>
              </w:rPr>
            </w:pPr>
            <w:r>
              <w:rPr>
                <w:rFonts w:ascii="Times New Roman" w:hAnsi="Times New Roman"/>
                <w:i/>
                <w:sz w:val="24"/>
                <w:szCs w:val="24"/>
                <w:highlight w:val="lightGray"/>
              </w:rPr>
              <w:t>• Произведения поэтов и писателей разных стран.</w:t>
            </w:r>
          </w:p>
          <w:p w:rsidR="00711C90" w:rsidRDefault="000C7D13">
            <w:pPr>
              <w:pStyle w:val="ad"/>
              <w:numPr>
                <w:ilvl w:val="0"/>
                <w:numId w:val="6"/>
              </w:numPr>
              <w:spacing w:after="0" w:line="240" w:lineRule="auto"/>
              <w:jc w:val="both"/>
              <w:rPr>
                <w:rFonts w:ascii="Times New Roman" w:hAnsi="Times New Roman"/>
                <w:sz w:val="24"/>
                <w:szCs w:val="24"/>
              </w:rPr>
            </w:pPr>
            <w:r>
              <w:rPr>
                <w:rFonts w:ascii="Times New Roman" w:hAnsi="Times New Roman"/>
                <w:i/>
                <w:sz w:val="24"/>
                <w:szCs w:val="24"/>
              </w:rPr>
              <w:t>Поэзия</w:t>
            </w:r>
            <w:r>
              <w:rPr>
                <w:rFonts w:ascii="Times New Roman" w:hAnsi="Times New Roman"/>
                <w:sz w:val="24"/>
                <w:szCs w:val="24"/>
              </w:rPr>
              <w:t xml:space="preserve">. </w:t>
            </w:r>
            <w:proofErr w:type="spellStart"/>
            <w:r>
              <w:rPr>
                <w:rFonts w:ascii="Times New Roman" w:hAnsi="Times New Roman"/>
                <w:sz w:val="24"/>
                <w:szCs w:val="24"/>
              </w:rPr>
              <w:t>Виеру</w:t>
            </w:r>
            <w:proofErr w:type="spellEnd"/>
            <w:r>
              <w:rPr>
                <w:rFonts w:ascii="Times New Roman" w:hAnsi="Times New Roman"/>
                <w:sz w:val="24"/>
                <w:szCs w:val="24"/>
              </w:rPr>
              <w:t xml:space="preserve"> Г. «Ёжик и барабан», пер. с </w:t>
            </w:r>
            <w:proofErr w:type="spellStart"/>
            <w:r>
              <w:rPr>
                <w:rFonts w:ascii="Times New Roman" w:hAnsi="Times New Roman"/>
                <w:sz w:val="24"/>
                <w:szCs w:val="24"/>
              </w:rPr>
              <w:t>молд</w:t>
            </w:r>
            <w:proofErr w:type="spellEnd"/>
            <w:r>
              <w:rPr>
                <w:rFonts w:ascii="Times New Roman" w:hAnsi="Times New Roman"/>
                <w:sz w:val="24"/>
                <w:szCs w:val="24"/>
              </w:rPr>
              <w:t xml:space="preserve">. Я. Акима; Воронько П. «Хитрый ёжик», пер. с </w:t>
            </w:r>
            <w:proofErr w:type="spellStart"/>
            <w:r>
              <w:rPr>
                <w:rFonts w:ascii="Times New Roman" w:hAnsi="Times New Roman"/>
                <w:sz w:val="24"/>
                <w:szCs w:val="24"/>
              </w:rPr>
              <w:t>укр</w:t>
            </w:r>
            <w:proofErr w:type="spellEnd"/>
            <w:r>
              <w:rPr>
                <w:rFonts w:ascii="Times New Roman" w:hAnsi="Times New Roman"/>
                <w:sz w:val="24"/>
                <w:szCs w:val="24"/>
              </w:rPr>
              <w:t xml:space="preserve">. С. Маршака; </w:t>
            </w:r>
            <w:proofErr w:type="spellStart"/>
            <w:r>
              <w:rPr>
                <w:rFonts w:ascii="Times New Roman" w:hAnsi="Times New Roman"/>
                <w:sz w:val="24"/>
                <w:szCs w:val="24"/>
              </w:rPr>
              <w:t>Дьюдни</w:t>
            </w:r>
            <w:proofErr w:type="spellEnd"/>
            <w:r>
              <w:rPr>
                <w:rFonts w:ascii="Times New Roman" w:hAnsi="Times New Roman"/>
                <w:sz w:val="24"/>
                <w:szCs w:val="24"/>
              </w:rPr>
              <w:t xml:space="preserve"> А. «Лама красная пижама», пер. Т. </w:t>
            </w:r>
            <w:proofErr w:type="spellStart"/>
            <w:r>
              <w:rPr>
                <w:rFonts w:ascii="Times New Roman" w:hAnsi="Times New Roman"/>
                <w:sz w:val="24"/>
                <w:szCs w:val="24"/>
              </w:rPr>
              <w:t>Духановой</w:t>
            </w:r>
            <w:proofErr w:type="spellEnd"/>
            <w:r>
              <w:rPr>
                <w:rFonts w:ascii="Times New Roman" w:hAnsi="Times New Roman"/>
                <w:sz w:val="24"/>
                <w:szCs w:val="24"/>
              </w:rPr>
              <w:t xml:space="preserve">; Забила Н.Л. «Карандаш», пер. с </w:t>
            </w:r>
            <w:proofErr w:type="spellStart"/>
            <w:r>
              <w:rPr>
                <w:rFonts w:ascii="Times New Roman" w:hAnsi="Times New Roman"/>
                <w:sz w:val="24"/>
                <w:szCs w:val="24"/>
              </w:rPr>
              <w:t>укр</w:t>
            </w:r>
            <w:proofErr w:type="spellEnd"/>
            <w:r>
              <w:rPr>
                <w:rFonts w:ascii="Times New Roman" w:hAnsi="Times New Roman"/>
                <w:sz w:val="24"/>
                <w:szCs w:val="24"/>
              </w:rPr>
              <w:t xml:space="preserve">. 3. Александровой; </w:t>
            </w:r>
            <w:proofErr w:type="spellStart"/>
            <w:r>
              <w:rPr>
                <w:rFonts w:ascii="Times New Roman" w:hAnsi="Times New Roman"/>
                <w:sz w:val="24"/>
                <w:szCs w:val="24"/>
              </w:rPr>
              <w:t>Капутикян</w:t>
            </w:r>
            <w:proofErr w:type="spellEnd"/>
            <w:r>
              <w:rPr>
                <w:rFonts w:ascii="Times New Roman" w:hAnsi="Times New Roman"/>
                <w:sz w:val="24"/>
                <w:szCs w:val="24"/>
              </w:rPr>
              <w:t xml:space="preserve"> С. «Кто скорее допьет», пер. с </w:t>
            </w:r>
            <w:proofErr w:type="spellStart"/>
            <w:r>
              <w:rPr>
                <w:rFonts w:ascii="Times New Roman" w:hAnsi="Times New Roman"/>
                <w:sz w:val="24"/>
                <w:szCs w:val="24"/>
              </w:rPr>
              <w:t>арм</w:t>
            </w:r>
            <w:proofErr w:type="spellEnd"/>
            <w:r>
              <w:rPr>
                <w:rFonts w:ascii="Times New Roman" w:hAnsi="Times New Roman"/>
                <w:sz w:val="24"/>
                <w:szCs w:val="24"/>
              </w:rPr>
              <w:t xml:space="preserve">. </w:t>
            </w:r>
            <w:proofErr w:type="spellStart"/>
            <w:r>
              <w:rPr>
                <w:rFonts w:ascii="Times New Roman" w:hAnsi="Times New Roman"/>
                <w:sz w:val="24"/>
                <w:szCs w:val="24"/>
              </w:rPr>
              <w:t>Спендиаровой</w:t>
            </w:r>
            <w:proofErr w:type="spellEnd"/>
            <w:r>
              <w:rPr>
                <w:rFonts w:ascii="Times New Roman" w:hAnsi="Times New Roman"/>
                <w:sz w:val="24"/>
                <w:szCs w:val="24"/>
              </w:rPr>
              <w:t xml:space="preserve">; Карем М. «Мой кот», пер. с франц. М. Кудиновой; </w:t>
            </w:r>
            <w:proofErr w:type="spellStart"/>
            <w:r>
              <w:rPr>
                <w:rFonts w:ascii="Times New Roman" w:hAnsi="Times New Roman"/>
                <w:sz w:val="24"/>
                <w:szCs w:val="24"/>
              </w:rPr>
              <w:t>Макбратни</w:t>
            </w:r>
            <w:proofErr w:type="spellEnd"/>
            <w:r>
              <w:rPr>
                <w:rFonts w:ascii="Times New Roman" w:hAnsi="Times New Roman"/>
                <w:sz w:val="24"/>
                <w:szCs w:val="24"/>
              </w:rPr>
              <w:t xml:space="preserve"> С. «Знаешь, как я тебя люблю», пер. Е. Канищевой, Я. Шапиро; </w:t>
            </w:r>
            <w:proofErr w:type="spellStart"/>
            <w:r>
              <w:rPr>
                <w:rFonts w:ascii="Times New Roman" w:hAnsi="Times New Roman"/>
                <w:sz w:val="24"/>
                <w:szCs w:val="24"/>
              </w:rPr>
              <w:t>Милева</w:t>
            </w:r>
            <w:proofErr w:type="spellEnd"/>
            <w:r>
              <w:rPr>
                <w:rFonts w:ascii="Times New Roman" w:hAnsi="Times New Roman"/>
                <w:sz w:val="24"/>
                <w:szCs w:val="24"/>
              </w:rPr>
              <w:t xml:space="preserve"> Л. «</w:t>
            </w:r>
            <w:proofErr w:type="spellStart"/>
            <w:r>
              <w:rPr>
                <w:rFonts w:ascii="Times New Roman" w:hAnsi="Times New Roman"/>
                <w:sz w:val="24"/>
                <w:szCs w:val="24"/>
              </w:rPr>
              <w:t>Быстроножка</w:t>
            </w:r>
            <w:proofErr w:type="spellEnd"/>
            <w:r>
              <w:rPr>
                <w:rFonts w:ascii="Times New Roman" w:hAnsi="Times New Roman"/>
                <w:sz w:val="24"/>
                <w:szCs w:val="24"/>
              </w:rPr>
              <w:t xml:space="preserve"> и серая Одежка», пер. с </w:t>
            </w:r>
            <w:proofErr w:type="spellStart"/>
            <w:r>
              <w:rPr>
                <w:rFonts w:ascii="Times New Roman" w:hAnsi="Times New Roman"/>
                <w:sz w:val="24"/>
                <w:szCs w:val="24"/>
              </w:rPr>
              <w:t>болг</w:t>
            </w:r>
            <w:proofErr w:type="spellEnd"/>
            <w:r>
              <w:rPr>
                <w:rFonts w:ascii="Times New Roman" w:hAnsi="Times New Roman"/>
                <w:sz w:val="24"/>
                <w:szCs w:val="24"/>
              </w:rPr>
              <w:t>. М. Маринова.</w:t>
            </w:r>
          </w:p>
          <w:p w:rsidR="00711C90" w:rsidRDefault="000C7D13">
            <w:pPr>
              <w:pStyle w:val="ad"/>
              <w:numPr>
                <w:ilvl w:val="0"/>
                <w:numId w:val="6"/>
              </w:numPr>
              <w:spacing w:after="0" w:line="240" w:lineRule="auto"/>
              <w:jc w:val="both"/>
              <w:rPr>
                <w:rFonts w:ascii="Times New Roman" w:hAnsi="Times New Roman"/>
                <w:sz w:val="24"/>
                <w:szCs w:val="24"/>
              </w:rPr>
            </w:pPr>
            <w:r>
              <w:rPr>
                <w:rFonts w:ascii="Times New Roman" w:hAnsi="Times New Roman"/>
                <w:i/>
                <w:sz w:val="24"/>
                <w:szCs w:val="24"/>
              </w:rPr>
              <w:t>Проза.</w:t>
            </w:r>
            <w:r>
              <w:rPr>
                <w:rFonts w:ascii="Times New Roman" w:hAnsi="Times New Roman"/>
                <w:sz w:val="24"/>
                <w:szCs w:val="24"/>
              </w:rPr>
              <w:t xml:space="preserve"> </w:t>
            </w:r>
            <w:proofErr w:type="spellStart"/>
            <w:r>
              <w:rPr>
                <w:rFonts w:ascii="Times New Roman" w:hAnsi="Times New Roman"/>
                <w:sz w:val="24"/>
                <w:szCs w:val="24"/>
              </w:rPr>
              <w:t>Бехлерова</w:t>
            </w:r>
            <w:proofErr w:type="spellEnd"/>
            <w:r>
              <w:rPr>
                <w:rFonts w:ascii="Times New Roman" w:hAnsi="Times New Roman"/>
                <w:sz w:val="24"/>
                <w:szCs w:val="24"/>
              </w:rPr>
              <w:t xml:space="preserve"> X. </w:t>
            </w:r>
            <w:proofErr w:type="gramStart"/>
            <w:r>
              <w:rPr>
                <w:rFonts w:ascii="Times New Roman" w:hAnsi="Times New Roman"/>
                <w:sz w:val="24"/>
                <w:szCs w:val="24"/>
              </w:rPr>
              <w:t xml:space="preserve">«Капустный лист», пер. с польск. Г. Лукина; </w:t>
            </w:r>
            <w:proofErr w:type="spellStart"/>
            <w:r>
              <w:rPr>
                <w:rFonts w:ascii="Times New Roman" w:hAnsi="Times New Roman"/>
                <w:sz w:val="24"/>
                <w:szCs w:val="24"/>
              </w:rPr>
              <w:t>Биссет</w:t>
            </w:r>
            <w:proofErr w:type="spellEnd"/>
            <w:r>
              <w:rPr>
                <w:rFonts w:ascii="Times New Roman" w:hAnsi="Times New Roman"/>
                <w:sz w:val="24"/>
                <w:szCs w:val="24"/>
              </w:rPr>
              <w:t xml:space="preserve"> Д. «Лягушка в зеркале», пер. с англ. Н. Шерешевской; </w:t>
            </w:r>
            <w:proofErr w:type="spellStart"/>
            <w:r>
              <w:rPr>
                <w:rFonts w:ascii="Times New Roman" w:hAnsi="Times New Roman"/>
                <w:sz w:val="24"/>
                <w:szCs w:val="24"/>
              </w:rPr>
              <w:t>Муур</w:t>
            </w:r>
            <w:proofErr w:type="spellEnd"/>
            <w:r>
              <w:rPr>
                <w:rFonts w:ascii="Times New Roman" w:hAnsi="Times New Roman"/>
                <w:sz w:val="24"/>
                <w:szCs w:val="24"/>
              </w:rPr>
              <w:t xml:space="preserve"> Л. «Крошка Енот и Тот, кто сидит в пруду», пер. с англ. О. Образцовой; Чапек И. «В лесу» (из книги «Приключения песика и кошечки»), пер. чешек.</w:t>
            </w:r>
            <w:proofErr w:type="gramEnd"/>
            <w:r>
              <w:rPr>
                <w:rFonts w:ascii="Times New Roman" w:hAnsi="Times New Roman"/>
                <w:sz w:val="24"/>
                <w:szCs w:val="24"/>
              </w:rPr>
              <w:t xml:space="preserve"> Г. Лукина.</w:t>
            </w:r>
          </w:p>
        </w:tc>
      </w:tr>
      <w:tr w:rsidR="00711C90">
        <w:trPr>
          <w:trHeight w:val="1296"/>
        </w:trPr>
        <w:tc>
          <w:tcPr>
            <w:tcW w:w="2207" w:type="dxa"/>
            <w:vMerge/>
            <w:shd w:val="clear" w:color="auto" w:fill="C4BC96" w:themeFill="background2" w:themeFillShade="BF"/>
          </w:tcPr>
          <w:p w:rsidR="00711C90" w:rsidRDefault="00711C90">
            <w:pPr>
              <w:jc w:val="both"/>
              <w:rPr>
                <w:rFonts w:ascii="Times New Roman" w:hAnsi="Times New Roman"/>
                <w:b/>
                <w:bCs/>
                <w:sz w:val="24"/>
                <w:szCs w:val="24"/>
              </w:rPr>
            </w:pPr>
          </w:p>
        </w:tc>
        <w:tc>
          <w:tcPr>
            <w:tcW w:w="13214" w:type="dxa"/>
            <w:gridSpan w:val="3"/>
            <w:tcBorders>
              <w:top w:val="dashSmallGap" w:sz="4" w:space="0" w:color="auto"/>
            </w:tcBorders>
            <w:shd w:val="clear" w:color="auto" w:fill="EEECE1" w:themeFill="background2"/>
          </w:tcPr>
          <w:p w:rsidR="00711C90" w:rsidRDefault="000C7D13">
            <w:pPr>
              <w:jc w:val="both"/>
              <w:rPr>
                <w:rFonts w:ascii="Times New Roman" w:hAnsi="Times New Roman"/>
                <w:sz w:val="24"/>
                <w:szCs w:val="24"/>
              </w:rPr>
            </w:pPr>
            <w:r>
              <w:rPr>
                <w:rFonts w:ascii="Times New Roman" w:hAnsi="Times New Roman"/>
                <w:sz w:val="24"/>
                <w:szCs w:val="24"/>
              </w:rPr>
              <w:t xml:space="preserve">Решение совокупных задач воспитания в рамках образовательной области «Речевое развитие» направлено на приобщение детей к ценностям </w:t>
            </w:r>
            <w:r>
              <w:rPr>
                <w:rFonts w:ascii="Times New Roman" w:hAnsi="Times New Roman"/>
                <w:b/>
                <w:sz w:val="24"/>
                <w:szCs w:val="24"/>
              </w:rPr>
              <w:t>«Культура» и «Красота»</w:t>
            </w:r>
            <w:r>
              <w:rPr>
                <w:rFonts w:ascii="Times New Roman" w:hAnsi="Times New Roman"/>
                <w:sz w:val="24"/>
                <w:szCs w:val="24"/>
              </w:rPr>
              <w:t>, что предполагает:</w:t>
            </w:r>
          </w:p>
          <w:p w:rsidR="00711C90" w:rsidRDefault="000C7D13">
            <w:pPr>
              <w:jc w:val="both"/>
              <w:rPr>
                <w:rFonts w:ascii="Times New Roman" w:hAnsi="Times New Roman"/>
                <w:sz w:val="24"/>
                <w:szCs w:val="24"/>
              </w:rPr>
            </w:pPr>
            <w:r>
              <w:rPr>
                <w:rFonts w:ascii="Times New Roman" w:hAnsi="Times New Roman"/>
                <w:sz w:val="24"/>
                <w:szCs w:val="24"/>
              </w:rPr>
              <w:t>• владение формами речевого этикета, отражающими принятые в обществе правила и нормы культурного поведения;</w:t>
            </w:r>
          </w:p>
          <w:p w:rsidR="00711C90" w:rsidRDefault="000C7D13">
            <w:pPr>
              <w:jc w:val="both"/>
              <w:rPr>
                <w:rFonts w:ascii="Times New Roman" w:hAnsi="Times New Roman"/>
                <w:sz w:val="24"/>
                <w:szCs w:val="24"/>
              </w:rPr>
            </w:pPr>
            <w:r>
              <w:rPr>
                <w:rFonts w:ascii="Times New Roman" w:hAnsi="Times New Roman"/>
                <w:sz w:val="24"/>
                <w:szCs w:val="24"/>
              </w:rPr>
              <w:t>• 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711C90" w:rsidRDefault="00711C90">
            <w:pPr>
              <w:jc w:val="both"/>
              <w:rPr>
                <w:rFonts w:ascii="Times New Roman" w:hAnsi="Times New Roman"/>
                <w:sz w:val="24"/>
                <w:szCs w:val="24"/>
              </w:rPr>
            </w:pPr>
          </w:p>
          <w:p w:rsidR="00711C90" w:rsidRDefault="00711C90">
            <w:pPr>
              <w:jc w:val="both"/>
              <w:rPr>
                <w:rFonts w:ascii="Times New Roman" w:hAnsi="Times New Roman"/>
                <w:sz w:val="24"/>
                <w:szCs w:val="24"/>
              </w:rPr>
            </w:pPr>
          </w:p>
          <w:p w:rsidR="00711C90" w:rsidRDefault="00711C90">
            <w:pPr>
              <w:jc w:val="both"/>
              <w:rPr>
                <w:rFonts w:ascii="Times New Roman" w:hAnsi="Times New Roman"/>
                <w:sz w:val="24"/>
                <w:szCs w:val="24"/>
              </w:rPr>
            </w:pPr>
          </w:p>
        </w:tc>
      </w:tr>
      <w:tr w:rsidR="00711C90">
        <w:trPr>
          <w:trHeight w:val="266"/>
        </w:trPr>
        <w:tc>
          <w:tcPr>
            <w:tcW w:w="2207" w:type="dxa"/>
            <w:vMerge w:val="restart"/>
            <w:tcBorders>
              <w:top w:val="double" w:sz="4" w:space="0" w:color="auto"/>
            </w:tcBorders>
            <w:shd w:val="clear" w:color="auto" w:fill="C4BC96" w:themeFill="background2" w:themeFillShade="BF"/>
          </w:tcPr>
          <w:p w:rsidR="00711C90" w:rsidRDefault="000C7D13">
            <w:pPr>
              <w:jc w:val="both"/>
              <w:rPr>
                <w:rFonts w:ascii="Times New Roman" w:hAnsi="Times New Roman"/>
                <w:b/>
                <w:bCs/>
                <w:sz w:val="24"/>
                <w:szCs w:val="24"/>
              </w:rPr>
            </w:pPr>
            <w:r>
              <w:rPr>
                <w:rFonts w:ascii="Times New Roman" w:hAnsi="Times New Roman"/>
                <w:b/>
                <w:bCs/>
                <w:sz w:val="24"/>
                <w:szCs w:val="24"/>
              </w:rPr>
              <w:t>Художественно-эстетическое развитие</w:t>
            </w:r>
          </w:p>
        </w:tc>
        <w:tc>
          <w:tcPr>
            <w:tcW w:w="13214" w:type="dxa"/>
            <w:gridSpan w:val="3"/>
            <w:tcBorders>
              <w:top w:val="double" w:sz="4" w:space="0" w:color="auto"/>
              <w:bottom w:val="dashSmallGap" w:sz="4" w:space="0" w:color="auto"/>
            </w:tcBorders>
            <w:shd w:val="clear" w:color="auto" w:fill="EEECE1" w:themeFill="background2"/>
          </w:tcPr>
          <w:p w:rsidR="00711C90" w:rsidRDefault="000C7D13">
            <w:pPr>
              <w:jc w:val="center"/>
              <w:rPr>
                <w:rFonts w:ascii="Times New Roman" w:hAnsi="Times New Roman"/>
                <w:sz w:val="24"/>
                <w:szCs w:val="24"/>
              </w:rPr>
            </w:pPr>
            <w:r>
              <w:rPr>
                <w:rFonts w:ascii="Times New Roman" w:hAnsi="Times New Roman"/>
                <w:sz w:val="24"/>
                <w:szCs w:val="24"/>
              </w:rPr>
              <w:t>1)</w:t>
            </w:r>
            <w:r>
              <w:rPr>
                <w:rFonts w:ascii="Times New Roman" w:hAnsi="Times New Roman"/>
                <w:sz w:val="24"/>
                <w:szCs w:val="24"/>
              </w:rPr>
              <w:tab/>
              <w:t>приобщение к искусству:</w:t>
            </w:r>
          </w:p>
        </w:tc>
      </w:tr>
      <w:tr w:rsidR="00711C90">
        <w:trPr>
          <w:trHeight w:val="7440"/>
        </w:trPr>
        <w:tc>
          <w:tcPr>
            <w:tcW w:w="2207" w:type="dxa"/>
            <w:vMerge/>
            <w:tcBorders>
              <w:top w:val="double" w:sz="4" w:space="0" w:color="auto"/>
            </w:tcBorders>
            <w:shd w:val="clear" w:color="auto" w:fill="C4BC96" w:themeFill="background2" w:themeFillShade="BF"/>
          </w:tcPr>
          <w:p w:rsidR="00711C90" w:rsidRDefault="00711C90">
            <w:pPr>
              <w:jc w:val="both"/>
              <w:rPr>
                <w:rFonts w:ascii="Times New Roman" w:hAnsi="Times New Roman"/>
                <w:b/>
                <w:bCs/>
                <w:sz w:val="24"/>
                <w:szCs w:val="24"/>
              </w:rPr>
            </w:pPr>
          </w:p>
        </w:tc>
        <w:tc>
          <w:tcPr>
            <w:tcW w:w="5131" w:type="dxa"/>
            <w:vMerge w:val="restart"/>
            <w:tcBorders>
              <w:top w:val="dashSmallGap" w:sz="4" w:space="0" w:color="auto"/>
            </w:tcBorders>
          </w:tcPr>
          <w:p w:rsidR="00711C90" w:rsidRDefault="000C7D13">
            <w:pPr>
              <w:jc w:val="both"/>
              <w:rPr>
                <w:rFonts w:ascii="Times New Roman" w:hAnsi="Times New Roman"/>
                <w:sz w:val="24"/>
                <w:szCs w:val="24"/>
              </w:rPr>
            </w:pPr>
            <w:r>
              <w:rPr>
                <w:rFonts w:ascii="Times New Roman" w:hAnsi="Times New Roman"/>
                <w:sz w:val="24"/>
                <w:szCs w:val="24"/>
              </w:rPr>
              <w:t>• продолжать развивать художественное восприятие, подводить детей к восприятию произведений искусства (разглядывать и чувствовать); воспитывать интерес к искусству;</w:t>
            </w:r>
          </w:p>
          <w:p w:rsidR="00711C90" w:rsidRDefault="000C7D13">
            <w:pPr>
              <w:jc w:val="both"/>
              <w:rPr>
                <w:rFonts w:ascii="Times New Roman" w:hAnsi="Times New Roman"/>
                <w:sz w:val="24"/>
                <w:szCs w:val="24"/>
              </w:rPr>
            </w:pPr>
            <w:r>
              <w:rPr>
                <w:rFonts w:ascii="Times New Roman" w:hAnsi="Times New Roman"/>
                <w:sz w:val="24"/>
                <w:szCs w:val="24"/>
              </w:rPr>
              <w:t>• формировать понимание красоты произведений искусства, потребность общения с искусством;</w:t>
            </w:r>
          </w:p>
          <w:p w:rsidR="00711C90" w:rsidRDefault="000C7D13">
            <w:pPr>
              <w:jc w:val="both"/>
              <w:rPr>
                <w:rFonts w:ascii="Times New Roman" w:hAnsi="Times New Roman"/>
                <w:sz w:val="24"/>
                <w:szCs w:val="24"/>
              </w:rPr>
            </w:pPr>
            <w:r>
              <w:rPr>
                <w:rFonts w:ascii="Times New Roman" w:hAnsi="Times New Roman"/>
                <w:sz w:val="24"/>
                <w:szCs w:val="24"/>
              </w:rPr>
              <w:t xml:space="preserve">• развивать у детей эстетические чувства при восприятии музыки, изобразительного, народного декоративно-прикладного искусства; </w:t>
            </w:r>
          </w:p>
          <w:p w:rsidR="00711C90" w:rsidRDefault="000C7D13">
            <w:pPr>
              <w:jc w:val="both"/>
              <w:rPr>
                <w:rFonts w:ascii="Times New Roman" w:hAnsi="Times New Roman"/>
                <w:sz w:val="24"/>
                <w:szCs w:val="24"/>
              </w:rPr>
            </w:pPr>
            <w:r>
              <w:rPr>
                <w:rFonts w:ascii="Times New Roman" w:hAnsi="Times New Roman"/>
                <w:sz w:val="24"/>
                <w:szCs w:val="24"/>
              </w:rPr>
              <w:t>• содействовать возникновению положительного эмоционального отклика на красоту окружающего мира, выраженного в произведениях искусства;</w:t>
            </w:r>
          </w:p>
          <w:p w:rsidR="00711C90" w:rsidRDefault="000C7D13">
            <w:pPr>
              <w:jc w:val="both"/>
              <w:rPr>
                <w:rFonts w:ascii="Times New Roman" w:hAnsi="Times New Roman"/>
                <w:sz w:val="24"/>
                <w:szCs w:val="24"/>
              </w:rPr>
            </w:pPr>
            <w:r>
              <w:rPr>
                <w:rFonts w:ascii="Times New Roman" w:hAnsi="Times New Roman"/>
                <w:sz w:val="24"/>
                <w:szCs w:val="24"/>
              </w:rPr>
              <w:t>• 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w:t>
            </w:r>
          </w:p>
          <w:p w:rsidR="00711C90" w:rsidRDefault="000C7D13">
            <w:pPr>
              <w:jc w:val="both"/>
              <w:rPr>
                <w:rFonts w:ascii="Times New Roman" w:hAnsi="Times New Roman"/>
                <w:sz w:val="24"/>
                <w:szCs w:val="24"/>
              </w:rPr>
            </w:pPr>
            <w:r>
              <w:rPr>
                <w:rFonts w:ascii="Times New Roman" w:hAnsi="Times New Roman"/>
                <w:sz w:val="24"/>
                <w:szCs w:val="24"/>
              </w:rPr>
              <w:t>• знакомить детей с элементарными средствами выразительности в разных видах искусства (музыке, изобразительном искусстве, театрализованной деятельности);</w:t>
            </w:r>
          </w:p>
          <w:p w:rsidR="00711C90" w:rsidRDefault="000C7D13">
            <w:pPr>
              <w:jc w:val="both"/>
              <w:rPr>
                <w:rFonts w:ascii="Times New Roman" w:hAnsi="Times New Roman"/>
                <w:sz w:val="24"/>
                <w:szCs w:val="24"/>
              </w:rPr>
            </w:pPr>
            <w:r>
              <w:rPr>
                <w:rFonts w:ascii="Times New Roman" w:hAnsi="Times New Roman"/>
                <w:sz w:val="24"/>
                <w:szCs w:val="24"/>
              </w:rPr>
              <w:t>• готовить детей к посещению кукольного театра, выставки детских работ и так</w:t>
            </w:r>
          </w:p>
          <w:p w:rsidR="00711C90" w:rsidRDefault="000C7D13">
            <w:pPr>
              <w:jc w:val="both"/>
              <w:rPr>
                <w:rFonts w:ascii="Times New Roman" w:hAnsi="Times New Roman"/>
                <w:sz w:val="24"/>
                <w:szCs w:val="24"/>
              </w:rPr>
            </w:pPr>
            <w:r>
              <w:rPr>
                <w:rFonts w:ascii="Times New Roman" w:hAnsi="Times New Roman"/>
                <w:sz w:val="24"/>
                <w:szCs w:val="24"/>
              </w:rPr>
              <w:t>далее;</w:t>
            </w:r>
          </w:p>
          <w:p w:rsidR="00711C90" w:rsidRDefault="000C7D13">
            <w:pPr>
              <w:jc w:val="both"/>
              <w:rPr>
                <w:rFonts w:ascii="Times New Roman" w:hAnsi="Times New Roman"/>
                <w:sz w:val="24"/>
                <w:szCs w:val="24"/>
              </w:rPr>
            </w:pPr>
            <w:r>
              <w:rPr>
                <w:rFonts w:ascii="Times New Roman" w:hAnsi="Times New Roman"/>
                <w:sz w:val="24"/>
                <w:szCs w:val="24"/>
              </w:rPr>
              <w:t>• приобщать детей к участию в концертах, праздниках в семье и ДОО: исполнение танца, песни, чтение стихов;</w:t>
            </w:r>
          </w:p>
        </w:tc>
        <w:tc>
          <w:tcPr>
            <w:tcW w:w="8083" w:type="dxa"/>
            <w:gridSpan w:val="2"/>
            <w:tcBorders>
              <w:top w:val="dashSmallGap" w:sz="4" w:space="0" w:color="auto"/>
              <w:bottom w:val="dashSmallGap" w:sz="4" w:space="0" w:color="auto"/>
            </w:tcBorders>
          </w:tcPr>
          <w:p w:rsidR="00711C90" w:rsidRDefault="000C7D13">
            <w:pPr>
              <w:jc w:val="both"/>
              <w:rPr>
                <w:rFonts w:ascii="Times New Roman" w:hAnsi="Times New Roman"/>
                <w:sz w:val="24"/>
                <w:szCs w:val="24"/>
              </w:rPr>
            </w:pPr>
            <w:r>
              <w:rPr>
                <w:rFonts w:ascii="Times New Roman" w:hAnsi="Times New Roman"/>
                <w:sz w:val="24"/>
                <w:szCs w:val="24"/>
              </w:rPr>
              <w:t>1) 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w:t>
            </w:r>
          </w:p>
          <w:p w:rsidR="00711C90" w:rsidRDefault="000C7D13">
            <w:pPr>
              <w:jc w:val="both"/>
              <w:rPr>
                <w:rFonts w:ascii="Times New Roman" w:hAnsi="Times New Roman"/>
                <w:sz w:val="24"/>
                <w:szCs w:val="24"/>
              </w:rPr>
            </w:pPr>
            <w:r>
              <w:rPr>
                <w:rFonts w:ascii="Times New Roman" w:hAnsi="Times New Roman"/>
                <w:sz w:val="24"/>
                <w:szCs w:val="24"/>
              </w:rPr>
              <w:t>2)</w:t>
            </w:r>
            <w:r>
              <w:rPr>
                <w:rFonts w:ascii="Times New Roman" w:hAnsi="Times New Roman"/>
                <w:sz w:val="24"/>
                <w:szCs w:val="24"/>
              </w:rPr>
              <w:tab/>
              <w:t>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p w:rsidR="00711C90" w:rsidRDefault="000C7D13">
            <w:pPr>
              <w:jc w:val="both"/>
              <w:rPr>
                <w:rFonts w:ascii="Times New Roman" w:hAnsi="Times New Roman"/>
                <w:sz w:val="24"/>
                <w:szCs w:val="24"/>
              </w:rPr>
            </w:pPr>
            <w:r>
              <w:rPr>
                <w:rFonts w:ascii="Times New Roman" w:hAnsi="Times New Roman"/>
                <w:sz w:val="24"/>
                <w:szCs w:val="24"/>
              </w:rPr>
              <w:t>3)</w:t>
            </w:r>
            <w:r>
              <w:rPr>
                <w:rFonts w:ascii="Times New Roman" w:hAnsi="Times New Roman"/>
                <w:sz w:val="24"/>
                <w:szCs w:val="24"/>
              </w:rPr>
              <w:tab/>
              <w:t xml:space="preserve">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w:t>
            </w:r>
            <w:proofErr w:type="spellStart"/>
            <w:r>
              <w:rPr>
                <w:rFonts w:ascii="Times New Roman" w:hAnsi="Times New Roman"/>
                <w:sz w:val="24"/>
                <w:szCs w:val="24"/>
              </w:rPr>
              <w:t>Сутеева</w:t>
            </w:r>
            <w:proofErr w:type="spellEnd"/>
            <w:r>
              <w:rPr>
                <w:rFonts w:ascii="Times New Roman" w:hAnsi="Times New Roman"/>
                <w:sz w:val="24"/>
                <w:szCs w:val="24"/>
              </w:rPr>
              <w:t xml:space="preserve">, Е. </w:t>
            </w:r>
            <w:proofErr w:type="spellStart"/>
            <w:r>
              <w:rPr>
                <w:rFonts w:ascii="Times New Roman" w:hAnsi="Times New Roman"/>
                <w:sz w:val="24"/>
                <w:szCs w:val="24"/>
              </w:rPr>
              <w:t>Чарушина</w:t>
            </w:r>
            <w:proofErr w:type="spellEnd"/>
            <w:r>
              <w:rPr>
                <w:rFonts w:ascii="Times New Roman" w:hAnsi="Times New Roman"/>
                <w:sz w:val="24"/>
                <w:szCs w:val="24"/>
              </w:rPr>
              <w:t>), с близкими детскому опыту живописными образами, формирует у ребёнка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p w:rsidR="00711C90" w:rsidRDefault="000C7D13">
            <w:pPr>
              <w:jc w:val="both"/>
              <w:rPr>
                <w:rFonts w:ascii="Times New Roman" w:hAnsi="Times New Roman"/>
                <w:sz w:val="24"/>
                <w:szCs w:val="24"/>
              </w:rPr>
            </w:pPr>
            <w:r>
              <w:rPr>
                <w:rFonts w:ascii="Times New Roman" w:hAnsi="Times New Roman"/>
                <w:sz w:val="24"/>
                <w:szCs w:val="24"/>
              </w:rPr>
              <w:t>4)</w:t>
            </w:r>
            <w:r>
              <w:rPr>
                <w:rFonts w:ascii="Times New Roman" w:hAnsi="Times New Roman"/>
                <w:sz w:val="24"/>
                <w:szCs w:val="24"/>
              </w:rPr>
              <w:tab/>
              <w:t>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p>
          <w:p w:rsidR="00711C90" w:rsidRDefault="000C7D13">
            <w:pPr>
              <w:jc w:val="both"/>
              <w:rPr>
                <w:rFonts w:ascii="Times New Roman" w:hAnsi="Times New Roman"/>
                <w:sz w:val="24"/>
                <w:szCs w:val="24"/>
              </w:rPr>
            </w:pPr>
            <w:r>
              <w:rPr>
                <w:rFonts w:ascii="Times New Roman" w:hAnsi="Times New Roman"/>
                <w:sz w:val="24"/>
                <w:szCs w:val="24"/>
              </w:rPr>
              <w:t>5)</w:t>
            </w:r>
            <w:r>
              <w:rPr>
                <w:rFonts w:ascii="Times New Roman" w:hAnsi="Times New Roman"/>
                <w:sz w:val="24"/>
                <w:szCs w:val="24"/>
              </w:rPr>
              <w:tab/>
              <w:t>Педагог начинает приобщать детей к посещению кукольного театра, различных детских художественных выставок.</w:t>
            </w:r>
          </w:p>
        </w:tc>
      </w:tr>
      <w:tr w:rsidR="00711C90">
        <w:trPr>
          <w:trHeight w:val="403"/>
        </w:trPr>
        <w:tc>
          <w:tcPr>
            <w:tcW w:w="2207" w:type="dxa"/>
            <w:vMerge/>
            <w:tcBorders>
              <w:top w:val="double" w:sz="4" w:space="0" w:color="auto"/>
            </w:tcBorders>
            <w:shd w:val="clear" w:color="auto" w:fill="C4BC96" w:themeFill="background2" w:themeFillShade="BF"/>
          </w:tcPr>
          <w:p w:rsidR="00711C90" w:rsidRDefault="00711C90">
            <w:pPr>
              <w:jc w:val="both"/>
              <w:rPr>
                <w:rFonts w:ascii="Times New Roman" w:hAnsi="Times New Roman"/>
                <w:b/>
                <w:bCs/>
                <w:sz w:val="24"/>
                <w:szCs w:val="24"/>
              </w:rPr>
            </w:pPr>
          </w:p>
        </w:tc>
        <w:tc>
          <w:tcPr>
            <w:tcW w:w="5131" w:type="dxa"/>
            <w:vMerge/>
            <w:tcBorders>
              <w:bottom w:val="single" w:sz="4" w:space="0" w:color="auto"/>
            </w:tcBorders>
          </w:tcPr>
          <w:p w:rsidR="00711C90" w:rsidRDefault="00711C90">
            <w:pPr>
              <w:jc w:val="both"/>
              <w:rPr>
                <w:rFonts w:ascii="Times New Roman" w:hAnsi="Times New Roman"/>
                <w:sz w:val="24"/>
                <w:szCs w:val="24"/>
              </w:rPr>
            </w:pPr>
          </w:p>
        </w:tc>
        <w:tc>
          <w:tcPr>
            <w:tcW w:w="8083" w:type="dxa"/>
            <w:gridSpan w:val="2"/>
            <w:tcBorders>
              <w:top w:val="dashSmallGap" w:sz="4" w:space="0" w:color="auto"/>
              <w:bottom w:val="single" w:sz="4" w:space="0" w:color="auto"/>
            </w:tcBorders>
          </w:tcPr>
          <w:p w:rsidR="00711C90" w:rsidRDefault="000C7D13">
            <w:pPr>
              <w:jc w:val="both"/>
              <w:rPr>
                <w:rFonts w:ascii="Times New Roman" w:hAnsi="Times New Roman"/>
                <w:i/>
                <w:sz w:val="24"/>
                <w:szCs w:val="24"/>
              </w:rPr>
            </w:pPr>
            <w:r>
              <w:rPr>
                <w:rFonts w:ascii="Times New Roman" w:hAnsi="Times New Roman"/>
                <w:i/>
                <w:sz w:val="24"/>
                <w:szCs w:val="24"/>
              </w:rPr>
              <w:t>Примерный перечень произведений изобразительного искусства.</w:t>
            </w:r>
          </w:p>
          <w:p w:rsidR="00711C90" w:rsidRDefault="000C7D13">
            <w:pPr>
              <w:jc w:val="both"/>
              <w:rPr>
                <w:rFonts w:ascii="Times New Roman" w:hAnsi="Times New Roman"/>
                <w:sz w:val="24"/>
                <w:szCs w:val="24"/>
              </w:rPr>
            </w:pPr>
            <w:r>
              <w:rPr>
                <w:rFonts w:ascii="Times New Roman" w:hAnsi="Times New Roman"/>
                <w:i/>
                <w:sz w:val="24"/>
                <w:szCs w:val="24"/>
              </w:rPr>
              <w:t>• Иллюстрации к книгам:</w:t>
            </w:r>
            <w:r>
              <w:rPr>
                <w:rFonts w:ascii="Times New Roman" w:hAnsi="Times New Roman"/>
                <w:sz w:val="24"/>
                <w:szCs w:val="24"/>
              </w:rPr>
              <w:t xml:space="preserve"> Е.И. </w:t>
            </w:r>
            <w:proofErr w:type="spellStart"/>
            <w:r>
              <w:rPr>
                <w:rFonts w:ascii="Times New Roman" w:hAnsi="Times New Roman"/>
                <w:sz w:val="24"/>
                <w:szCs w:val="24"/>
              </w:rPr>
              <w:t>Чарушин</w:t>
            </w:r>
            <w:proofErr w:type="spellEnd"/>
            <w:r>
              <w:rPr>
                <w:rFonts w:ascii="Times New Roman" w:hAnsi="Times New Roman"/>
                <w:sz w:val="24"/>
                <w:szCs w:val="24"/>
              </w:rPr>
              <w:t xml:space="preserve"> «Рассказы о животных»; Ю.А. Васнецов к книге Л.Н. Толстого «Три медведя».</w:t>
            </w:r>
          </w:p>
          <w:p w:rsidR="00711C90" w:rsidRDefault="000C7D13">
            <w:pPr>
              <w:jc w:val="both"/>
              <w:rPr>
                <w:rFonts w:ascii="Times New Roman" w:hAnsi="Times New Roman"/>
                <w:sz w:val="24"/>
                <w:szCs w:val="24"/>
              </w:rPr>
            </w:pPr>
            <w:r>
              <w:rPr>
                <w:rFonts w:ascii="Times New Roman" w:hAnsi="Times New Roman"/>
                <w:i/>
                <w:sz w:val="24"/>
                <w:szCs w:val="24"/>
              </w:rPr>
              <w:t>• Иллюстрации, репродукции картин</w:t>
            </w:r>
            <w:r>
              <w:rPr>
                <w:rFonts w:ascii="Times New Roman" w:hAnsi="Times New Roman"/>
                <w:sz w:val="24"/>
                <w:szCs w:val="24"/>
              </w:rPr>
              <w:t>: П.П. Кончаловский «Клубника», «Сирень в корзине»; К.С. Петров-Водкин «Яблоки на красном фоне»; Н.Н. Жуков «Ёлка в нашей гостиной»; М.И. Климентов «Курица с цыплятами».</w:t>
            </w:r>
          </w:p>
        </w:tc>
      </w:tr>
      <w:tr w:rsidR="00711C90">
        <w:trPr>
          <w:trHeight w:val="270"/>
        </w:trPr>
        <w:tc>
          <w:tcPr>
            <w:tcW w:w="2207" w:type="dxa"/>
            <w:vMerge/>
            <w:tcBorders>
              <w:top w:val="double" w:sz="4" w:space="0" w:color="auto"/>
            </w:tcBorders>
            <w:shd w:val="clear" w:color="auto" w:fill="C4BC96" w:themeFill="background2" w:themeFillShade="BF"/>
          </w:tcPr>
          <w:p w:rsidR="00711C90" w:rsidRDefault="00711C90">
            <w:pPr>
              <w:jc w:val="both"/>
              <w:rPr>
                <w:rFonts w:ascii="Times New Roman" w:hAnsi="Times New Roman"/>
                <w:b/>
                <w:bCs/>
                <w:sz w:val="24"/>
                <w:szCs w:val="24"/>
              </w:rPr>
            </w:pPr>
          </w:p>
        </w:tc>
        <w:tc>
          <w:tcPr>
            <w:tcW w:w="13214" w:type="dxa"/>
            <w:gridSpan w:val="3"/>
            <w:tcBorders>
              <w:top w:val="single" w:sz="4" w:space="0" w:color="auto"/>
              <w:bottom w:val="dashSmallGap" w:sz="4" w:space="0" w:color="auto"/>
            </w:tcBorders>
            <w:shd w:val="clear" w:color="auto" w:fill="EEECE1" w:themeFill="background2"/>
          </w:tcPr>
          <w:p w:rsidR="00711C90" w:rsidRDefault="000C7D13">
            <w:pPr>
              <w:jc w:val="center"/>
              <w:rPr>
                <w:rFonts w:ascii="Times New Roman" w:hAnsi="Times New Roman"/>
                <w:sz w:val="24"/>
                <w:szCs w:val="24"/>
              </w:rPr>
            </w:pPr>
            <w:r>
              <w:rPr>
                <w:rFonts w:ascii="Times New Roman" w:hAnsi="Times New Roman"/>
                <w:sz w:val="24"/>
                <w:szCs w:val="24"/>
              </w:rPr>
              <w:t>2)</w:t>
            </w:r>
            <w:r>
              <w:rPr>
                <w:rFonts w:ascii="Times New Roman" w:hAnsi="Times New Roman"/>
                <w:sz w:val="24"/>
                <w:szCs w:val="24"/>
              </w:rPr>
              <w:tab/>
              <w:t>изобразительная деятельность:</w:t>
            </w:r>
          </w:p>
        </w:tc>
      </w:tr>
      <w:tr w:rsidR="00711C90">
        <w:trPr>
          <w:trHeight w:val="261"/>
        </w:trPr>
        <w:tc>
          <w:tcPr>
            <w:tcW w:w="2207" w:type="dxa"/>
            <w:vMerge/>
            <w:tcBorders>
              <w:top w:val="double" w:sz="4" w:space="0" w:color="auto"/>
            </w:tcBorders>
            <w:shd w:val="clear" w:color="auto" w:fill="C4BC96" w:themeFill="background2" w:themeFillShade="BF"/>
          </w:tcPr>
          <w:p w:rsidR="00711C90" w:rsidRDefault="00711C90">
            <w:pPr>
              <w:jc w:val="both"/>
              <w:rPr>
                <w:rFonts w:ascii="Times New Roman" w:hAnsi="Times New Roman"/>
                <w:b/>
                <w:bCs/>
                <w:sz w:val="24"/>
                <w:szCs w:val="24"/>
              </w:rPr>
            </w:pPr>
          </w:p>
        </w:tc>
        <w:tc>
          <w:tcPr>
            <w:tcW w:w="5131" w:type="dxa"/>
            <w:tcBorders>
              <w:top w:val="dashSmallGap" w:sz="4" w:space="0" w:color="auto"/>
              <w:bottom w:val="single" w:sz="4" w:space="0" w:color="auto"/>
            </w:tcBorders>
          </w:tcPr>
          <w:p w:rsidR="00711C90" w:rsidRDefault="000C7D13">
            <w:pPr>
              <w:jc w:val="both"/>
              <w:rPr>
                <w:rFonts w:ascii="Times New Roman" w:hAnsi="Times New Roman"/>
                <w:sz w:val="24"/>
                <w:szCs w:val="24"/>
              </w:rPr>
            </w:pPr>
            <w:r>
              <w:rPr>
                <w:rFonts w:ascii="Times New Roman" w:hAnsi="Times New Roman"/>
                <w:sz w:val="24"/>
                <w:szCs w:val="24"/>
              </w:rPr>
              <w:t>• формировать у детей интерес к занятиям изобразительной деятельностью; формировать у детей знания в области изобразительной деятельности; развивать у детей эстетическое восприятие;</w:t>
            </w:r>
          </w:p>
          <w:p w:rsidR="00711C90" w:rsidRDefault="000C7D13">
            <w:pPr>
              <w:jc w:val="both"/>
              <w:rPr>
                <w:rFonts w:ascii="Times New Roman" w:hAnsi="Times New Roman"/>
                <w:sz w:val="24"/>
                <w:szCs w:val="24"/>
              </w:rPr>
            </w:pPr>
            <w:r>
              <w:rPr>
                <w:rFonts w:ascii="Times New Roman" w:hAnsi="Times New Roman"/>
                <w:sz w:val="24"/>
                <w:szCs w:val="24"/>
              </w:rPr>
              <w:t>• 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w:t>
            </w:r>
          </w:p>
          <w:p w:rsidR="00711C90" w:rsidRDefault="000C7D13">
            <w:pPr>
              <w:jc w:val="both"/>
              <w:rPr>
                <w:rFonts w:ascii="Times New Roman" w:hAnsi="Times New Roman"/>
                <w:sz w:val="24"/>
                <w:szCs w:val="24"/>
              </w:rPr>
            </w:pPr>
            <w:r>
              <w:rPr>
                <w:rFonts w:ascii="Times New Roman" w:hAnsi="Times New Roman"/>
                <w:sz w:val="24"/>
                <w:szCs w:val="24"/>
              </w:rPr>
              <w:t>• формировать умение у детей в рисовании, лепке, аппликации изображать простые предметы и явления, передавая их образную выразительность;</w:t>
            </w:r>
          </w:p>
          <w:p w:rsidR="00711C90" w:rsidRDefault="000C7D13">
            <w:pPr>
              <w:jc w:val="both"/>
              <w:rPr>
                <w:rFonts w:ascii="Times New Roman" w:hAnsi="Times New Roman"/>
                <w:sz w:val="24"/>
                <w:szCs w:val="24"/>
              </w:rPr>
            </w:pPr>
            <w:r>
              <w:rPr>
                <w:rFonts w:ascii="Times New Roman" w:hAnsi="Times New Roman"/>
                <w:sz w:val="24"/>
                <w:szCs w:val="24"/>
              </w:rPr>
              <w:t>• находить связь между предметами и явлениями окружающего мира и их изображениями (в рисунке, лепке, аппликации);</w:t>
            </w:r>
          </w:p>
          <w:p w:rsidR="00711C90" w:rsidRDefault="000C7D13">
            <w:pPr>
              <w:jc w:val="both"/>
              <w:rPr>
                <w:rFonts w:ascii="Times New Roman" w:hAnsi="Times New Roman"/>
                <w:sz w:val="24"/>
                <w:szCs w:val="24"/>
              </w:rPr>
            </w:pPr>
            <w:r>
              <w:rPr>
                <w:rFonts w:ascii="Times New Roman" w:hAnsi="Times New Roman"/>
                <w:sz w:val="24"/>
                <w:szCs w:val="24"/>
              </w:rPr>
              <w:t>• 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w:t>
            </w:r>
          </w:p>
          <w:p w:rsidR="00711C90" w:rsidRDefault="000C7D13">
            <w:pPr>
              <w:jc w:val="both"/>
              <w:rPr>
                <w:rFonts w:ascii="Times New Roman" w:hAnsi="Times New Roman"/>
                <w:sz w:val="24"/>
                <w:szCs w:val="24"/>
              </w:rPr>
            </w:pPr>
            <w:r>
              <w:rPr>
                <w:rFonts w:ascii="Times New Roman" w:hAnsi="Times New Roman"/>
                <w:sz w:val="24"/>
                <w:szCs w:val="24"/>
              </w:rPr>
              <w:t>• 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rsidR="00711C90" w:rsidRDefault="000C7D13">
            <w:pPr>
              <w:jc w:val="both"/>
              <w:rPr>
                <w:rFonts w:ascii="Times New Roman" w:hAnsi="Times New Roman"/>
                <w:sz w:val="24"/>
                <w:szCs w:val="24"/>
              </w:rPr>
            </w:pPr>
            <w:r>
              <w:rPr>
                <w:rFonts w:ascii="Times New Roman" w:hAnsi="Times New Roman"/>
                <w:sz w:val="24"/>
                <w:szCs w:val="24"/>
              </w:rPr>
              <w:t xml:space="preserve">• 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w:t>
            </w:r>
            <w:proofErr w:type="gramStart"/>
            <w:r>
              <w:rPr>
                <w:rFonts w:ascii="Times New Roman" w:hAnsi="Times New Roman"/>
                <w:sz w:val="24"/>
                <w:szCs w:val="24"/>
              </w:rPr>
              <w:t>другое</w:t>
            </w:r>
            <w:proofErr w:type="gramEnd"/>
            <w:r>
              <w:rPr>
                <w:rFonts w:ascii="Times New Roman" w:hAnsi="Times New Roman"/>
                <w:sz w:val="24"/>
                <w:szCs w:val="24"/>
              </w:rPr>
              <w:t>);</w:t>
            </w:r>
          </w:p>
          <w:p w:rsidR="00711C90" w:rsidRDefault="000C7D13">
            <w:pPr>
              <w:jc w:val="both"/>
              <w:rPr>
                <w:rFonts w:ascii="Times New Roman" w:hAnsi="Times New Roman"/>
                <w:sz w:val="24"/>
                <w:szCs w:val="24"/>
              </w:rPr>
            </w:pPr>
            <w:r>
              <w:rPr>
                <w:rFonts w:ascii="Times New Roman" w:hAnsi="Times New Roman"/>
                <w:sz w:val="24"/>
                <w:szCs w:val="24"/>
              </w:rPr>
              <w:t>• формировать умение у детей создавать как индивидуальные, так и коллективные композиции в рисунках, лепке, аппликации;</w:t>
            </w:r>
          </w:p>
          <w:p w:rsidR="00711C90" w:rsidRDefault="000C7D13">
            <w:pPr>
              <w:jc w:val="both"/>
              <w:rPr>
                <w:rFonts w:ascii="Times New Roman" w:hAnsi="Times New Roman"/>
                <w:sz w:val="24"/>
                <w:szCs w:val="24"/>
              </w:rPr>
            </w:pPr>
            <w:r>
              <w:rPr>
                <w:rFonts w:ascii="Times New Roman" w:hAnsi="Times New Roman"/>
                <w:sz w:val="24"/>
                <w:szCs w:val="24"/>
              </w:rPr>
              <w:t>• знакомить детей с народной игрушкой (</w:t>
            </w:r>
            <w:proofErr w:type="spellStart"/>
            <w:r>
              <w:rPr>
                <w:rFonts w:ascii="Times New Roman" w:hAnsi="Times New Roman"/>
                <w:sz w:val="24"/>
                <w:szCs w:val="24"/>
              </w:rPr>
              <w:t>филимоновской</w:t>
            </w:r>
            <w:proofErr w:type="spellEnd"/>
            <w:r>
              <w:rPr>
                <w:rFonts w:ascii="Times New Roman" w:hAnsi="Times New Roman"/>
                <w:sz w:val="24"/>
                <w:szCs w:val="24"/>
              </w:rPr>
              <w:t xml:space="preserve">, дымковской, семеновской, </w:t>
            </w:r>
            <w:proofErr w:type="spellStart"/>
            <w:r>
              <w:rPr>
                <w:rFonts w:ascii="Times New Roman" w:hAnsi="Times New Roman"/>
                <w:sz w:val="24"/>
                <w:szCs w:val="24"/>
              </w:rPr>
              <w:t>богородской</w:t>
            </w:r>
            <w:proofErr w:type="spellEnd"/>
            <w:r>
              <w:rPr>
                <w:rFonts w:ascii="Times New Roman" w:hAnsi="Times New Roman"/>
                <w:sz w:val="24"/>
                <w:szCs w:val="24"/>
              </w:rPr>
              <w:t>) для обогащения зрительных впечатлений и показа условно-обобщенной трактовки художественных образов;</w:t>
            </w:r>
          </w:p>
          <w:p w:rsidR="00711C90" w:rsidRDefault="000C7D13">
            <w:pPr>
              <w:jc w:val="both"/>
              <w:rPr>
                <w:rFonts w:ascii="Times New Roman" w:hAnsi="Times New Roman"/>
                <w:sz w:val="24"/>
                <w:szCs w:val="24"/>
              </w:rPr>
            </w:pPr>
            <w:r>
              <w:rPr>
                <w:rFonts w:ascii="Times New Roman" w:hAnsi="Times New Roman"/>
                <w:sz w:val="24"/>
                <w:szCs w:val="24"/>
              </w:rPr>
              <w:t>• переводить детей от рисования-подражания к самостоятельному творчеству;</w:t>
            </w:r>
          </w:p>
        </w:tc>
        <w:tc>
          <w:tcPr>
            <w:tcW w:w="8083" w:type="dxa"/>
            <w:gridSpan w:val="2"/>
            <w:tcBorders>
              <w:top w:val="dashSmallGap" w:sz="4" w:space="0" w:color="auto"/>
              <w:bottom w:val="single" w:sz="4" w:space="0" w:color="auto"/>
            </w:tcBorders>
          </w:tcPr>
          <w:p w:rsidR="00711C90" w:rsidRDefault="000C7D13">
            <w:pPr>
              <w:jc w:val="both"/>
              <w:rPr>
                <w:rFonts w:ascii="Times New Roman" w:hAnsi="Times New Roman"/>
                <w:sz w:val="24"/>
                <w:szCs w:val="24"/>
              </w:rPr>
            </w:pPr>
            <w:r>
              <w:rPr>
                <w:rFonts w:ascii="Times New Roman" w:hAnsi="Times New Roman"/>
                <w:sz w:val="24"/>
                <w:szCs w:val="24"/>
              </w:rPr>
              <w:t>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w:t>
            </w:r>
          </w:p>
          <w:p w:rsidR="00711C90" w:rsidRDefault="000C7D13">
            <w:pPr>
              <w:jc w:val="both"/>
              <w:rPr>
                <w:rFonts w:ascii="Times New Roman" w:hAnsi="Times New Roman"/>
                <w:sz w:val="24"/>
                <w:szCs w:val="24"/>
              </w:rPr>
            </w:pPr>
            <w:r>
              <w:rPr>
                <w:rFonts w:ascii="Times New Roman" w:hAnsi="Times New Roman"/>
                <w:sz w:val="24"/>
                <w:szCs w:val="24"/>
                <w:highlight w:val="lightGray"/>
              </w:rPr>
              <w:t>1) Рисование:</w:t>
            </w:r>
          </w:p>
          <w:p w:rsidR="00711C90" w:rsidRDefault="000C7D13">
            <w:pPr>
              <w:jc w:val="both"/>
              <w:rPr>
                <w:rFonts w:ascii="Times New Roman" w:hAnsi="Times New Roman"/>
                <w:sz w:val="24"/>
                <w:szCs w:val="24"/>
              </w:rPr>
            </w:pPr>
            <w:r>
              <w:rPr>
                <w:rFonts w:ascii="Times New Roman" w:hAnsi="Times New Roman"/>
                <w:sz w:val="24"/>
                <w:szCs w:val="24"/>
              </w:rPr>
              <w:t>• 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w:t>
            </w:r>
          </w:p>
          <w:p w:rsidR="00711C90" w:rsidRDefault="000C7D13">
            <w:pPr>
              <w:jc w:val="both"/>
              <w:rPr>
                <w:rFonts w:ascii="Times New Roman" w:hAnsi="Times New Roman"/>
                <w:sz w:val="24"/>
                <w:szCs w:val="24"/>
              </w:rPr>
            </w:pPr>
            <w:r>
              <w:rPr>
                <w:rFonts w:ascii="Times New Roman" w:hAnsi="Times New Roman"/>
                <w:sz w:val="24"/>
                <w:szCs w:val="24"/>
              </w:rPr>
              <w:t xml:space="preserve">• продолжает учить </w:t>
            </w:r>
            <w:proofErr w:type="gramStart"/>
            <w:r>
              <w:rPr>
                <w:rFonts w:ascii="Times New Roman" w:hAnsi="Times New Roman"/>
                <w:sz w:val="24"/>
                <w:szCs w:val="24"/>
              </w:rPr>
              <w:t>правильно</w:t>
            </w:r>
            <w:proofErr w:type="gramEnd"/>
            <w:r>
              <w:rPr>
                <w:rFonts w:ascii="Times New Roman" w:hAnsi="Times New Roman"/>
                <w:sz w:val="24"/>
                <w:szCs w:val="24"/>
              </w:rPr>
              <w:t xml:space="preserve">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w:t>
            </w:r>
            <w:proofErr w:type="gramStart"/>
            <w:r>
              <w:rPr>
                <w:rFonts w:ascii="Times New Roman" w:hAnsi="Times New Roman"/>
                <w:sz w:val="24"/>
                <w:szCs w:val="24"/>
              </w:rPr>
              <w:t>учит детей набирать краску на кисть: аккуратно обмакивать её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w:t>
            </w:r>
            <w:proofErr w:type="gramEnd"/>
            <w:r>
              <w:rPr>
                <w:rFonts w:ascii="Times New Roman" w:hAnsi="Times New Roman"/>
                <w:sz w:val="24"/>
                <w:szCs w:val="24"/>
              </w:rPr>
              <w:t xml:space="preserve"> </w:t>
            </w:r>
            <w:proofErr w:type="gramStart"/>
            <w:r>
              <w:rPr>
                <w:rFonts w:ascii="Times New Roman" w:hAnsi="Times New Roman"/>
                <w:sz w:val="24"/>
                <w:szCs w:val="24"/>
              </w:rPr>
              <w:t>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roofErr w:type="gramEnd"/>
          </w:p>
          <w:p w:rsidR="00711C90" w:rsidRDefault="000C7D13">
            <w:pPr>
              <w:jc w:val="both"/>
              <w:rPr>
                <w:rFonts w:ascii="Times New Roman" w:hAnsi="Times New Roman"/>
                <w:sz w:val="24"/>
                <w:szCs w:val="24"/>
              </w:rPr>
            </w:pPr>
            <w:proofErr w:type="gramStart"/>
            <w:r>
              <w:rPr>
                <w:rFonts w:ascii="Times New Roman" w:hAnsi="Times New Roman"/>
                <w:sz w:val="24"/>
                <w:szCs w:val="24"/>
              </w:rPr>
              <w:t>• 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w:t>
            </w:r>
            <w:proofErr w:type="gramEnd"/>
            <w:r>
              <w:rPr>
                <w:rFonts w:ascii="Times New Roman" w:hAnsi="Times New Roman"/>
                <w:sz w:val="24"/>
                <w:szCs w:val="24"/>
              </w:rPr>
              <w:t xml:space="preserve"> формирует у детей умение создавать несложные сюжетные композиции, повторяя изображение одного предмета (елочки на нашем участке, неваляшки гуляют) </w:t>
            </w:r>
            <w:proofErr w:type="gramStart"/>
            <w:r>
              <w:rPr>
                <w:rFonts w:ascii="Times New Roman" w:hAnsi="Times New Roman"/>
                <w:sz w:val="24"/>
                <w:szCs w:val="24"/>
              </w:rPr>
              <w:t>или</w:t>
            </w:r>
            <w:proofErr w:type="gramEnd"/>
            <w:r>
              <w:rPr>
                <w:rFonts w:ascii="Times New Roman" w:hAnsi="Times New Roman"/>
                <w:sz w:val="24"/>
                <w:szCs w:val="24"/>
              </w:rPr>
              <w:t xml:space="preserve">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w:t>
            </w:r>
          </w:p>
          <w:p w:rsidR="00711C90" w:rsidRDefault="000C7D13">
            <w:pPr>
              <w:jc w:val="both"/>
              <w:rPr>
                <w:rFonts w:ascii="Times New Roman" w:hAnsi="Times New Roman"/>
                <w:sz w:val="24"/>
                <w:szCs w:val="24"/>
              </w:rPr>
            </w:pPr>
            <w:r>
              <w:rPr>
                <w:rFonts w:ascii="Times New Roman" w:hAnsi="Times New Roman"/>
                <w:sz w:val="24"/>
                <w:szCs w:val="24"/>
                <w:highlight w:val="lightGray"/>
              </w:rPr>
              <w:t>2)</w:t>
            </w:r>
            <w:r>
              <w:rPr>
                <w:rFonts w:ascii="Times New Roman" w:hAnsi="Times New Roman"/>
                <w:sz w:val="24"/>
                <w:szCs w:val="24"/>
                <w:highlight w:val="lightGray"/>
              </w:rPr>
              <w:tab/>
              <w:t>Лепка:</w:t>
            </w:r>
          </w:p>
          <w:p w:rsidR="00711C90" w:rsidRDefault="000C7D13">
            <w:pPr>
              <w:jc w:val="both"/>
              <w:rPr>
                <w:rFonts w:ascii="Times New Roman" w:hAnsi="Times New Roman"/>
                <w:sz w:val="24"/>
                <w:szCs w:val="24"/>
              </w:rPr>
            </w:pPr>
            <w:r>
              <w:rPr>
                <w:rFonts w:ascii="Times New Roman" w:hAnsi="Times New Roman"/>
                <w:sz w:val="24"/>
                <w:szCs w:val="24"/>
              </w:rPr>
              <w:t xml:space="preserve">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2-3 частей, соединяя их путем </w:t>
            </w:r>
            <w:proofErr w:type="gramStart"/>
            <w:r>
              <w:rPr>
                <w:rFonts w:ascii="Times New Roman" w:hAnsi="Times New Roman"/>
                <w:sz w:val="24"/>
                <w:szCs w:val="24"/>
              </w:rPr>
              <w:t>прижимания</w:t>
            </w:r>
            <w:proofErr w:type="gramEnd"/>
            <w:r>
              <w:rPr>
                <w:rFonts w:ascii="Times New Roman" w:hAnsi="Times New Roman"/>
                <w:sz w:val="24"/>
                <w:szCs w:val="24"/>
              </w:rPr>
              <w:t xml:space="preserve">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w:t>
            </w:r>
          </w:p>
          <w:p w:rsidR="00711C90" w:rsidRDefault="000C7D13">
            <w:pPr>
              <w:jc w:val="both"/>
              <w:rPr>
                <w:rFonts w:ascii="Times New Roman" w:hAnsi="Times New Roman"/>
                <w:sz w:val="24"/>
                <w:szCs w:val="24"/>
              </w:rPr>
            </w:pPr>
            <w:r>
              <w:rPr>
                <w:rFonts w:ascii="Times New Roman" w:hAnsi="Times New Roman"/>
                <w:sz w:val="24"/>
                <w:szCs w:val="24"/>
                <w:highlight w:val="lightGray"/>
              </w:rPr>
              <w:t>3)</w:t>
            </w:r>
            <w:r>
              <w:rPr>
                <w:rFonts w:ascii="Times New Roman" w:hAnsi="Times New Roman"/>
                <w:sz w:val="24"/>
                <w:szCs w:val="24"/>
                <w:highlight w:val="lightGray"/>
              </w:rPr>
              <w:tab/>
              <w:t>Аппликация:</w:t>
            </w:r>
          </w:p>
          <w:p w:rsidR="00711C90" w:rsidRDefault="000C7D13">
            <w:pPr>
              <w:jc w:val="both"/>
              <w:rPr>
                <w:rFonts w:ascii="Times New Roman" w:hAnsi="Times New Roman"/>
                <w:sz w:val="24"/>
                <w:szCs w:val="24"/>
              </w:rPr>
            </w:pPr>
            <w:proofErr w:type="gramStart"/>
            <w:r>
              <w:rPr>
                <w:rFonts w:ascii="Times New Roman" w:hAnsi="Times New Roman"/>
                <w:sz w:val="24"/>
                <w:szCs w:val="24"/>
              </w:rPr>
              <w:t>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ребёнком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w:t>
            </w:r>
            <w:proofErr w:type="gramEnd"/>
            <w:r>
              <w:rPr>
                <w:rFonts w:ascii="Times New Roman" w:hAnsi="Times New Roman"/>
                <w:sz w:val="24"/>
                <w:szCs w:val="24"/>
              </w:rPr>
              <w:t xml:space="preserve"> </w:t>
            </w:r>
            <w:proofErr w:type="gramStart"/>
            <w:r>
              <w:rPr>
                <w:rFonts w:ascii="Times New Roman" w:hAnsi="Times New Roman"/>
                <w:sz w:val="24"/>
                <w:szCs w:val="24"/>
              </w:rPr>
              <w:t>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w:t>
            </w:r>
            <w:proofErr w:type="gramEnd"/>
            <w:r>
              <w:rPr>
                <w:rFonts w:ascii="Times New Roman" w:hAnsi="Times New Roman"/>
                <w:sz w:val="24"/>
                <w:szCs w:val="24"/>
              </w:rPr>
              <w:t xml:space="preserve"> педагог закрепляет у детей знание формы предметов и их цвета;</w:t>
            </w:r>
          </w:p>
          <w:p w:rsidR="00711C90" w:rsidRDefault="000C7D13">
            <w:pPr>
              <w:jc w:val="both"/>
              <w:rPr>
                <w:rFonts w:ascii="Times New Roman" w:hAnsi="Times New Roman"/>
                <w:sz w:val="24"/>
                <w:szCs w:val="24"/>
              </w:rPr>
            </w:pPr>
            <w:r>
              <w:rPr>
                <w:rFonts w:ascii="Times New Roman" w:hAnsi="Times New Roman"/>
                <w:sz w:val="24"/>
                <w:szCs w:val="24"/>
                <w:highlight w:val="lightGray"/>
              </w:rPr>
              <w:t>4) Народное декоративно-прикладное искусство:</w:t>
            </w:r>
          </w:p>
          <w:p w:rsidR="00711C90" w:rsidRDefault="000C7D13">
            <w:pPr>
              <w:jc w:val="both"/>
              <w:rPr>
                <w:rFonts w:ascii="Times New Roman" w:hAnsi="Times New Roman"/>
                <w:sz w:val="24"/>
                <w:szCs w:val="24"/>
              </w:rPr>
            </w:pPr>
            <w:r>
              <w:rPr>
                <w:rFonts w:ascii="Times New Roman" w:hAnsi="Times New Roman"/>
                <w:sz w:val="24"/>
                <w:szCs w:val="24"/>
              </w:rPr>
              <w:t>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w:t>
            </w:r>
          </w:p>
        </w:tc>
      </w:tr>
      <w:tr w:rsidR="00711C90">
        <w:trPr>
          <w:trHeight w:val="141"/>
        </w:trPr>
        <w:tc>
          <w:tcPr>
            <w:tcW w:w="2207" w:type="dxa"/>
            <w:vMerge/>
            <w:tcBorders>
              <w:top w:val="double" w:sz="4" w:space="0" w:color="auto"/>
            </w:tcBorders>
            <w:shd w:val="clear" w:color="auto" w:fill="C4BC96" w:themeFill="background2" w:themeFillShade="BF"/>
          </w:tcPr>
          <w:p w:rsidR="00711C90" w:rsidRDefault="00711C90">
            <w:pPr>
              <w:jc w:val="both"/>
              <w:rPr>
                <w:rFonts w:ascii="Times New Roman" w:hAnsi="Times New Roman"/>
                <w:b/>
                <w:bCs/>
                <w:sz w:val="24"/>
                <w:szCs w:val="24"/>
              </w:rPr>
            </w:pPr>
          </w:p>
        </w:tc>
        <w:tc>
          <w:tcPr>
            <w:tcW w:w="13214" w:type="dxa"/>
            <w:gridSpan w:val="3"/>
            <w:tcBorders>
              <w:top w:val="single" w:sz="4" w:space="0" w:color="auto"/>
              <w:bottom w:val="dashSmallGap" w:sz="4" w:space="0" w:color="auto"/>
            </w:tcBorders>
            <w:shd w:val="clear" w:color="auto" w:fill="EEECE1" w:themeFill="background2"/>
          </w:tcPr>
          <w:p w:rsidR="00711C90" w:rsidRDefault="000C7D13">
            <w:pPr>
              <w:jc w:val="center"/>
              <w:rPr>
                <w:rFonts w:ascii="Times New Roman" w:hAnsi="Times New Roman"/>
                <w:sz w:val="24"/>
                <w:szCs w:val="24"/>
              </w:rPr>
            </w:pPr>
            <w:r>
              <w:rPr>
                <w:rFonts w:ascii="Times New Roman" w:hAnsi="Times New Roman"/>
                <w:sz w:val="24"/>
                <w:szCs w:val="24"/>
              </w:rPr>
              <w:t>3)</w:t>
            </w:r>
            <w:r>
              <w:rPr>
                <w:rFonts w:ascii="Times New Roman" w:hAnsi="Times New Roman"/>
                <w:sz w:val="24"/>
                <w:szCs w:val="24"/>
              </w:rPr>
              <w:tab/>
              <w:t>конструктивная деятельность:</w:t>
            </w:r>
          </w:p>
        </w:tc>
      </w:tr>
      <w:tr w:rsidR="00711C90">
        <w:trPr>
          <w:trHeight w:val="3030"/>
        </w:trPr>
        <w:tc>
          <w:tcPr>
            <w:tcW w:w="2207" w:type="dxa"/>
            <w:vMerge/>
            <w:tcBorders>
              <w:top w:val="double" w:sz="4" w:space="0" w:color="auto"/>
            </w:tcBorders>
            <w:shd w:val="clear" w:color="auto" w:fill="C4BC96" w:themeFill="background2" w:themeFillShade="BF"/>
          </w:tcPr>
          <w:p w:rsidR="00711C90" w:rsidRDefault="00711C90">
            <w:pPr>
              <w:jc w:val="both"/>
              <w:rPr>
                <w:rFonts w:ascii="Times New Roman" w:hAnsi="Times New Roman"/>
                <w:b/>
                <w:bCs/>
                <w:sz w:val="24"/>
                <w:szCs w:val="24"/>
              </w:rPr>
            </w:pPr>
          </w:p>
        </w:tc>
        <w:tc>
          <w:tcPr>
            <w:tcW w:w="5131" w:type="dxa"/>
            <w:tcBorders>
              <w:top w:val="dashSmallGap" w:sz="4" w:space="0" w:color="auto"/>
              <w:bottom w:val="single" w:sz="4" w:space="0" w:color="auto"/>
            </w:tcBorders>
          </w:tcPr>
          <w:p w:rsidR="00711C90" w:rsidRDefault="000C7D13">
            <w:pPr>
              <w:jc w:val="both"/>
              <w:rPr>
                <w:rFonts w:ascii="Times New Roman" w:hAnsi="Times New Roman"/>
                <w:sz w:val="24"/>
                <w:szCs w:val="24"/>
              </w:rPr>
            </w:pPr>
            <w:r>
              <w:rPr>
                <w:rFonts w:ascii="Times New Roman" w:hAnsi="Times New Roman"/>
                <w:sz w:val="24"/>
                <w:szCs w:val="24"/>
              </w:rPr>
              <w:t>• совершенствовать у детей конструктивные умения;</w:t>
            </w:r>
          </w:p>
          <w:p w:rsidR="00711C90" w:rsidRDefault="000C7D13">
            <w:pPr>
              <w:jc w:val="both"/>
              <w:rPr>
                <w:rFonts w:ascii="Times New Roman" w:hAnsi="Times New Roman"/>
                <w:sz w:val="24"/>
                <w:szCs w:val="24"/>
              </w:rPr>
            </w:pPr>
            <w:proofErr w:type="gramStart"/>
            <w:r>
              <w:rPr>
                <w:rFonts w:ascii="Times New Roman" w:hAnsi="Times New Roman"/>
                <w:sz w:val="24"/>
                <w:szCs w:val="24"/>
              </w:rPr>
              <w:t>• 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w:t>
            </w:r>
            <w:proofErr w:type="gramEnd"/>
          </w:p>
          <w:p w:rsidR="00711C90" w:rsidRDefault="000C7D13">
            <w:pPr>
              <w:jc w:val="both"/>
              <w:rPr>
                <w:rFonts w:ascii="Times New Roman" w:hAnsi="Times New Roman"/>
                <w:sz w:val="24"/>
                <w:szCs w:val="24"/>
              </w:rPr>
            </w:pPr>
            <w:r>
              <w:rPr>
                <w:rFonts w:ascii="Times New Roman" w:hAnsi="Times New Roman"/>
                <w:sz w:val="24"/>
                <w:szCs w:val="24"/>
              </w:rPr>
              <w:t>• формировать умение у детей использовать в постройках детали разного цвета;</w:t>
            </w:r>
          </w:p>
        </w:tc>
        <w:tc>
          <w:tcPr>
            <w:tcW w:w="8083" w:type="dxa"/>
            <w:gridSpan w:val="2"/>
            <w:tcBorders>
              <w:top w:val="dashSmallGap" w:sz="4" w:space="0" w:color="auto"/>
              <w:bottom w:val="single" w:sz="4" w:space="0" w:color="auto"/>
            </w:tcBorders>
          </w:tcPr>
          <w:p w:rsidR="00711C90" w:rsidRDefault="000C7D13">
            <w:pPr>
              <w:jc w:val="both"/>
              <w:rPr>
                <w:rFonts w:ascii="Times New Roman" w:hAnsi="Times New Roman"/>
                <w:sz w:val="24"/>
                <w:szCs w:val="24"/>
              </w:rPr>
            </w:pPr>
            <w:r>
              <w:rPr>
                <w:rFonts w:ascii="Times New Roman" w:hAnsi="Times New Roman"/>
                <w:sz w:val="24"/>
                <w:szCs w:val="24"/>
              </w:rPr>
              <w:t xml:space="preserve">• Педагог учит детей простейшему анализу созданных построек; вызывает чувство радости при удавшейся постройке. </w:t>
            </w:r>
          </w:p>
          <w:p w:rsidR="00711C90" w:rsidRDefault="000C7D13">
            <w:pPr>
              <w:jc w:val="both"/>
              <w:rPr>
                <w:rFonts w:ascii="Times New Roman" w:hAnsi="Times New Roman"/>
                <w:sz w:val="24"/>
                <w:szCs w:val="24"/>
              </w:rPr>
            </w:pPr>
            <w:r>
              <w:rPr>
                <w:rFonts w:ascii="Times New Roman" w:hAnsi="Times New Roman"/>
                <w:sz w:val="24"/>
                <w:szCs w:val="24"/>
              </w:rPr>
              <w:t xml:space="preserve">•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w:t>
            </w:r>
          </w:p>
          <w:p w:rsidR="00711C90" w:rsidRDefault="000C7D13">
            <w:pPr>
              <w:jc w:val="both"/>
              <w:rPr>
                <w:rFonts w:ascii="Times New Roman" w:hAnsi="Times New Roman"/>
                <w:sz w:val="24"/>
                <w:szCs w:val="24"/>
              </w:rPr>
            </w:pPr>
            <w:r>
              <w:rPr>
                <w:rFonts w:ascii="Times New Roman" w:hAnsi="Times New Roman"/>
                <w:sz w:val="24"/>
                <w:szCs w:val="24"/>
              </w:rPr>
              <w:t xml:space="preserve">•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w:t>
            </w:r>
            <w:proofErr w:type="gramStart"/>
            <w:r>
              <w:rPr>
                <w:rFonts w:ascii="Times New Roman" w:hAnsi="Times New Roman"/>
                <w:sz w:val="24"/>
                <w:szCs w:val="24"/>
              </w:rPr>
              <w:t>другое</w:t>
            </w:r>
            <w:proofErr w:type="gramEnd"/>
            <w:r>
              <w:rPr>
                <w:rFonts w:ascii="Times New Roman" w:hAnsi="Times New Roman"/>
                <w:sz w:val="24"/>
                <w:szCs w:val="24"/>
              </w:rPr>
              <w:t xml:space="preserve">).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w:t>
            </w:r>
          </w:p>
          <w:p w:rsidR="00711C90" w:rsidRDefault="000C7D13">
            <w:pPr>
              <w:jc w:val="both"/>
              <w:rPr>
                <w:rFonts w:ascii="Times New Roman" w:hAnsi="Times New Roman"/>
                <w:sz w:val="24"/>
                <w:szCs w:val="24"/>
              </w:rPr>
            </w:pPr>
            <w:r>
              <w:rPr>
                <w:rFonts w:ascii="Times New Roman" w:hAnsi="Times New Roman"/>
                <w:sz w:val="24"/>
                <w:szCs w:val="24"/>
              </w:rPr>
              <w:t xml:space="preserve">• Развивает у детей желание сооружать постройки по собственному замыслу. </w:t>
            </w:r>
          </w:p>
          <w:p w:rsidR="00711C90" w:rsidRDefault="000C7D13">
            <w:pPr>
              <w:jc w:val="both"/>
              <w:rPr>
                <w:rFonts w:ascii="Times New Roman" w:hAnsi="Times New Roman"/>
                <w:sz w:val="24"/>
                <w:szCs w:val="24"/>
              </w:rPr>
            </w:pPr>
            <w:r>
              <w:rPr>
                <w:rFonts w:ascii="Times New Roman" w:hAnsi="Times New Roman"/>
                <w:sz w:val="24"/>
                <w:szCs w:val="24"/>
              </w:rPr>
              <w:t xml:space="preserve">• Продолжает формировать умение у детей обыгрывать постройки, объединять их по сюжету: дорожка и дома - улица; стол, стул, диван - мебель для кукол. </w:t>
            </w:r>
          </w:p>
          <w:p w:rsidR="00711C90" w:rsidRDefault="000C7D13">
            <w:pPr>
              <w:jc w:val="both"/>
              <w:rPr>
                <w:rFonts w:ascii="Times New Roman" w:hAnsi="Times New Roman"/>
                <w:sz w:val="24"/>
                <w:szCs w:val="24"/>
              </w:rPr>
            </w:pPr>
            <w:r>
              <w:rPr>
                <w:rFonts w:ascii="Times New Roman" w:hAnsi="Times New Roman"/>
                <w:sz w:val="24"/>
                <w:szCs w:val="24"/>
              </w:rPr>
              <w:t xml:space="preserve">• Педагог приучает детей после игры аккуратно складывать детали в коробки. </w:t>
            </w:r>
          </w:p>
          <w:p w:rsidR="00711C90" w:rsidRDefault="000C7D13">
            <w:pPr>
              <w:jc w:val="both"/>
              <w:rPr>
                <w:rFonts w:ascii="Times New Roman" w:hAnsi="Times New Roman"/>
                <w:sz w:val="24"/>
                <w:szCs w:val="24"/>
              </w:rPr>
            </w:pPr>
            <w:r>
              <w:rPr>
                <w:rFonts w:ascii="Times New Roman" w:hAnsi="Times New Roman"/>
                <w:sz w:val="24"/>
                <w:szCs w:val="24"/>
              </w:rPr>
              <w:t>• Педагог знакомит детей со свойствами песка, снега, сооружая из них постройки.</w:t>
            </w:r>
          </w:p>
        </w:tc>
      </w:tr>
      <w:tr w:rsidR="00711C90">
        <w:trPr>
          <w:trHeight w:val="240"/>
        </w:trPr>
        <w:tc>
          <w:tcPr>
            <w:tcW w:w="2207" w:type="dxa"/>
            <w:vMerge/>
            <w:tcBorders>
              <w:top w:val="double" w:sz="4" w:space="0" w:color="auto"/>
            </w:tcBorders>
            <w:shd w:val="clear" w:color="auto" w:fill="C4BC96" w:themeFill="background2" w:themeFillShade="BF"/>
          </w:tcPr>
          <w:p w:rsidR="00711C90" w:rsidRDefault="00711C90">
            <w:pPr>
              <w:jc w:val="both"/>
              <w:rPr>
                <w:rFonts w:ascii="Times New Roman" w:hAnsi="Times New Roman"/>
                <w:b/>
                <w:bCs/>
                <w:sz w:val="24"/>
                <w:szCs w:val="24"/>
              </w:rPr>
            </w:pPr>
          </w:p>
        </w:tc>
        <w:tc>
          <w:tcPr>
            <w:tcW w:w="13214" w:type="dxa"/>
            <w:gridSpan w:val="3"/>
            <w:tcBorders>
              <w:top w:val="single" w:sz="4" w:space="0" w:color="auto"/>
              <w:bottom w:val="dashSmallGap" w:sz="4" w:space="0" w:color="auto"/>
            </w:tcBorders>
            <w:shd w:val="clear" w:color="auto" w:fill="EEECE1" w:themeFill="background2"/>
          </w:tcPr>
          <w:p w:rsidR="00711C90" w:rsidRDefault="000C7D13">
            <w:pPr>
              <w:jc w:val="center"/>
              <w:rPr>
                <w:rFonts w:ascii="Times New Roman" w:hAnsi="Times New Roman"/>
                <w:sz w:val="24"/>
                <w:szCs w:val="24"/>
              </w:rPr>
            </w:pPr>
            <w:r>
              <w:rPr>
                <w:rFonts w:ascii="Times New Roman" w:hAnsi="Times New Roman"/>
                <w:sz w:val="24"/>
                <w:szCs w:val="24"/>
              </w:rPr>
              <w:t>4)</w:t>
            </w:r>
            <w:r>
              <w:rPr>
                <w:rFonts w:ascii="Times New Roman" w:hAnsi="Times New Roman"/>
                <w:sz w:val="24"/>
                <w:szCs w:val="24"/>
              </w:rPr>
              <w:tab/>
              <w:t>музыкальная деятельность:</w:t>
            </w:r>
          </w:p>
        </w:tc>
      </w:tr>
      <w:tr w:rsidR="00711C90">
        <w:trPr>
          <w:trHeight w:val="403"/>
        </w:trPr>
        <w:tc>
          <w:tcPr>
            <w:tcW w:w="2207" w:type="dxa"/>
            <w:vMerge/>
            <w:tcBorders>
              <w:top w:val="double" w:sz="4" w:space="0" w:color="auto"/>
            </w:tcBorders>
            <w:shd w:val="clear" w:color="auto" w:fill="C4BC96" w:themeFill="background2" w:themeFillShade="BF"/>
          </w:tcPr>
          <w:p w:rsidR="00711C90" w:rsidRDefault="00711C90">
            <w:pPr>
              <w:jc w:val="both"/>
              <w:rPr>
                <w:rFonts w:ascii="Times New Roman" w:hAnsi="Times New Roman"/>
                <w:b/>
                <w:bCs/>
                <w:sz w:val="24"/>
                <w:szCs w:val="24"/>
              </w:rPr>
            </w:pPr>
          </w:p>
        </w:tc>
        <w:tc>
          <w:tcPr>
            <w:tcW w:w="5131" w:type="dxa"/>
            <w:vMerge w:val="restart"/>
            <w:tcBorders>
              <w:top w:val="dashSmallGap" w:sz="4" w:space="0" w:color="auto"/>
            </w:tcBorders>
          </w:tcPr>
          <w:p w:rsidR="00711C90" w:rsidRDefault="000C7D13">
            <w:pPr>
              <w:jc w:val="both"/>
              <w:rPr>
                <w:rFonts w:ascii="Times New Roman" w:hAnsi="Times New Roman"/>
                <w:sz w:val="24"/>
                <w:szCs w:val="24"/>
              </w:rPr>
            </w:pPr>
            <w:r>
              <w:rPr>
                <w:rFonts w:ascii="Times New Roman" w:hAnsi="Times New Roman"/>
                <w:sz w:val="24"/>
                <w:szCs w:val="24"/>
              </w:rPr>
              <w:t>• развивать у детей эмоциональную отзывчивость на музыку; знакомить детей с тремя жанрами музыкальных произведений: песней, танцем, маршем;</w:t>
            </w:r>
          </w:p>
          <w:p w:rsidR="00711C90" w:rsidRDefault="000C7D13">
            <w:pPr>
              <w:jc w:val="both"/>
              <w:rPr>
                <w:rFonts w:ascii="Times New Roman" w:hAnsi="Times New Roman"/>
                <w:sz w:val="24"/>
                <w:szCs w:val="24"/>
              </w:rPr>
            </w:pPr>
            <w:r>
              <w:rPr>
                <w:rFonts w:ascii="Times New Roman" w:hAnsi="Times New Roman"/>
                <w:sz w:val="24"/>
                <w:szCs w:val="24"/>
              </w:rPr>
              <w:t>• 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w:t>
            </w:r>
          </w:p>
          <w:p w:rsidR="00711C90" w:rsidRDefault="000C7D13">
            <w:pPr>
              <w:jc w:val="both"/>
              <w:rPr>
                <w:rFonts w:ascii="Times New Roman" w:hAnsi="Times New Roman"/>
                <w:sz w:val="24"/>
                <w:szCs w:val="24"/>
              </w:rPr>
            </w:pPr>
            <w:r>
              <w:rPr>
                <w:rFonts w:ascii="Times New Roman" w:hAnsi="Times New Roman"/>
                <w:sz w:val="24"/>
                <w:szCs w:val="24"/>
              </w:rPr>
              <w:t xml:space="preserve">• учить детей петь простые народные песни, </w:t>
            </w:r>
            <w:proofErr w:type="spellStart"/>
            <w:r>
              <w:rPr>
                <w:rFonts w:ascii="Times New Roman" w:hAnsi="Times New Roman"/>
                <w:sz w:val="24"/>
                <w:szCs w:val="24"/>
              </w:rPr>
              <w:t>попевки</w:t>
            </w:r>
            <w:proofErr w:type="spellEnd"/>
            <w:r>
              <w:rPr>
                <w:rFonts w:ascii="Times New Roman" w:hAnsi="Times New Roman"/>
                <w:sz w:val="24"/>
                <w:szCs w:val="24"/>
              </w:rPr>
              <w:t>, прибаутки, передавая их настроение и характер;</w:t>
            </w:r>
          </w:p>
          <w:p w:rsidR="00711C90" w:rsidRDefault="000C7D13">
            <w:pPr>
              <w:jc w:val="both"/>
              <w:rPr>
                <w:rFonts w:ascii="Times New Roman" w:hAnsi="Times New Roman"/>
                <w:sz w:val="24"/>
                <w:szCs w:val="24"/>
              </w:rPr>
            </w:pPr>
            <w:r>
              <w:rPr>
                <w:rFonts w:ascii="Times New Roman" w:hAnsi="Times New Roman"/>
                <w:sz w:val="24"/>
                <w:szCs w:val="24"/>
              </w:rPr>
              <w:t>• 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tc>
        <w:tc>
          <w:tcPr>
            <w:tcW w:w="8083" w:type="dxa"/>
            <w:gridSpan w:val="2"/>
            <w:tcBorders>
              <w:top w:val="dashSmallGap" w:sz="4" w:space="0" w:color="auto"/>
              <w:bottom w:val="dashSmallGap" w:sz="4" w:space="0" w:color="auto"/>
            </w:tcBorders>
            <w:shd w:val="clear" w:color="auto" w:fill="EEECE1" w:themeFill="background2"/>
          </w:tcPr>
          <w:p w:rsidR="00711C90" w:rsidRDefault="000C7D13">
            <w:pPr>
              <w:jc w:val="both"/>
              <w:rPr>
                <w:rFonts w:ascii="Times New Roman" w:hAnsi="Times New Roman"/>
                <w:sz w:val="24"/>
                <w:szCs w:val="24"/>
              </w:rPr>
            </w:pPr>
            <w:r>
              <w:rPr>
                <w:rFonts w:ascii="Times New Roman" w:hAnsi="Times New Roman"/>
                <w:sz w:val="24"/>
                <w:szCs w:val="24"/>
              </w:rPr>
              <w:t>1)</w:t>
            </w:r>
            <w:r>
              <w:rPr>
                <w:rFonts w:ascii="Times New Roman" w:hAnsi="Times New Roman"/>
                <w:sz w:val="24"/>
                <w:szCs w:val="24"/>
              </w:rPr>
              <w:tab/>
              <w:t>Слушание:</w:t>
            </w:r>
          </w:p>
        </w:tc>
      </w:tr>
      <w:tr w:rsidR="00711C90">
        <w:trPr>
          <w:trHeight w:val="4944"/>
        </w:trPr>
        <w:tc>
          <w:tcPr>
            <w:tcW w:w="2207" w:type="dxa"/>
            <w:vMerge/>
            <w:tcBorders>
              <w:top w:val="double" w:sz="4" w:space="0" w:color="auto"/>
            </w:tcBorders>
            <w:shd w:val="clear" w:color="auto" w:fill="C4BC96" w:themeFill="background2" w:themeFillShade="BF"/>
          </w:tcPr>
          <w:p w:rsidR="00711C90" w:rsidRDefault="00711C90">
            <w:pPr>
              <w:jc w:val="both"/>
              <w:rPr>
                <w:rFonts w:ascii="Times New Roman" w:hAnsi="Times New Roman"/>
                <w:b/>
                <w:bCs/>
                <w:sz w:val="24"/>
                <w:szCs w:val="24"/>
              </w:rPr>
            </w:pPr>
          </w:p>
        </w:tc>
        <w:tc>
          <w:tcPr>
            <w:tcW w:w="5131" w:type="dxa"/>
            <w:vMerge/>
            <w:tcBorders>
              <w:top w:val="dashSmallGap" w:sz="4" w:space="0" w:color="auto"/>
            </w:tcBorders>
          </w:tcPr>
          <w:p w:rsidR="00711C90" w:rsidRDefault="00711C90">
            <w:pPr>
              <w:jc w:val="both"/>
              <w:rPr>
                <w:rFonts w:ascii="Times New Roman" w:hAnsi="Times New Roman"/>
                <w:sz w:val="24"/>
                <w:szCs w:val="24"/>
              </w:rPr>
            </w:pPr>
          </w:p>
        </w:tc>
        <w:tc>
          <w:tcPr>
            <w:tcW w:w="4039" w:type="dxa"/>
            <w:tcBorders>
              <w:top w:val="dashSmallGap" w:sz="4" w:space="0" w:color="auto"/>
              <w:bottom w:val="dashSmallGap" w:sz="4" w:space="0" w:color="auto"/>
              <w:right w:val="dashSmallGap" w:sz="4" w:space="0" w:color="auto"/>
            </w:tcBorders>
          </w:tcPr>
          <w:p w:rsidR="00711C90" w:rsidRDefault="000C7D13">
            <w:pPr>
              <w:jc w:val="both"/>
              <w:rPr>
                <w:rFonts w:ascii="Times New Roman" w:hAnsi="Times New Roman"/>
                <w:sz w:val="24"/>
                <w:szCs w:val="24"/>
                <w:highlight w:val="lightGray"/>
              </w:rPr>
            </w:pPr>
            <w:r>
              <w:rPr>
                <w:rFonts w:ascii="Times New Roman" w:hAnsi="Times New Roman"/>
                <w:sz w:val="24"/>
                <w:szCs w:val="24"/>
              </w:rPr>
              <w:t>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w:t>
            </w:r>
          </w:p>
        </w:tc>
        <w:tc>
          <w:tcPr>
            <w:tcW w:w="4044" w:type="dxa"/>
            <w:tcBorders>
              <w:top w:val="dashSmallGap" w:sz="4" w:space="0" w:color="auto"/>
              <w:left w:val="dashSmallGap" w:sz="4" w:space="0" w:color="auto"/>
              <w:bottom w:val="dashSmallGap" w:sz="4" w:space="0" w:color="auto"/>
            </w:tcBorders>
          </w:tcPr>
          <w:p w:rsidR="00711C90" w:rsidRDefault="000C7D13">
            <w:pPr>
              <w:jc w:val="both"/>
              <w:rPr>
                <w:rFonts w:ascii="Times New Roman" w:hAnsi="Times New Roman"/>
                <w:i/>
                <w:sz w:val="24"/>
                <w:szCs w:val="24"/>
                <w:highlight w:val="lightGray"/>
              </w:rPr>
            </w:pPr>
            <w:r>
              <w:rPr>
                <w:rFonts w:ascii="Times New Roman" w:hAnsi="Times New Roman"/>
                <w:i/>
                <w:sz w:val="24"/>
                <w:szCs w:val="24"/>
              </w:rPr>
              <w:t>Примерный перечень музыкальных произведений.</w:t>
            </w:r>
          </w:p>
          <w:p w:rsidR="00711C90" w:rsidRDefault="000C7D13">
            <w:pPr>
              <w:jc w:val="both"/>
              <w:rPr>
                <w:rFonts w:ascii="Times New Roman" w:hAnsi="Times New Roman"/>
                <w:i/>
                <w:sz w:val="24"/>
                <w:szCs w:val="24"/>
              </w:rPr>
            </w:pPr>
            <w:r>
              <w:rPr>
                <w:rFonts w:ascii="Times New Roman" w:hAnsi="Times New Roman"/>
                <w:sz w:val="24"/>
                <w:szCs w:val="24"/>
              </w:rPr>
              <w:t xml:space="preserve">«Осенью», муз. С. </w:t>
            </w:r>
            <w:proofErr w:type="spellStart"/>
            <w:r>
              <w:rPr>
                <w:rFonts w:ascii="Times New Roman" w:hAnsi="Times New Roman"/>
                <w:sz w:val="24"/>
                <w:szCs w:val="24"/>
              </w:rPr>
              <w:t>Майкапара</w:t>
            </w:r>
            <w:proofErr w:type="spellEnd"/>
            <w:r>
              <w:rPr>
                <w:rFonts w:ascii="Times New Roman" w:hAnsi="Times New Roman"/>
                <w:sz w:val="24"/>
                <w:szCs w:val="24"/>
              </w:rPr>
              <w:t xml:space="preserve">; «Ласковая песенка», муз. М. </w:t>
            </w:r>
            <w:proofErr w:type="spellStart"/>
            <w:r>
              <w:rPr>
                <w:rFonts w:ascii="Times New Roman" w:hAnsi="Times New Roman"/>
                <w:sz w:val="24"/>
                <w:szCs w:val="24"/>
              </w:rPr>
              <w:t>Раухвергера</w:t>
            </w:r>
            <w:proofErr w:type="spellEnd"/>
            <w:r>
              <w:rPr>
                <w:rFonts w:ascii="Times New Roman" w:hAnsi="Times New Roman"/>
                <w:sz w:val="24"/>
                <w:szCs w:val="24"/>
              </w:rPr>
              <w:t xml:space="preserve">, сл. Т. </w:t>
            </w:r>
            <w:proofErr w:type="spellStart"/>
            <w:r>
              <w:rPr>
                <w:rFonts w:ascii="Times New Roman" w:hAnsi="Times New Roman"/>
                <w:sz w:val="24"/>
                <w:szCs w:val="24"/>
              </w:rPr>
              <w:t>Мираджи</w:t>
            </w:r>
            <w:proofErr w:type="spellEnd"/>
            <w:r>
              <w:rPr>
                <w:rFonts w:ascii="Times New Roman" w:hAnsi="Times New Roman"/>
                <w:sz w:val="24"/>
                <w:szCs w:val="24"/>
              </w:rPr>
              <w:t xml:space="preserve">; «Колыбельная», муз. С. </w:t>
            </w:r>
            <w:proofErr w:type="spellStart"/>
            <w:r>
              <w:rPr>
                <w:rFonts w:ascii="Times New Roman" w:hAnsi="Times New Roman"/>
                <w:sz w:val="24"/>
                <w:szCs w:val="24"/>
              </w:rPr>
              <w:t>Разаренова</w:t>
            </w:r>
            <w:proofErr w:type="spellEnd"/>
            <w:r>
              <w:rPr>
                <w:rFonts w:ascii="Times New Roman" w:hAnsi="Times New Roman"/>
                <w:sz w:val="24"/>
                <w:szCs w:val="24"/>
              </w:rPr>
              <w:t xml:space="preserve">; «Мишка с куклой пляшут </w:t>
            </w:r>
            <w:proofErr w:type="spellStart"/>
            <w:r>
              <w:rPr>
                <w:rFonts w:ascii="Times New Roman" w:hAnsi="Times New Roman"/>
                <w:sz w:val="24"/>
                <w:szCs w:val="24"/>
              </w:rPr>
              <w:t>полечку</w:t>
            </w:r>
            <w:proofErr w:type="spellEnd"/>
            <w:r>
              <w:rPr>
                <w:rFonts w:ascii="Times New Roman" w:hAnsi="Times New Roman"/>
                <w:sz w:val="24"/>
                <w:szCs w:val="24"/>
              </w:rPr>
              <w:t xml:space="preserve">», муз. М. </w:t>
            </w:r>
            <w:proofErr w:type="spellStart"/>
            <w:r>
              <w:rPr>
                <w:rFonts w:ascii="Times New Roman" w:hAnsi="Times New Roman"/>
                <w:sz w:val="24"/>
                <w:szCs w:val="24"/>
              </w:rPr>
              <w:t>Качурбиной</w:t>
            </w:r>
            <w:proofErr w:type="spellEnd"/>
            <w:r>
              <w:rPr>
                <w:rFonts w:ascii="Times New Roman" w:hAnsi="Times New Roman"/>
                <w:sz w:val="24"/>
                <w:szCs w:val="24"/>
              </w:rPr>
              <w:t xml:space="preserve">; «Зайчик», муз. Л. </w:t>
            </w:r>
            <w:proofErr w:type="spellStart"/>
            <w:r>
              <w:rPr>
                <w:rFonts w:ascii="Times New Roman" w:hAnsi="Times New Roman"/>
                <w:sz w:val="24"/>
                <w:szCs w:val="24"/>
              </w:rPr>
              <w:t>Лядовой</w:t>
            </w:r>
            <w:proofErr w:type="spellEnd"/>
            <w:r>
              <w:rPr>
                <w:rFonts w:ascii="Times New Roman" w:hAnsi="Times New Roman"/>
                <w:sz w:val="24"/>
                <w:szCs w:val="24"/>
              </w:rPr>
              <w:t xml:space="preserve">; «Резвушка» и «Капризуля», муз. В. Волкова; «Воробей», муз. А. </w:t>
            </w:r>
            <w:proofErr w:type="spellStart"/>
            <w:r>
              <w:rPr>
                <w:rFonts w:ascii="Times New Roman" w:hAnsi="Times New Roman"/>
                <w:sz w:val="24"/>
                <w:szCs w:val="24"/>
              </w:rPr>
              <w:t>Руббах</w:t>
            </w:r>
            <w:proofErr w:type="spellEnd"/>
            <w:r>
              <w:rPr>
                <w:rFonts w:ascii="Times New Roman" w:hAnsi="Times New Roman"/>
                <w:sz w:val="24"/>
                <w:szCs w:val="24"/>
              </w:rPr>
              <w:t>; «Дождик и радуга», муз. С. Прокофьева; «Со вьюном я хожу», рус</w:t>
            </w:r>
            <w:proofErr w:type="gramStart"/>
            <w:r>
              <w:rPr>
                <w:rFonts w:ascii="Times New Roman" w:hAnsi="Times New Roman"/>
                <w:sz w:val="24"/>
                <w:szCs w:val="24"/>
              </w:rPr>
              <w:t>.</w:t>
            </w:r>
            <w:proofErr w:type="gramEnd"/>
            <w:r>
              <w:rPr>
                <w:rFonts w:ascii="Times New Roman" w:hAnsi="Times New Roman"/>
                <w:sz w:val="24"/>
                <w:szCs w:val="24"/>
              </w:rPr>
              <w:t xml:space="preserve"> </w:t>
            </w:r>
            <w:proofErr w:type="gramStart"/>
            <w:r>
              <w:rPr>
                <w:rFonts w:ascii="Times New Roman" w:hAnsi="Times New Roman"/>
                <w:sz w:val="24"/>
                <w:szCs w:val="24"/>
              </w:rPr>
              <w:t>н</w:t>
            </w:r>
            <w:proofErr w:type="gramEnd"/>
            <w:r>
              <w:rPr>
                <w:rFonts w:ascii="Times New Roman" w:hAnsi="Times New Roman"/>
                <w:sz w:val="24"/>
                <w:szCs w:val="24"/>
              </w:rPr>
              <w:t xml:space="preserve">ар. песня; «Лесные картинки», муз. Ю. </w:t>
            </w:r>
            <w:proofErr w:type="spellStart"/>
            <w:r>
              <w:rPr>
                <w:rFonts w:ascii="Times New Roman" w:hAnsi="Times New Roman"/>
                <w:sz w:val="24"/>
                <w:szCs w:val="24"/>
              </w:rPr>
              <w:t>Слонова</w:t>
            </w:r>
            <w:proofErr w:type="spellEnd"/>
            <w:r>
              <w:rPr>
                <w:rFonts w:ascii="Times New Roman" w:hAnsi="Times New Roman"/>
                <w:sz w:val="24"/>
                <w:szCs w:val="24"/>
              </w:rPr>
              <w:t xml:space="preserve">. </w:t>
            </w:r>
          </w:p>
        </w:tc>
      </w:tr>
      <w:tr w:rsidR="00711C90">
        <w:trPr>
          <w:trHeight w:val="300"/>
        </w:trPr>
        <w:tc>
          <w:tcPr>
            <w:tcW w:w="2207" w:type="dxa"/>
            <w:vMerge/>
            <w:tcBorders>
              <w:top w:val="double" w:sz="4" w:space="0" w:color="auto"/>
            </w:tcBorders>
            <w:shd w:val="clear" w:color="auto" w:fill="C4BC96" w:themeFill="background2" w:themeFillShade="BF"/>
          </w:tcPr>
          <w:p w:rsidR="00711C90" w:rsidRDefault="00711C90">
            <w:pPr>
              <w:jc w:val="both"/>
              <w:rPr>
                <w:rFonts w:ascii="Times New Roman" w:hAnsi="Times New Roman"/>
                <w:b/>
                <w:bCs/>
                <w:sz w:val="24"/>
                <w:szCs w:val="24"/>
              </w:rPr>
            </w:pPr>
          </w:p>
        </w:tc>
        <w:tc>
          <w:tcPr>
            <w:tcW w:w="5131" w:type="dxa"/>
            <w:vMerge/>
            <w:tcBorders>
              <w:top w:val="dashSmallGap" w:sz="4" w:space="0" w:color="auto"/>
            </w:tcBorders>
          </w:tcPr>
          <w:p w:rsidR="00711C90" w:rsidRDefault="00711C90">
            <w:pPr>
              <w:jc w:val="both"/>
              <w:rPr>
                <w:rFonts w:ascii="Times New Roman" w:hAnsi="Times New Roman"/>
                <w:sz w:val="24"/>
                <w:szCs w:val="24"/>
              </w:rPr>
            </w:pPr>
          </w:p>
        </w:tc>
        <w:tc>
          <w:tcPr>
            <w:tcW w:w="8083" w:type="dxa"/>
            <w:gridSpan w:val="2"/>
            <w:tcBorders>
              <w:top w:val="dashSmallGap" w:sz="4" w:space="0" w:color="auto"/>
              <w:bottom w:val="dashSmallGap" w:sz="4" w:space="0" w:color="auto"/>
            </w:tcBorders>
            <w:shd w:val="clear" w:color="auto" w:fill="EEECE1" w:themeFill="background2"/>
          </w:tcPr>
          <w:p w:rsidR="00711C90" w:rsidRDefault="000C7D13">
            <w:pPr>
              <w:jc w:val="both"/>
              <w:rPr>
                <w:rFonts w:ascii="Times New Roman" w:hAnsi="Times New Roman"/>
                <w:sz w:val="24"/>
                <w:szCs w:val="24"/>
              </w:rPr>
            </w:pPr>
            <w:r>
              <w:rPr>
                <w:rFonts w:ascii="Times New Roman" w:hAnsi="Times New Roman"/>
                <w:sz w:val="24"/>
                <w:szCs w:val="24"/>
              </w:rPr>
              <w:t>2)</w:t>
            </w:r>
            <w:r>
              <w:rPr>
                <w:rFonts w:ascii="Times New Roman" w:hAnsi="Times New Roman"/>
                <w:sz w:val="24"/>
                <w:szCs w:val="24"/>
              </w:rPr>
              <w:tab/>
              <w:t xml:space="preserve">Пение: </w:t>
            </w:r>
          </w:p>
        </w:tc>
      </w:tr>
      <w:tr w:rsidR="00711C90">
        <w:trPr>
          <w:trHeight w:val="6214"/>
        </w:trPr>
        <w:tc>
          <w:tcPr>
            <w:tcW w:w="2207" w:type="dxa"/>
            <w:vMerge/>
            <w:tcBorders>
              <w:top w:val="double" w:sz="4" w:space="0" w:color="auto"/>
            </w:tcBorders>
            <w:shd w:val="clear" w:color="auto" w:fill="C4BC96" w:themeFill="background2" w:themeFillShade="BF"/>
          </w:tcPr>
          <w:p w:rsidR="00711C90" w:rsidRDefault="00711C90">
            <w:pPr>
              <w:jc w:val="both"/>
              <w:rPr>
                <w:rFonts w:ascii="Times New Roman" w:hAnsi="Times New Roman"/>
                <w:b/>
                <w:bCs/>
                <w:sz w:val="24"/>
                <w:szCs w:val="24"/>
              </w:rPr>
            </w:pPr>
          </w:p>
        </w:tc>
        <w:tc>
          <w:tcPr>
            <w:tcW w:w="5131" w:type="dxa"/>
            <w:vMerge/>
            <w:tcBorders>
              <w:top w:val="dashSmallGap" w:sz="4" w:space="0" w:color="auto"/>
            </w:tcBorders>
          </w:tcPr>
          <w:p w:rsidR="00711C90" w:rsidRDefault="00711C90">
            <w:pPr>
              <w:jc w:val="both"/>
              <w:rPr>
                <w:rFonts w:ascii="Times New Roman" w:hAnsi="Times New Roman"/>
                <w:sz w:val="24"/>
                <w:szCs w:val="24"/>
              </w:rPr>
            </w:pPr>
          </w:p>
        </w:tc>
        <w:tc>
          <w:tcPr>
            <w:tcW w:w="4039" w:type="dxa"/>
            <w:tcBorders>
              <w:top w:val="dashSmallGap" w:sz="4" w:space="0" w:color="auto"/>
              <w:right w:val="dashSmallGap" w:sz="4" w:space="0" w:color="auto"/>
            </w:tcBorders>
          </w:tcPr>
          <w:p w:rsidR="00711C90" w:rsidRDefault="000C7D13">
            <w:pPr>
              <w:jc w:val="both"/>
              <w:rPr>
                <w:rFonts w:ascii="Times New Roman" w:hAnsi="Times New Roman"/>
                <w:sz w:val="24"/>
                <w:szCs w:val="24"/>
                <w:highlight w:val="lightGray"/>
              </w:rPr>
            </w:pPr>
            <w:r>
              <w:rPr>
                <w:rFonts w:ascii="Times New Roman" w:hAnsi="Times New Roman"/>
                <w:sz w:val="24"/>
                <w:szCs w:val="24"/>
              </w:rPr>
              <w:t>педагог способствует развитию у детей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w:t>
            </w:r>
          </w:p>
        </w:tc>
        <w:tc>
          <w:tcPr>
            <w:tcW w:w="4044" w:type="dxa"/>
            <w:tcBorders>
              <w:top w:val="dashSmallGap" w:sz="4" w:space="0" w:color="auto"/>
              <w:left w:val="dashSmallGap" w:sz="4" w:space="0" w:color="auto"/>
            </w:tcBorders>
          </w:tcPr>
          <w:p w:rsidR="00711C90" w:rsidRDefault="000C7D13">
            <w:pPr>
              <w:jc w:val="both"/>
              <w:rPr>
                <w:rFonts w:ascii="Times New Roman" w:hAnsi="Times New Roman"/>
                <w:i/>
                <w:sz w:val="24"/>
                <w:szCs w:val="24"/>
                <w:highlight w:val="lightGray"/>
              </w:rPr>
            </w:pPr>
            <w:r>
              <w:rPr>
                <w:rFonts w:ascii="Times New Roman" w:hAnsi="Times New Roman"/>
                <w:i/>
                <w:sz w:val="24"/>
                <w:szCs w:val="24"/>
              </w:rPr>
              <w:t>Примерный перечень музыкальных произведений.</w:t>
            </w:r>
          </w:p>
          <w:p w:rsidR="00711C90" w:rsidRDefault="000C7D13">
            <w:pPr>
              <w:jc w:val="both"/>
              <w:rPr>
                <w:rFonts w:ascii="Times New Roman" w:hAnsi="Times New Roman"/>
                <w:sz w:val="24"/>
                <w:szCs w:val="24"/>
              </w:rPr>
            </w:pPr>
            <w:r>
              <w:rPr>
                <w:rFonts w:ascii="Times New Roman" w:hAnsi="Times New Roman"/>
                <w:i/>
                <w:sz w:val="24"/>
                <w:szCs w:val="24"/>
              </w:rPr>
              <w:t>• Упражнения на развитие слуха и голоса.</w:t>
            </w:r>
            <w:r>
              <w:rPr>
                <w:rFonts w:ascii="Times New Roman" w:hAnsi="Times New Roman"/>
                <w:sz w:val="24"/>
                <w:szCs w:val="24"/>
              </w:rPr>
              <w:t xml:space="preserve"> «</w:t>
            </w:r>
            <w:proofErr w:type="spellStart"/>
            <w:r>
              <w:rPr>
                <w:rFonts w:ascii="Times New Roman" w:hAnsi="Times New Roman"/>
                <w:sz w:val="24"/>
                <w:szCs w:val="24"/>
              </w:rPr>
              <w:t>Лю-лю</w:t>
            </w:r>
            <w:proofErr w:type="spellEnd"/>
            <w:r>
              <w:rPr>
                <w:rFonts w:ascii="Times New Roman" w:hAnsi="Times New Roman"/>
                <w:sz w:val="24"/>
                <w:szCs w:val="24"/>
              </w:rPr>
              <w:t>, бай», рус</w:t>
            </w:r>
            <w:proofErr w:type="gramStart"/>
            <w:r>
              <w:rPr>
                <w:rFonts w:ascii="Times New Roman" w:hAnsi="Times New Roman"/>
                <w:sz w:val="24"/>
                <w:szCs w:val="24"/>
              </w:rPr>
              <w:t>.</w:t>
            </w:r>
            <w:proofErr w:type="gramEnd"/>
            <w:r>
              <w:rPr>
                <w:rFonts w:ascii="Times New Roman" w:hAnsi="Times New Roman"/>
                <w:sz w:val="24"/>
                <w:szCs w:val="24"/>
              </w:rPr>
              <w:t xml:space="preserve"> </w:t>
            </w:r>
            <w:proofErr w:type="gramStart"/>
            <w:r>
              <w:rPr>
                <w:rFonts w:ascii="Times New Roman" w:hAnsi="Times New Roman"/>
                <w:sz w:val="24"/>
                <w:szCs w:val="24"/>
              </w:rPr>
              <w:t>н</w:t>
            </w:r>
            <w:proofErr w:type="gramEnd"/>
            <w:r>
              <w:rPr>
                <w:rFonts w:ascii="Times New Roman" w:hAnsi="Times New Roman"/>
                <w:sz w:val="24"/>
                <w:szCs w:val="24"/>
              </w:rPr>
              <w:t xml:space="preserve">ар. колыбельная; «Я иду с цветами», муз. Е. Тиличеевой, сл. Л. Дымовой; «Маме улыбаемся», муз. В. </w:t>
            </w:r>
            <w:proofErr w:type="spellStart"/>
            <w:r>
              <w:rPr>
                <w:rFonts w:ascii="Times New Roman" w:hAnsi="Times New Roman"/>
                <w:sz w:val="24"/>
                <w:szCs w:val="24"/>
              </w:rPr>
              <w:t>Агафонникова</w:t>
            </w:r>
            <w:proofErr w:type="spellEnd"/>
            <w:r>
              <w:rPr>
                <w:rFonts w:ascii="Times New Roman" w:hAnsi="Times New Roman"/>
                <w:sz w:val="24"/>
                <w:szCs w:val="24"/>
              </w:rPr>
              <w:t>, сл. 3. Петровой; пение народной потешки «Солнышко-ведрышко; муз. В. Карасевой, сл. Народные.</w:t>
            </w:r>
          </w:p>
          <w:p w:rsidR="00711C90" w:rsidRDefault="000C7D13">
            <w:pPr>
              <w:jc w:val="both"/>
              <w:rPr>
                <w:rFonts w:ascii="Times New Roman" w:hAnsi="Times New Roman"/>
                <w:i/>
                <w:sz w:val="24"/>
                <w:szCs w:val="24"/>
              </w:rPr>
            </w:pPr>
            <w:r>
              <w:rPr>
                <w:rFonts w:ascii="Times New Roman" w:hAnsi="Times New Roman"/>
                <w:i/>
                <w:sz w:val="24"/>
                <w:szCs w:val="24"/>
              </w:rPr>
              <w:t>• Песни.</w:t>
            </w:r>
            <w:r>
              <w:rPr>
                <w:rFonts w:ascii="Times New Roman" w:hAnsi="Times New Roman"/>
                <w:sz w:val="24"/>
                <w:szCs w:val="24"/>
              </w:rPr>
              <w:t xml:space="preserve"> «Петушок» и «Ладушки», рус</w:t>
            </w:r>
            <w:proofErr w:type="gramStart"/>
            <w:r>
              <w:rPr>
                <w:rFonts w:ascii="Times New Roman" w:hAnsi="Times New Roman"/>
                <w:sz w:val="24"/>
                <w:szCs w:val="24"/>
              </w:rPr>
              <w:t>.</w:t>
            </w:r>
            <w:proofErr w:type="gramEnd"/>
            <w:r>
              <w:rPr>
                <w:rFonts w:ascii="Times New Roman" w:hAnsi="Times New Roman"/>
                <w:sz w:val="24"/>
                <w:szCs w:val="24"/>
              </w:rPr>
              <w:t xml:space="preserve"> </w:t>
            </w:r>
            <w:proofErr w:type="gramStart"/>
            <w:r>
              <w:rPr>
                <w:rFonts w:ascii="Times New Roman" w:hAnsi="Times New Roman"/>
                <w:sz w:val="24"/>
                <w:szCs w:val="24"/>
              </w:rPr>
              <w:t>н</w:t>
            </w:r>
            <w:proofErr w:type="gramEnd"/>
            <w:r>
              <w:rPr>
                <w:rFonts w:ascii="Times New Roman" w:hAnsi="Times New Roman"/>
                <w:sz w:val="24"/>
                <w:szCs w:val="24"/>
              </w:rPr>
              <w:t xml:space="preserve">ар. песни; «Зайчик», рус. нар. песня, обр. Н. Лобачева; «Зима», муз. В. Карасевой, сл. Н. Френкель; «Наша елочка», муз. М. </w:t>
            </w:r>
            <w:proofErr w:type="spellStart"/>
            <w:r>
              <w:rPr>
                <w:rFonts w:ascii="Times New Roman" w:hAnsi="Times New Roman"/>
                <w:sz w:val="24"/>
                <w:szCs w:val="24"/>
              </w:rPr>
              <w:t>Красева</w:t>
            </w:r>
            <w:proofErr w:type="spellEnd"/>
            <w:r>
              <w:rPr>
                <w:rFonts w:ascii="Times New Roman" w:hAnsi="Times New Roman"/>
                <w:sz w:val="24"/>
                <w:szCs w:val="24"/>
              </w:rPr>
              <w:t xml:space="preserve">, сл. М. </w:t>
            </w:r>
            <w:proofErr w:type="spellStart"/>
            <w:r>
              <w:rPr>
                <w:rFonts w:ascii="Times New Roman" w:hAnsi="Times New Roman"/>
                <w:sz w:val="24"/>
                <w:szCs w:val="24"/>
              </w:rPr>
              <w:t>Клоковой</w:t>
            </w:r>
            <w:proofErr w:type="spellEnd"/>
            <w:r>
              <w:rPr>
                <w:rFonts w:ascii="Times New Roman" w:hAnsi="Times New Roman"/>
                <w:sz w:val="24"/>
                <w:szCs w:val="24"/>
              </w:rPr>
              <w:t xml:space="preserve">; «Прокати, лошадка, нас», муз. В. </w:t>
            </w:r>
            <w:proofErr w:type="spellStart"/>
            <w:r>
              <w:rPr>
                <w:rFonts w:ascii="Times New Roman" w:hAnsi="Times New Roman"/>
                <w:sz w:val="24"/>
                <w:szCs w:val="24"/>
              </w:rPr>
              <w:t>Агафонникова</w:t>
            </w:r>
            <w:proofErr w:type="spellEnd"/>
            <w:r>
              <w:rPr>
                <w:rFonts w:ascii="Times New Roman" w:hAnsi="Times New Roman"/>
                <w:sz w:val="24"/>
                <w:szCs w:val="24"/>
              </w:rPr>
              <w:t xml:space="preserve"> и К. Козыревой, сл. И. Михайловой; «Маме песенку пою», муз. Т. </w:t>
            </w:r>
            <w:proofErr w:type="spellStart"/>
            <w:r>
              <w:rPr>
                <w:rFonts w:ascii="Times New Roman" w:hAnsi="Times New Roman"/>
                <w:sz w:val="24"/>
                <w:szCs w:val="24"/>
              </w:rPr>
              <w:t>Попатенко</w:t>
            </w:r>
            <w:proofErr w:type="spellEnd"/>
            <w:r>
              <w:rPr>
                <w:rFonts w:ascii="Times New Roman" w:hAnsi="Times New Roman"/>
                <w:sz w:val="24"/>
                <w:szCs w:val="24"/>
              </w:rPr>
              <w:t>, сл. Е. Авдиенко; «Цыплята», муз. А. Филиппенко, сл. Т. Волгиной.</w:t>
            </w:r>
          </w:p>
        </w:tc>
      </w:tr>
      <w:tr w:rsidR="00711C90">
        <w:trPr>
          <w:trHeight w:val="110"/>
        </w:trPr>
        <w:tc>
          <w:tcPr>
            <w:tcW w:w="2207" w:type="dxa"/>
            <w:vMerge/>
            <w:tcBorders>
              <w:top w:val="double" w:sz="4" w:space="0" w:color="auto"/>
            </w:tcBorders>
            <w:shd w:val="clear" w:color="auto" w:fill="C4BC96" w:themeFill="background2" w:themeFillShade="BF"/>
          </w:tcPr>
          <w:p w:rsidR="00711C90" w:rsidRDefault="00711C90">
            <w:pPr>
              <w:jc w:val="both"/>
              <w:rPr>
                <w:rFonts w:ascii="Times New Roman" w:hAnsi="Times New Roman"/>
                <w:b/>
                <w:bCs/>
                <w:sz w:val="24"/>
                <w:szCs w:val="24"/>
              </w:rPr>
            </w:pPr>
          </w:p>
        </w:tc>
        <w:tc>
          <w:tcPr>
            <w:tcW w:w="5131" w:type="dxa"/>
            <w:vMerge/>
            <w:tcBorders>
              <w:top w:val="dashSmallGap" w:sz="4" w:space="0" w:color="auto"/>
            </w:tcBorders>
          </w:tcPr>
          <w:p w:rsidR="00711C90" w:rsidRDefault="00711C90">
            <w:pPr>
              <w:jc w:val="both"/>
              <w:rPr>
                <w:rFonts w:ascii="Times New Roman" w:hAnsi="Times New Roman"/>
                <w:sz w:val="24"/>
                <w:szCs w:val="24"/>
              </w:rPr>
            </w:pPr>
          </w:p>
        </w:tc>
        <w:tc>
          <w:tcPr>
            <w:tcW w:w="8083" w:type="dxa"/>
            <w:gridSpan w:val="2"/>
            <w:tcBorders>
              <w:top w:val="dashSmallGap" w:sz="4" w:space="0" w:color="auto"/>
              <w:bottom w:val="dashSmallGap" w:sz="4" w:space="0" w:color="auto"/>
            </w:tcBorders>
            <w:shd w:val="clear" w:color="auto" w:fill="EEECE1" w:themeFill="background2"/>
          </w:tcPr>
          <w:p w:rsidR="00711C90" w:rsidRDefault="000C7D13">
            <w:pPr>
              <w:jc w:val="both"/>
              <w:rPr>
                <w:rFonts w:ascii="Times New Roman" w:hAnsi="Times New Roman"/>
                <w:sz w:val="24"/>
                <w:szCs w:val="24"/>
              </w:rPr>
            </w:pPr>
            <w:r>
              <w:rPr>
                <w:rFonts w:ascii="Times New Roman" w:hAnsi="Times New Roman"/>
                <w:sz w:val="24"/>
                <w:szCs w:val="24"/>
              </w:rPr>
              <w:t>3)</w:t>
            </w:r>
            <w:r>
              <w:rPr>
                <w:rFonts w:ascii="Times New Roman" w:hAnsi="Times New Roman"/>
                <w:sz w:val="24"/>
                <w:szCs w:val="24"/>
              </w:rPr>
              <w:tab/>
              <w:t xml:space="preserve">Песенное творчество: </w:t>
            </w:r>
          </w:p>
        </w:tc>
      </w:tr>
      <w:tr w:rsidR="00711C90">
        <w:trPr>
          <w:trHeight w:val="1149"/>
        </w:trPr>
        <w:tc>
          <w:tcPr>
            <w:tcW w:w="2207" w:type="dxa"/>
            <w:vMerge/>
            <w:tcBorders>
              <w:top w:val="double" w:sz="4" w:space="0" w:color="auto"/>
            </w:tcBorders>
            <w:shd w:val="clear" w:color="auto" w:fill="C4BC96" w:themeFill="background2" w:themeFillShade="BF"/>
          </w:tcPr>
          <w:p w:rsidR="00711C90" w:rsidRDefault="00711C90">
            <w:pPr>
              <w:jc w:val="both"/>
              <w:rPr>
                <w:rFonts w:ascii="Times New Roman" w:hAnsi="Times New Roman"/>
                <w:b/>
                <w:bCs/>
                <w:sz w:val="24"/>
                <w:szCs w:val="24"/>
              </w:rPr>
            </w:pPr>
          </w:p>
        </w:tc>
        <w:tc>
          <w:tcPr>
            <w:tcW w:w="5131" w:type="dxa"/>
            <w:vMerge/>
            <w:tcBorders>
              <w:top w:val="dashSmallGap" w:sz="4" w:space="0" w:color="auto"/>
            </w:tcBorders>
          </w:tcPr>
          <w:p w:rsidR="00711C90" w:rsidRDefault="00711C90">
            <w:pPr>
              <w:jc w:val="both"/>
              <w:rPr>
                <w:rFonts w:ascii="Times New Roman" w:hAnsi="Times New Roman"/>
                <w:sz w:val="24"/>
                <w:szCs w:val="24"/>
              </w:rPr>
            </w:pPr>
          </w:p>
        </w:tc>
        <w:tc>
          <w:tcPr>
            <w:tcW w:w="4039" w:type="dxa"/>
            <w:tcBorders>
              <w:top w:val="dashSmallGap" w:sz="4" w:space="0" w:color="auto"/>
              <w:bottom w:val="dashSmallGap" w:sz="4" w:space="0" w:color="auto"/>
              <w:right w:val="dashSmallGap" w:sz="4" w:space="0" w:color="auto"/>
            </w:tcBorders>
          </w:tcPr>
          <w:p w:rsidR="00711C90" w:rsidRDefault="000C7D13">
            <w:pPr>
              <w:jc w:val="both"/>
              <w:rPr>
                <w:rFonts w:ascii="Times New Roman" w:hAnsi="Times New Roman"/>
                <w:sz w:val="24"/>
                <w:szCs w:val="24"/>
                <w:highlight w:val="lightGray"/>
              </w:rPr>
            </w:pPr>
            <w:r>
              <w:rPr>
                <w:rFonts w:ascii="Times New Roman" w:hAnsi="Times New Roman"/>
                <w:sz w:val="24"/>
                <w:szCs w:val="24"/>
              </w:rPr>
              <w:t>педагог учит детей допевать мелодии колыбельных песен на слог «баю-баю» и веселых мелодий на слог «ля-ля». Способствует у детей формированию навыка сочинительства веселых и грустных мелодий по образцу.</w:t>
            </w:r>
          </w:p>
        </w:tc>
        <w:tc>
          <w:tcPr>
            <w:tcW w:w="4044" w:type="dxa"/>
            <w:tcBorders>
              <w:top w:val="dashSmallGap" w:sz="4" w:space="0" w:color="auto"/>
              <w:left w:val="dashSmallGap" w:sz="4" w:space="0" w:color="auto"/>
              <w:bottom w:val="dashSmallGap" w:sz="4" w:space="0" w:color="auto"/>
            </w:tcBorders>
          </w:tcPr>
          <w:p w:rsidR="00711C90" w:rsidRDefault="000C7D13">
            <w:pPr>
              <w:jc w:val="both"/>
              <w:rPr>
                <w:rFonts w:ascii="Times New Roman" w:hAnsi="Times New Roman"/>
                <w:i/>
                <w:sz w:val="24"/>
                <w:szCs w:val="24"/>
              </w:rPr>
            </w:pPr>
            <w:r>
              <w:rPr>
                <w:rFonts w:ascii="Times New Roman" w:hAnsi="Times New Roman"/>
                <w:i/>
                <w:sz w:val="24"/>
                <w:szCs w:val="24"/>
              </w:rPr>
              <w:t>Примерный перечень музыкальных произведений.</w:t>
            </w:r>
          </w:p>
          <w:p w:rsidR="00711C90" w:rsidRDefault="000C7D13">
            <w:pPr>
              <w:jc w:val="both"/>
              <w:rPr>
                <w:rFonts w:ascii="Times New Roman" w:hAnsi="Times New Roman"/>
                <w:i/>
                <w:sz w:val="24"/>
                <w:szCs w:val="24"/>
                <w:highlight w:val="lightGray"/>
              </w:rPr>
            </w:pPr>
            <w:r>
              <w:rPr>
                <w:rFonts w:ascii="Times New Roman" w:hAnsi="Times New Roman"/>
                <w:sz w:val="24"/>
                <w:szCs w:val="24"/>
              </w:rPr>
              <w:t xml:space="preserve"> «Бай-бай, бай-бай», «</w:t>
            </w:r>
            <w:proofErr w:type="spellStart"/>
            <w:r>
              <w:rPr>
                <w:rFonts w:ascii="Times New Roman" w:hAnsi="Times New Roman"/>
                <w:sz w:val="24"/>
                <w:szCs w:val="24"/>
              </w:rPr>
              <w:t>Лю-лю</w:t>
            </w:r>
            <w:proofErr w:type="spellEnd"/>
            <w:r>
              <w:rPr>
                <w:rFonts w:ascii="Times New Roman" w:hAnsi="Times New Roman"/>
                <w:sz w:val="24"/>
                <w:szCs w:val="24"/>
              </w:rPr>
              <w:t>, бай», рус</w:t>
            </w:r>
            <w:proofErr w:type="gramStart"/>
            <w:r>
              <w:rPr>
                <w:rFonts w:ascii="Times New Roman" w:hAnsi="Times New Roman"/>
                <w:sz w:val="24"/>
                <w:szCs w:val="24"/>
              </w:rPr>
              <w:t>.</w:t>
            </w:r>
            <w:proofErr w:type="gramEnd"/>
            <w:r>
              <w:rPr>
                <w:rFonts w:ascii="Times New Roman" w:hAnsi="Times New Roman"/>
                <w:sz w:val="24"/>
                <w:szCs w:val="24"/>
              </w:rPr>
              <w:t xml:space="preserve"> </w:t>
            </w:r>
            <w:proofErr w:type="gramStart"/>
            <w:r>
              <w:rPr>
                <w:rFonts w:ascii="Times New Roman" w:hAnsi="Times New Roman"/>
                <w:sz w:val="24"/>
                <w:szCs w:val="24"/>
              </w:rPr>
              <w:t>н</w:t>
            </w:r>
            <w:proofErr w:type="gramEnd"/>
            <w:r>
              <w:rPr>
                <w:rFonts w:ascii="Times New Roman" w:hAnsi="Times New Roman"/>
                <w:sz w:val="24"/>
                <w:szCs w:val="24"/>
              </w:rPr>
              <w:t xml:space="preserve">ар. колыбельные; «Как тебя зовут?», «Спой колыбельную», «Ах ты, </w:t>
            </w:r>
            <w:proofErr w:type="spellStart"/>
            <w:r>
              <w:rPr>
                <w:rFonts w:ascii="Times New Roman" w:hAnsi="Times New Roman"/>
                <w:sz w:val="24"/>
                <w:szCs w:val="24"/>
              </w:rPr>
              <w:t>котенька-коток</w:t>
            </w:r>
            <w:proofErr w:type="spellEnd"/>
            <w:r>
              <w:rPr>
                <w:rFonts w:ascii="Times New Roman" w:hAnsi="Times New Roman"/>
                <w:sz w:val="24"/>
                <w:szCs w:val="24"/>
              </w:rPr>
              <w:t>», рус. нар. колыбельная; придумывание колыбельной мелодии и плясовой мелодии.</w:t>
            </w:r>
          </w:p>
        </w:tc>
      </w:tr>
      <w:tr w:rsidR="00711C90">
        <w:trPr>
          <w:trHeight w:val="165"/>
        </w:trPr>
        <w:tc>
          <w:tcPr>
            <w:tcW w:w="2207" w:type="dxa"/>
            <w:vMerge/>
            <w:tcBorders>
              <w:top w:val="double" w:sz="4" w:space="0" w:color="auto"/>
            </w:tcBorders>
            <w:shd w:val="clear" w:color="auto" w:fill="C4BC96" w:themeFill="background2" w:themeFillShade="BF"/>
          </w:tcPr>
          <w:p w:rsidR="00711C90" w:rsidRDefault="00711C90">
            <w:pPr>
              <w:jc w:val="both"/>
              <w:rPr>
                <w:rFonts w:ascii="Times New Roman" w:hAnsi="Times New Roman"/>
                <w:b/>
                <w:bCs/>
                <w:sz w:val="24"/>
                <w:szCs w:val="24"/>
              </w:rPr>
            </w:pPr>
          </w:p>
        </w:tc>
        <w:tc>
          <w:tcPr>
            <w:tcW w:w="5131" w:type="dxa"/>
            <w:vMerge/>
            <w:tcBorders>
              <w:top w:val="dashSmallGap" w:sz="4" w:space="0" w:color="auto"/>
            </w:tcBorders>
          </w:tcPr>
          <w:p w:rsidR="00711C90" w:rsidRDefault="00711C90">
            <w:pPr>
              <w:jc w:val="both"/>
              <w:rPr>
                <w:rFonts w:ascii="Times New Roman" w:hAnsi="Times New Roman"/>
                <w:sz w:val="24"/>
                <w:szCs w:val="24"/>
              </w:rPr>
            </w:pPr>
          </w:p>
        </w:tc>
        <w:tc>
          <w:tcPr>
            <w:tcW w:w="8083" w:type="dxa"/>
            <w:gridSpan w:val="2"/>
            <w:tcBorders>
              <w:top w:val="dashSmallGap" w:sz="4" w:space="0" w:color="auto"/>
              <w:bottom w:val="dashSmallGap" w:sz="4" w:space="0" w:color="auto"/>
            </w:tcBorders>
            <w:shd w:val="clear" w:color="auto" w:fill="EEECE1" w:themeFill="background2"/>
          </w:tcPr>
          <w:p w:rsidR="00711C90" w:rsidRDefault="000C7D13">
            <w:pPr>
              <w:jc w:val="both"/>
              <w:rPr>
                <w:rFonts w:ascii="Times New Roman" w:hAnsi="Times New Roman"/>
                <w:sz w:val="24"/>
                <w:szCs w:val="24"/>
              </w:rPr>
            </w:pPr>
            <w:r>
              <w:rPr>
                <w:rFonts w:ascii="Times New Roman" w:hAnsi="Times New Roman"/>
                <w:sz w:val="24"/>
                <w:szCs w:val="24"/>
              </w:rPr>
              <w:t>4)</w:t>
            </w:r>
            <w:r>
              <w:rPr>
                <w:rFonts w:ascii="Times New Roman" w:hAnsi="Times New Roman"/>
                <w:sz w:val="24"/>
                <w:szCs w:val="24"/>
              </w:rPr>
              <w:tab/>
              <w:t>Музыкально-ритмические движения:</w:t>
            </w:r>
          </w:p>
        </w:tc>
      </w:tr>
      <w:tr w:rsidR="00711C90">
        <w:trPr>
          <w:trHeight w:val="6903"/>
        </w:trPr>
        <w:tc>
          <w:tcPr>
            <w:tcW w:w="2207" w:type="dxa"/>
            <w:vMerge/>
            <w:tcBorders>
              <w:top w:val="double" w:sz="4" w:space="0" w:color="auto"/>
            </w:tcBorders>
            <w:shd w:val="clear" w:color="auto" w:fill="C4BC96" w:themeFill="background2" w:themeFillShade="BF"/>
          </w:tcPr>
          <w:p w:rsidR="00711C90" w:rsidRDefault="00711C90">
            <w:pPr>
              <w:jc w:val="both"/>
              <w:rPr>
                <w:rFonts w:ascii="Times New Roman" w:hAnsi="Times New Roman"/>
                <w:b/>
                <w:bCs/>
                <w:sz w:val="24"/>
                <w:szCs w:val="24"/>
              </w:rPr>
            </w:pPr>
          </w:p>
        </w:tc>
        <w:tc>
          <w:tcPr>
            <w:tcW w:w="5131" w:type="dxa"/>
            <w:vMerge/>
            <w:tcBorders>
              <w:top w:val="dashSmallGap" w:sz="4" w:space="0" w:color="auto"/>
            </w:tcBorders>
          </w:tcPr>
          <w:p w:rsidR="00711C90" w:rsidRDefault="00711C90">
            <w:pPr>
              <w:jc w:val="both"/>
              <w:rPr>
                <w:rFonts w:ascii="Times New Roman" w:hAnsi="Times New Roman"/>
                <w:sz w:val="24"/>
                <w:szCs w:val="24"/>
              </w:rPr>
            </w:pPr>
          </w:p>
        </w:tc>
        <w:tc>
          <w:tcPr>
            <w:tcW w:w="4039" w:type="dxa"/>
            <w:tcBorders>
              <w:top w:val="dashSmallGap" w:sz="4" w:space="0" w:color="auto"/>
              <w:bottom w:val="dashSmallGap" w:sz="4" w:space="0" w:color="auto"/>
              <w:right w:val="dashSmallGap" w:sz="4" w:space="0" w:color="auto"/>
            </w:tcBorders>
          </w:tcPr>
          <w:p w:rsidR="00711C90" w:rsidRDefault="000C7D13">
            <w:pPr>
              <w:jc w:val="both"/>
              <w:rPr>
                <w:rFonts w:ascii="Times New Roman" w:hAnsi="Times New Roman"/>
                <w:sz w:val="24"/>
                <w:szCs w:val="24"/>
              </w:rPr>
            </w:pPr>
            <w:r>
              <w:rPr>
                <w:rFonts w:ascii="Times New Roman" w:hAnsi="Times New Roman"/>
                <w:sz w:val="24"/>
                <w:szCs w:val="24"/>
              </w:rPr>
              <w:t>• педагог учит детей двигаться в соответствии с двухчастной формой музыки и силой её звучания (громко, тихо); реагировать на начало звучания музыки и её 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w:t>
            </w:r>
          </w:p>
          <w:p w:rsidR="00711C90" w:rsidRDefault="000C7D13">
            <w:pPr>
              <w:jc w:val="both"/>
              <w:rPr>
                <w:rFonts w:ascii="Times New Roman" w:hAnsi="Times New Roman"/>
                <w:sz w:val="24"/>
                <w:szCs w:val="24"/>
              </w:rPr>
            </w:pPr>
            <w:r>
              <w:rPr>
                <w:rFonts w:ascii="Times New Roman" w:hAnsi="Times New Roman"/>
                <w:sz w:val="24"/>
                <w:szCs w:val="24"/>
              </w:rPr>
              <w:t>• 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w:t>
            </w:r>
          </w:p>
          <w:p w:rsidR="00711C90" w:rsidRDefault="000C7D13">
            <w:pPr>
              <w:jc w:val="both"/>
              <w:rPr>
                <w:rFonts w:ascii="Times New Roman" w:hAnsi="Times New Roman"/>
                <w:sz w:val="24"/>
                <w:szCs w:val="24"/>
                <w:highlight w:val="lightGray"/>
              </w:rPr>
            </w:pPr>
            <w:r>
              <w:rPr>
                <w:rFonts w:ascii="Times New Roman" w:hAnsi="Times New Roman"/>
                <w:sz w:val="24"/>
                <w:szCs w:val="24"/>
              </w:rPr>
              <w:t>• педагог поощряет детей в использовании песен, музыкально-</w:t>
            </w:r>
            <w:proofErr w:type="gramStart"/>
            <w:r>
              <w:rPr>
                <w:rFonts w:ascii="Times New Roman" w:hAnsi="Times New Roman"/>
                <w:sz w:val="24"/>
                <w:szCs w:val="24"/>
              </w:rPr>
              <w:t>ритмических движений</w:t>
            </w:r>
            <w:proofErr w:type="gramEnd"/>
            <w:r>
              <w:rPr>
                <w:rFonts w:ascii="Times New Roman" w:hAnsi="Times New Roman"/>
                <w:sz w:val="24"/>
                <w:szCs w:val="24"/>
              </w:rPr>
              <w:t>, музыкальных игр в повседневной жизни и различных видах досуговой деятельности (праздниках, развлечениях и других видах досуговой деятельности);</w:t>
            </w:r>
          </w:p>
        </w:tc>
        <w:tc>
          <w:tcPr>
            <w:tcW w:w="4044" w:type="dxa"/>
            <w:tcBorders>
              <w:top w:val="dashSmallGap" w:sz="4" w:space="0" w:color="auto"/>
              <w:left w:val="dashSmallGap" w:sz="4" w:space="0" w:color="auto"/>
              <w:bottom w:val="dashSmallGap" w:sz="4" w:space="0" w:color="auto"/>
            </w:tcBorders>
          </w:tcPr>
          <w:p w:rsidR="00711C90" w:rsidRDefault="000C7D13">
            <w:pPr>
              <w:jc w:val="both"/>
              <w:rPr>
                <w:rFonts w:ascii="Times New Roman" w:hAnsi="Times New Roman"/>
                <w:i/>
                <w:sz w:val="24"/>
                <w:szCs w:val="24"/>
                <w:highlight w:val="lightGray"/>
              </w:rPr>
            </w:pPr>
            <w:r>
              <w:rPr>
                <w:rFonts w:ascii="Times New Roman" w:hAnsi="Times New Roman"/>
                <w:i/>
                <w:sz w:val="24"/>
                <w:szCs w:val="24"/>
              </w:rPr>
              <w:t>Примерный перечень музыкальных произведений.</w:t>
            </w:r>
          </w:p>
          <w:p w:rsidR="00711C90" w:rsidRDefault="000C7D13">
            <w:pPr>
              <w:jc w:val="both"/>
              <w:rPr>
                <w:rFonts w:ascii="Times New Roman" w:hAnsi="Times New Roman"/>
                <w:i/>
                <w:sz w:val="24"/>
                <w:szCs w:val="24"/>
              </w:rPr>
            </w:pPr>
            <w:r>
              <w:rPr>
                <w:rFonts w:ascii="Times New Roman" w:hAnsi="Times New Roman"/>
                <w:i/>
                <w:sz w:val="24"/>
                <w:szCs w:val="24"/>
              </w:rPr>
              <w:t>•Музыкально-ритмические движения.</w:t>
            </w:r>
          </w:p>
          <w:p w:rsidR="00711C90" w:rsidRDefault="000C7D13">
            <w:pPr>
              <w:jc w:val="both"/>
              <w:rPr>
                <w:rFonts w:ascii="Times New Roman" w:hAnsi="Times New Roman"/>
                <w:sz w:val="24"/>
                <w:szCs w:val="24"/>
              </w:rPr>
            </w:pPr>
            <w:r>
              <w:rPr>
                <w:rFonts w:ascii="Times New Roman" w:hAnsi="Times New Roman"/>
                <w:sz w:val="24"/>
                <w:szCs w:val="24"/>
              </w:rPr>
              <w:t>Игровые упражнения, ходьба и бег под музыку «Марш и бег»</w:t>
            </w:r>
          </w:p>
          <w:p w:rsidR="00711C90" w:rsidRDefault="000C7D13">
            <w:pPr>
              <w:jc w:val="both"/>
              <w:rPr>
                <w:rFonts w:ascii="Times New Roman" w:hAnsi="Times New Roman"/>
                <w:sz w:val="24"/>
                <w:szCs w:val="24"/>
              </w:rPr>
            </w:pPr>
            <w:r>
              <w:rPr>
                <w:rFonts w:ascii="Times New Roman" w:hAnsi="Times New Roman"/>
                <w:sz w:val="24"/>
                <w:szCs w:val="24"/>
              </w:rPr>
              <w:t>A.</w:t>
            </w:r>
            <w:r>
              <w:rPr>
                <w:rFonts w:ascii="Times New Roman" w:hAnsi="Times New Roman"/>
                <w:sz w:val="24"/>
                <w:szCs w:val="24"/>
              </w:rPr>
              <w:tab/>
              <w:t xml:space="preserve">Александрова; «Скачут лошадки», муз. Т. </w:t>
            </w:r>
            <w:proofErr w:type="spellStart"/>
            <w:r>
              <w:rPr>
                <w:rFonts w:ascii="Times New Roman" w:hAnsi="Times New Roman"/>
                <w:sz w:val="24"/>
                <w:szCs w:val="24"/>
              </w:rPr>
              <w:t>Попатенко</w:t>
            </w:r>
            <w:proofErr w:type="spellEnd"/>
            <w:r>
              <w:rPr>
                <w:rFonts w:ascii="Times New Roman" w:hAnsi="Times New Roman"/>
                <w:sz w:val="24"/>
                <w:szCs w:val="24"/>
              </w:rPr>
              <w:t>; «Шагаем как физкультурники», муз. Т. Ломовой; «</w:t>
            </w:r>
            <w:proofErr w:type="spellStart"/>
            <w:r>
              <w:rPr>
                <w:rFonts w:ascii="Times New Roman" w:hAnsi="Times New Roman"/>
                <w:sz w:val="24"/>
                <w:szCs w:val="24"/>
              </w:rPr>
              <w:t>Топотушки</w:t>
            </w:r>
            <w:proofErr w:type="spellEnd"/>
            <w:r>
              <w:rPr>
                <w:rFonts w:ascii="Times New Roman" w:hAnsi="Times New Roman"/>
                <w:sz w:val="24"/>
                <w:szCs w:val="24"/>
              </w:rPr>
              <w:t xml:space="preserve">», муз. М. </w:t>
            </w:r>
            <w:proofErr w:type="spellStart"/>
            <w:r>
              <w:rPr>
                <w:rFonts w:ascii="Times New Roman" w:hAnsi="Times New Roman"/>
                <w:sz w:val="24"/>
                <w:szCs w:val="24"/>
              </w:rPr>
              <w:t>Раухвергера</w:t>
            </w:r>
            <w:proofErr w:type="spellEnd"/>
            <w:r>
              <w:rPr>
                <w:rFonts w:ascii="Times New Roman" w:hAnsi="Times New Roman"/>
                <w:sz w:val="24"/>
                <w:szCs w:val="24"/>
              </w:rPr>
              <w:t>; «Птички летают», муз. Л. Банниковой; перекатывание мяча под музыку Д. Шостаковича (вальс-шутка); бег с хлопками под музыку Р. Шумана (игра в жмурки).</w:t>
            </w:r>
          </w:p>
          <w:p w:rsidR="00711C90" w:rsidRDefault="000C7D13">
            <w:pPr>
              <w:jc w:val="both"/>
              <w:rPr>
                <w:rFonts w:ascii="Times New Roman" w:hAnsi="Times New Roman"/>
                <w:sz w:val="24"/>
                <w:szCs w:val="24"/>
              </w:rPr>
            </w:pPr>
            <w:r>
              <w:rPr>
                <w:rFonts w:ascii="Times New Roman" w:hAnsi="Times New Roman"/>
                <w:i/>
                <w:sz w:val="24"/>
                <w:szCs w:val="24"/>
              </w:rPr>
              <w:t>• Этюды-драматизации.</w:t>
            </w:r>
            <w:r>
              <w:rPr>
                <w:rFonts w:ascii="Times New Roman" w:hAnsi="Times New Roman"/>
                <w:sz w:val="24"/>
                <w:szCs w:val="24"/>
              </w:rPr>
              <w:t xml:space="preserve"> «Зайцы и лиса», муз. Е. </w:t>
            </w:r>
            <w:proofErr w:type="spellStart"/>
            <w:r>
              <w:rPr>
                <w:rFonts w:ascii="Times New Roman" w:hAnsi="Times New Roman"/>
                <w:sz w:val="24"/>
                <w:szCs w:val="24"/>
              </w:rPr>
              <w:t>Вихаревой</w:t>
            </w:r>
            <w:proofErr w:type="spellEnd"/>
            <w:r>
              <w:rPr>
                <w:rFonts w:ascii="Times New Roman" w:hAnsi="Times New Roman"/>
                <w:sz w:val="24"/>
                <w:szCs w:val="24"/>
              </w:rPr>
              <w:t xml:space="preserve">; «Медвежата», муз. М. </w:t>
            </w:r>
            <w:proofErr w:type="spellStart"/>
            <w:r>
              <w:rPr>
                <w:rFonts w:ascii="Times New Roman" w:hAnsi="Times New Roman"/>
                <w:sz w:val="24"/>
                <w:szCs w:val="24"/>
              </w:rPr>
              <w:t>Красева</w:t>
            </w:r>
            <w:proofErr w:type="spellEnd"/>
            <w:r>
              <w:rPr>
                <w:rFonts w:ascii="Times New Roman" w:hAnsi="Times New Roman"/>
                <w:sz w:val="24"/>
                <w:szCs w:val="24"/>
              </w:rPr>
              <w:t xml:space="preserve">, сл. Н. Френкель; «Птички летают», муз. Л. Банниковой; «Жуки», </w:t>
            </w:r>
            <w:proofErr w:type="spellStart"/>
            <w:r>
              <w:rPr>
                <w:rFonts w:ascii="Times New Roman" w:hAnsi="Times New Roman"/>
                <w:sz w:val="24"/>
                <w:szCs w:val="24"/>
              </w:rPr>
              <w:t>венгер</w:t>
            </w:r>
            <w:proofErr w:type="spellEnd"/>
            <w:r>
              <w:rPr>
                <w:rFonts w:ascii="Times New Roman" w:hAnsi="Times New Roman"/>
                <w:sz w:val="24"/>
                <w:szCs w:val="24"/>
              </w:rPr>
              <w:t>. нар</w:t>
            </w:r>
            <w:proofErr w:type="gramStart"/>
            <w:r>
              <w:rPr>
                <w:rFonts w:ascii="Times New Roman" w:hAnsi="Times New Roman"/>
                <w:sz w:val="24"/>
                <w:szCs w:val="24"/>
              </w:rPr>
              <w:t>.</w:t>
            </w:r>
            <w:proofErr w:type="gramEnd"/>
            <w:r>
              <w:rPr>
                <w:rFonts w:ascii="Times New Roman" w:hAnsi="Times New Roman"/>
                <w:sz w:val="24"/>
                <w:szCs w:val="24"/>
              </w:rPr>
              <w:t xml:space="preserve"> </w:t>
            </w:r>
            <w:proofErr w:type="gramStart"/>
            <w:r>
              <w:rPr>
                <w:rFonts w:ascii="Times New Roman" w:hAnsi="Times New Roman"/>
                <w:sz w:val="24"/>
                <w:szCs w:val="24"/>
              </w:rPr>
              <w:t>м</w:t>
            </w:r>
            <w:proofErr w:type="gramEnd"/>
            <w:r>
              <w:rPr>
                <w:rFonts w:ascii="Times New Roman" w:hAnsi="Times New Roman"/>
                <w:sz w:val="24"/>
                <w:szCs w:val="24"/>
              </w:rPr>
              <w:t xml:space="preserve">елодия, </w:t>
            </w:r>
            <w:proofErr w:type="spellStart"/>
            <w:r>
              <w:rPr>
                <w:rFonts w:ascii="Times New Roman" w:hAnsi="Times New Roman"/>
                <w:sz w:val="24"/>
                <w:szCs w:val="24"/>
              </w:rPr>
              <w:t>обраб</w:t>
            </w:r>
            <w:proofErr w:type="spellEnd"/>
            <w:r>
              <w:rPr>
                <w:rFonts w:ascii="Times New Roman" w:hAnsi="Times New Roman"/>
                <w:sz w:val="24"/>
                <w:szCs w:val="24"/>
              </w:rPr>
              <w:t xml:space="preserve">. Л. </w:t>
            </w:r>
            <w:proofErr w:type="spellStart"/>
            <w:r>
              <w:rPr>
                <w:rFonts w:ascii="Times New Roman" w:hAnsi="Times New Roman"/>
                <w:sz w:val="24"/>
                <w:szCs w:val="24"/>
              </w:rPr>
              <w:t>Вишкарева</w:t>
            </w:r>
            <w:proofErr w:type="spellEnd"/>
            <w:r>
              <w:rPr>
                <w:rFonts w:ascii="Times New Roman" w:hAnsi="Times New Roman"/>
                <w:sz w:val="24"/>
                <w:szCs w:val="24"/>
              </w:rPr>
              <w:t>.</w:t>
            </w:r>
          </w:p>
          <w:p w:rsidR="00711C90" w:rsidRDefault="000C7D13">
            <w:pPr>
              <w:jc w:val="both"/>
              <w:rPr>
                <w:rFonts w:ascii="Times New Roman" w:hAnsi="Times New Roman"/>
                <w:sz w:val="24"/>
                <w:szCs w:val="24"/>
              </w:rPr>
            </w:pPr>
            <w:r>
              <w:rPr>
                <w:rFonts w:ascii="Times New Roman" w:hAnsi="Times New Roman"/>
                <w:i/>
                <w:sz w:val="24"/>
                <w:szCs w:val="24"/>
              </w:rPr>
              <w:t>• Игры.</w:t>
            </w:r>
            <w:r>
              <w:rPr>
                <w:rFonts w:ascii="Times New Roman" w:hAnsi="Times New Roman"/>
                <w:sz w:val="24"/>
                <w:szCs w:val="24"/>
              </w:rPr>
              <w:t xml:space="preserve"> «Солнышко и дождик», муз. М. </w:t>
            </w:r>
            <w:proofErr w:type="spellStart"/>
            <w:r>
              <w:rPr>
                <w:rFonts w:ascii="Times New Roman" w:hAnsi="Times New Roman"/>
                <w:sz w:val="24"/>
                <w:szCs w:val="24"/>
              </w:rPr>
              <w:t>Раухвергера</w:t>
            </w:r>
            <w:proofErr w:type="spellEnd"/>
            <w:r>
              <w:rPr>
                <w:rFonts w:ascii="Times New Roman" w:hAnsi="Times New Roman"/>
                <w:sz w:val="24"/>
                <w:szCs w:val="24"/>
              </w:rPr>
              <w:t xml:space="preserve">, сл. А. </w:t>
            </w:r>
            <w:proofErr w:type="spellStart"/>
            <w:r>
              <w:rPr>
                <w:rFonts w:ascii="Times New Roman" w:hAnsi="Times New Roman"/>
                <w:sz w:val="24"/>
                <w:szCs w:val="24"/>
              </w:rPr>
              <w:t>Барто</w:t>
            </w:r>
            <w:proofErr w:type="spellEnd"/>
            <w:r>
              <w:rPr>
                <w:rFonts w:ascii="Times New Roman" w:hAnsi="Times New Roman"/>
                <w:sz w:val="24"/>
                <w:szCs w:val="24"/>
              </w:rPr>
              <w:t xml:space="preserve">; «Жмурки с Мишкой», муз. Ф. </w:t>
            </w:r>
            <w:proofErr w:type="spellStart"/>
            <w:r>
              <w:rPr>
                <w:rFonts w:ascii="Times New Roman" w:hAnsi="Times New Roman"/>
                <w:sz w:val="24"/>
                <w:szCs w:val="24"/>
              </w:rPr>
              <w:t>Флотова</w:t>
            </w:r>
            <w:proofErr w:type="spellEnd"/>
            <w:r>
              <w:rPr>
                <w:rFonts w:ascii="Times New Roman" w:hAnsi="Times New Roman"/>
                <w:sz w:val="24"/>
                <w:szCs w:val="24"/>
              </w:rPr>
              <w:t>; «Где погремушки?», муз. А. Александрова; «Заинька, выходи», муз. Е. Тиличеевой; «Игра с куклой», муз. В. Карасевой; «Ходит Ваня», рус</w:t>
            </w:r>
            <w:proofErr w:type="gramStart"/>
            <w:r>
              <w:rPr>
                <w:rFonts w:ascii="Times New Roman" w:hAnsi="Times New Roman"/>
                <w:sz w:val="24"/>
                <w:szCs w:val="24"/>
              </w:rPr>
              <w:t>.</w:t>
            </w:r>
            <w:proofErr w:type="gramEnd"/>
            <w:r>
              <w:rPr>
                <w:rFonts w:ascii="Times New Roman" w:hAnsi="Times New Roman"/>
                <w:sz w:val="24"/>
                <w:szCs w:val="24"/>
              </w:rPr>
              <w:t xml:space="preserve"> </w:t>
            </w:r>
            <w:proofErr w:type="gramStart"/>
            <w:r>
              <w:rPr>
                <w:rFonts w:ascii="Times New Roman" w:hAnsi="Times New Roman"/>
                <w:sz w:val="24"/>
                <w:szCs w:val="24"/>
              </w:rPr>
              <w:t>н</w:t>
            </w:r>
            <w:proofErr w:type="gramEnd"/>
            <w:r>
              <w:rPr>
                <w:rFonts w:ascii="Times New Roman" w:hAnsi="Times New Roman"/>
                <w:sz w:val="24"/>
                <w:szCs w:val="24"/>
              </w:rPr>
              <w:t xml:space="preserve">ар. песня, обр. Н. </w:t>
            </w:r>
            <w:proofErr w:type="spellStart"/>
            <w:r>
              <w:rPr>
                <w:rFonts w:ascii="Times New Roman" w:hAnsi="Times New Roman"/>
                <w:sz w:val="24"/>
                <w:szCs w:val="24"/>
              </w:rPr>
              <w:t>Метлова</w:t>
            </w:r>
            <w:proofErr w:type="spellEnd"/>
            <w:r>
              <w:rPr>
                <w:rFonts w:ascii="Times New Roman" w:hAnsi="Times New Roman"/>
                <w:sz w:val="24"/>
                <w:szCs w:val="24"/>
              </w:rPr>
              <w:t>.</w:t>
            </w:r>
          </w:p>
          <w:p w:rsidR="00711C90" w:rsidRDefault="000C7D13">
            <w:pPr>
              <w:jc w:val="both"/>
              <w:rPr>
                <w:rFonts w:ascii="Times New Roman" w:hAnsi="Times New Roman"/>
                <w:sz w:val="24"/>
                <w:szCs w:val="24"/>
              </w:rPr>
            </w:pPr>
            <w:r>
              <w:rPr>
                <w:rFonts w:ascii="Times New Roman" w:hAnsi="Times New Roman"/>
                <w:i/>
                <w:sz w:val="24"/>
                <w:szCs w:val="24"/>
              </w:rPr>
              <w:t>• Хороводы и пляски.</w:t>
            </w:r>
            <w:r>
              <w:rPr>
                <w:rFonts w:ascii="Times New Roman" w:hAnsi="Times New Roman"/>
                <w:sz w:val="24"/>
                <w:szCs w:val="24"/>
              </w:rPr>
              <w:t xml:space="preserve"> «Пляска с погремушками», муз</w:t>
            </w:r>
            <w:proofErr w:type="gramStart"/>
            <w:r>
              <w:rPr>
                <w:rFonts w:ascii="Times New Roman" w:hAnsi="Times New Roman"/>
                <w:sz w:val="24"/>
                <w:szCs w:val="24"/>
              </w:rPr>
              <w:t>.</w:t>
            </w:r>
            <w:proofErr w:type="gramEnd"/>
            <w:r>
              <w:rPr>
                <w:rFonts w:ascii="Times New Roman" w:hAnsi="Times New Roman"/>
                <w:sz w:val="24"/>
                <w:szCs w:val="24"/>
              </w:rPr>
              <w:t xml:space="preserve"> </w:t>
            </w:r>
            <w:proofErr w:type="gramStart"/>
            <w:r>
              <w:rPr>
                <w:rFonts w:ascii="Times New Roman" w:hAnsi="Times New Roman"/>
                <w:sz w:val="24"/>
                <w:szCs w:val="24"/>
              </w:rPr>
              <w:t>и</w:t>
            </w:r>
            <w:proofErr w:type="gramEnd"/>
            <w:r>
              <w:rPr>
                <w:rFonts w:ascii="Times New Roman" w:hAnsi="Times New Roman"/>
                <w:sz w:val="24"/>
                <w:szCs w:val="24"/>
              </w:rPr>
              <w:t xml:space="preserve"> сл. В. Антоновой; «Пальчики и ручки», рус. нар. мелодия, </w:t>
            </w:r>
            <w:proofErr w:type="spellStart"/>
            <w:r>
              <w:rPr>
                <w:rFonts w:ascii="Times New Roman" w:hAnsi="Times New Roman"/>
                <w:sz w:val="24"/>
                <w:szCs w:val="24"/>
              </w:rPr>
              <w:t>обраб</w:t>
            </w:r>
            <w:proofErr w:type="spellEnd"/>
            <w:r>
              <w:rPr>
                <w:rFonts w:ascii="Times New Roman" w:hAnsi="Times New Roman"/>
                <w:sz w:val="24"/>
                <w:szCs w:val="24"/>
              </w:rPr>
              <w:t xml:space="preserve">. М. </w:t>
            </w:r>
            <w:proofErr w:type="spellStart"/>
            <w:r>
              <w:rPr>
                <w:rFonts w:ascii="Times New Roman" w:hAnsi="Times New Roman"/>
                <w:sz w:val="24"/>
                <w:szCs w:val="24"/>
              </w:rPr>
              <w:t>Раухвергера</w:t>
            </w:r>
            <w:proofErr w:type="spellEnd"/>
            <w:r>
              <w:rPr>
                <w:rFonts w:ascii="Times New Roman" w:hAnsi="Times New Roman"/>
                <w:sz w:val="24"/>
                <w:szCs w:val="24"/>
              </w:rPr>
              <w:t>; танец с листочками под рус</w:t>
            </w:r>
            <w:proofErr w:type="gramStart"/>
            <w:r>
              <w:rPr>
                <w:rFonts w:ascii="Times New Roman" w:hAnsi="Times New Roman"/>
                <w:sz w:val="24"/>
                <w:szCs w:val="24"/>
              </w:rPr>
              <w:t>.</w:t>
            </w:r>
            <w:proofErr w:type="gramEnd"/>
            <w:r>
              <w:rPr>
                <w:rFonts w:ascii="Times New Roman" w:hAnsi="Times New Roman"/>
                <w:sz w:val="24"/>
                <w:szCs w:val="24"/>
              </w:rPr>
              <w:t xml:space="preserve"> </w:t>
            </w:r>
            <w:proofErr w:type="gramStart"/>
            <w:r>
              <w:rPr>
                <w:rFonts w:ascii="Times New Roman" w:hAnsi="Times New Roman"/>
                <w:sz w:val="24"/>
                <w:szCs w:val="24"/>
              </w:rPr>
              <w:t>н</w:t>
            </w:r>
            <w:proofErr w:type="gramEnd"/>
            <w:r>
              <w:rPr>
                <w:rFonts w:ascii="Times New Roman" w:hAnsi="Times New Roman"/>
                <w:sz w:val="24"/>
                <w:szCs w:val="24"/>
              </w:rPr>
              <w:t xml:space="preserve">ар. плясовую мелодию; «Пляска с листочками», муз. Н. Китаевой, сл. А. Ануфриевой; «Танец около елки», муз. Р. </w:t>
            </w:r>
            <w:proofErr w:type="spellStart"/>
            <w:r>
              <w:rPr>
                <w:rFonts w:ascii="Times New Roman" w:hAnsi="Times New Roman"/>
                <w:sz w:val="24"/>
                <w:szCs w:val="24"/>
              </w:rPr>
              <w:t>Равина</w:t>
            </w:r>
            <w:proofErr w:type="spellEnd"/>
            <w:r>
              <w:rPr>
                <w:rFonts w:ascii="Times New Roman" w:hAnsi="Times New Roman"/>
                <w:sz w:val="24"/>
                <w:szCs w:val="24"/>
              </w:rPr>
              <w:t xml:space="preserve">, сл. П. </w:t>
            </w:r>
            <w:proofErr w:type="spellStart"/>
            <w:r>
              <w:rPr>
                <w:rFonts w:ascii="Times New Roman" w:hAnsi="Times New Roman"/>
                <w:sz w:val="24"/>
                <w:szCs w:val="24"/>
              </w:rPr>
              <w:t>Границыной</w:t>
            </w:r>
            <w:proofErr w:type="spellEnd"/>
            <w:r>
              <w:rPr>
                <w:rFonts w:ascii="Times New Roman" w:hAnsi="Times New Roman"/>
                <w:sz w:val="24"/>
                <w:szCs w:val="24"/>
              </w:rPr>
              <w:t>; танец с платочками под рус</w:t>
            </w:r>
            <w:proofErr w:type="gramStart"/>
            <w:r>
              <w:rPr>
                <w:rFonts w:ascii="Times New Roman" w:hAnsi="Times New Roman"/>
                <w:sz w:val="24"/>
                <w:szCs w:val="24"/>
              </w:rPr>
              <w:t>.</w:t>
            </w:r>
            <w:proofErr w:type="gramEnd"/>
            <w:r>
              <w:rPr>
                <w:rFonts w:ascii="Times New Roman" w:hAnsi="Times New Roman"/>
                <w:sz w:val="24"/>
                <w:szCs w:val="24"/>
              </w:rPr>
              <w:t xml:space="preserve"> </w:t>
            </w:r>
            <w:proofErr w:type="gramStart"/>
            <w:r>
              <w:rPr>
                <w:rFonts w:ascii="Times New Roman" w:hAnsi="Times New Roman"/>
                <w:sz w:val="24"/>
                <w:szCs w:val="24"/>
              </w:rPr>
              <w:t>н</w:t>
            </w:r>
            <w:proofErr w:type="gramEnd"/>
            <w:r>
              <w:rPr>
                <w:rFonts w:ascii="Times New Roman" w:hAnsi="Times New Roman"/>
                <w:sz w:val="24"/>
                <w:szCs w:val="24"/>
              </w:rPr>
              <w:t xml:space="preserve">ар. мелодию; «Помирились», муз. Т. </w:t>
            </w:r>
            <w:proofErr w:type="spellStart"/>
            <w:r>
              <w:rPr>
                <w:rFonts w:ascii="Times New Roman" w:hAnsi="Times New Roman"/>
                <w:sz w:val="24"/>
                <w:szCs w:val="24"/>
              </w:rPr>
              <w:t>Вилькорейской</w:t>
            </w:r>
            <w:proofErr w:type="spellEnd"/>
            <w:r>
              <w:rPr>
                <w:rFonts w:ascii="Times New Roman" w:hAnsi="Times New Roman"/>
                <w:sz w:val="24"/>
                <w:szCs w:val="24"/>
              </w:rPr>
              <w:t>.</w:t>
            </w:r>
          </w:p>
          <w:p w:rsidR="00711C90" w:rsidRDefault="000C7D13">
            <w:pPr>
              <w:jc w:val="both"/>
              <w:rPr>
                <w:rFonts w:ascii="Times New Roman" w:hAnsi="Times New Roman"/>
                <w:sz w:val="24"/>
                <w:szCs w:val="24"/>
              </w:rPr>
            </w:pPr>
            <w:r>
              <w:rPr>
                <w:rFonts w:ascii="Times New Roman" w:hAnsi="Times New Roman"/>
                <w:i/>
                <w:sz w:val="24"/>
                <w:szCs w:val="24"/>
              </w:rPr>
              <w:t>• Характерные танцы.</w:t>
            </w:r>
            <w:r>
              <w:rPr>
                <w:rFonts w:ascii="Times New Roman" w:hAnsi="Times New Roman"/>
                <w:sz w:val="24"/>
                <w:szCs w:val="24"/>
              </w:rPr>
              <w:t xml:space="preserve"> «Танец снежинок», муз. </w:t>
            </w:r>
            <w:proofErr w:type="spellStart"/>
            <w:r>
              <w:rPr>
                <w:rFonts w:ascii="Times New Roman" w:hAnsi="Times New Roman"/>
                <w:sz w:val="24"/>
                <w:szCs w:val="24"/>
              </w:rPr>
              <w:t>Бекмана</w:t>
            </w:r>
            <w:proofErr w:type="spellEnd"/>
            <w:r>
              <w:rPr>
                <w:rFonts w:ascii="Times New Roman" w:hAnsi="Times New Roman"/>
                <w:sz w:val="24"/>
                <w:szCs w:val="24"/>
              </w:rPr>
              <w:t xml:space="preserve">; «Фонарики», муз. Р. </w:t>
            </w:r>
            <w:proofErr w:type="spellStart"/>
            <w:r>
              <w:rPr>
                <w:rFonts w:ascii="Times New Roman" w:hAnsi="Times New Roman"/>
                <w:sz w:val="24"/>
                <w:szCs w:val="24"/>
              </w:rPr>
              <w:t>Рустамова</w:t>
            </w:r>
            <w:proofErr w:type="spellEnd"/>
            <w:r>
              <w:rPr>
                <w:rFonts w:ascii="Times New Roman" w:hAnsi="Times New Roman"/>
                <w:sz w:val="24"/>
                <w:szCs w:val="24"/>
              </w:rPr>
              <w:t>; «Танец зайчиков», рус</w:t>
            </w:r>
            <w:proofErr w:type="gramStart"/>
            <w:r>
              <w:rPr>
                <w:rFonts w:ascii="Times New Roman" w:hAnsi="Times New Roman"/>
                <w:sz w:val="24"/>
                <w:szCs w:val="24"/>
              </w:rPr>
              <w:t>.</w:t>
            </w:r>
            <w:proofErr w:type="gramEnd"/>
            <w:r>
              <w:rPr>
                <w:rFonts w:ascii="Times New Roman" w:hAnsi="Times New Roman"/>
                <w:sz w:val="24"/>
                <w:szCs w:val="24"/>
              </w:rPr>
              <w:t xml:space="preserve"> </w:t>
            </w:r>
            <w:proofErr w:type="gramStart"/>
            <w:r>
              <w:rPr>
                <w:rFonts w:ascii="Times New Roman" w:hAnsi="Times New Roman"/>
                <w:sz w:val="24"/>
                <w:szCs w:val="24"/>
              </w:rPr>
              <w:t>н</w:t>
            </w:r>
            <w:proofErr w:type="gramEnd"/>
            <w:r>
              <w:rPr>
                <w:rFonts w:ascii="Times New Roman" w:hAnsi="Times New Roman"/>
                <w:sz w:val="24"/>
                <w:szCs w:val="24"/>
              </w:rPr>
              <w:t>ар. мелодия; «Вышли куклы танцевать», муз. В. Витлина.</w:t>
            </w:r>
          </w:p>
          <w:p w:rsidR="00711C90" w:rsidRDefault="000C7D13">
            <w:pPr>
              <w:jc w:val="both"/>
              <w:rPr>
                <w:rFonts w:ascii="Times New Roman" w:hAnsi="Times New Roman"/>
                <w:sz w:val="24"/>
                <w:szCs w:val="24"/>
              </w:rPr>
            </w:pPr>
            <w:r>
              <w:rPr>
                <w:rFonts w:ascii="Times New Roman" w:hAnsi="Times New Roman"/>
                <w:i/>
                <w:sz w:val="24"/>
                <w:szCs w:val="24"/>
              </w:rPr>
              <w:t>• Развитие танцевально-игрового творчества.</w:t>
            </w:r>
            <w:r>
              <w:rPr>
                <w:rFonts w:ascii="Times New Roman" w:hAnsi="Times New Roman"/>
                <w:sz w:val="24"/>
                <w:szCs w:val="24"/>
              </w:rPr>
              <w:t xml:space="preserve"> «Пляска», муз. Р. </w:t>
            </w:r>
            <w:proofErr w:type="spellStart"/>
            <w:r>
              <w:rPr>
                <w:rFonts w:ascii="Times New Roman" w:hAnsi="Times New Roman"/>
                <w:sz w:val="24"/>
                <w:szCs w:val="24"/>
              </w:rPr>
              <w:t>Рустамова</w:t>
            </w:r>
            <w:proofErr w:type="spellEnd"/>
            <w:r>
              <w:rPr>
                <w:rFonts w:ascii="Times New Roman" w:hAnsi="Times New Roman"/>
                <w:sz w:val="24"/>
                <w:szCs w:val="24"/>
              </w:rPr>
              <w:t>; «Зайцы», муз. Е. Тиличеевой; «Веселые ножки», рус</w:t>
            </w:r>
            <w:proofErr w:type="gramStart"/>
            <w:r>
              <w:rPr>
                <w:rFonts w:ascii="Times New Roman" w:hAnsi="Times New Roman"/>
                <w:sz w:val="24"/>
                <w:szCs w:val="24"/>
              </w:rPr>
              <w:t>.</w:t>
            </w:r>
            <w:proofErr w:type="gramEnd"/>
            <w:r>
              <w:rPr>
                <w:rFonts w:ascii="Times New Roman" w:hAnsi="Times New Roman"/>
                <w:sz w:val="24"/>
                <w:szCs w:val="24"/>
              </w:rPr>
              <w:t xml:space="preserve"> </w:t>
            </w:r>
            <w:proofErr w:type="gramStart"/>
            <w:r>
              <w:rPr>
                <w:rFonts w:ascii="Times New Roman" w:hAnsi="Times New Roman"/>
                <w:sz w:val="24"/>
                <w:szCs w:val="24"/>
              </w:rPr>
              <w:t>н</w:t>
            </w:r>
            <w:proofErr w:type="gramEnd"/>
            <w:r>
              <w:rPr>
                <w:rFonts w:ascii="Times New Roman" w:hAnsi="Times New Roman"/>
                <w:sz w:val="24"/>
                <w:szCs w:val="24"/>
              </w:rPr>
              <w:t xml:space="preserve">ар. мелодия, </w:t>
            </w:r>
            <w:proofErr w:type="spellStart"/>
            <w:r>
              <w:rPr>
                <w:rFonts w:ascii="Times New Roman" w:hAnsi="Times New Roman"/>
                <w:sz w:val="24"/>
                <w:szCs w:val="24"/>
              </w:rPr>
              <w:t>обраб</w:t>
            </w:r>
            <w:proofErr w:type="spellEnd"/>
            <w:r>
              <w:rPr>
                <w:rFonts w:ascii="Times New Roman" w:hAnsi="Times New Roman"/>
                <w:sz w:val="24"/>
                <w:szCs w:val="24"/>
              </w:rPr>
              <w:t>.</w:t>
            </w:r>
          </w:p>
          <w:p w:rsidR="00711C90" w:rsidRDefault="000C7D13">
            <w:pPr>
              <w:jc w:val="both"/>
              <w:rPr>
                <w:rFonts w:ascii="Times New Roman" w:hAnsi="Times New Roman"/>
                <w:sz w:val="24"/>
                <w:szCs w:val="24"/>
              </w:rPr>
            </w:pPr>
            <w:r>
              <w:rPr>
                <w:rFonts w:ascii="Times New Roman" w:hAnsi="Times New Roman"/>
                <w:sz w:val="24"/>
                <w:szCs w:val="24"/>
              </w:rPr>
              <w:t>B.</w:t>
            </w:r>
            <w:r>
              <w:rPr>
                <w:rFonts w:ascii="Times New Roman" w:hAnsi="Times New Roman"/>
                <w:sz w:val="24"/>
                <w:szCs w:val="24"/>
              </w:rPr>
              <w:tab/>
            </w:r>
            <w:proofErr w:type="spellStart"/>
            <w:r>
              <w:rPr>
                <w:rFonts w:ascii="Times New Roman" w:hAnsi="Times New Roman"/>
                <w:sz w:val="24"/>
                <w:szCs w:val="24"/>
              </w:rPr>
              <w:t>Агафонникова</w:t>
            </w:r>
            <w:proofErr w:type="spellEnd"/>
            <w:r>
              <w:rPr>
                <w:rFonts w:ascii="Times New Roman" w:hAnsi="Times New Roman"/>
                <w:sz w:val="24"/>
                <w:szCs w:val="24"/>
              </w:rPr>
              <w:t>; «Волшебные платочки», рус</w:t>
            </w:r>
            <w:proofErr w:type="gramStart"/>
            <w:r>
              <w:rPr>
                <w:rFonts w:ascii="Times New Roman" w:hAnsi="Times New Roman"/>
                <w:sz w:val="24"/>
                <w:szCs w:val="24"/>
              </w:rPr>
              <w:t>.</w:t>
            </w:r>
            <w:proofErr w:type="gramEnd"/>
            <w:r>
              <w:rPr>
                <w:rFonts w:ascii="Times New Roman" w:hAnsi="Times New Roman"/>
                <w:sz w:val="24"/>
                <w:szCs w:val="24"/>
              </w:rPr>
              <w:t xml:space="preserve"> </w:t>
            </w:r>
            <w:proofErr w:type="gramStart"/>
            <w:r>
              <w:rPr>
                <w:rFonts w:ascii="Times New Roman" w:hAnsi="Times New Roman"/>
                <w:sz w:val="24"/>
                <w:szCs w:val="24"/>
              </w:rPr>
              <w:t>н</w:t>
            </w:r>
            <w:proofErr w:type="gramEnd"/>
            <w:r>
              <w:rPr>
                <w:rFonts w:ascii="Times New Roman" w:hAnsi="Times New Roman"/>
                <w:sz w:val="24"/>
                <w:szCs w:val="24"/>
              </w:rPr>
              <w:t xml:space="preserve">ар. мелодия, </w:t>
            </w:r>
            <w:proofErr w:type="spellStart"/>
            <w:r>
              <w:rPr>
                <w:rFonts w:ascii="Times New Roman" w:hAnsi="Times New Roman"/>
                <w:sz w:val="24"/>
                <w:szCs w:val="24"/>
              </w:rPr>
              <w:t>обраб</w:t>
            </w:r>
            <w:proofErr w:type="spellEnd"/>
            <w:r>
              <w:rPr>
                <w:rFonts w:ascii="Times New Roman" w:hAnsi="Times New Roman"/>
                <w:sz w:val="24"/>
                <w:szCs w:val="24"/>
              </w:rPr>
              <w:t xml:space="preserve">. Р. </w:t>
            </w:r>
            <w:proofErr w:type="spellStart"/>
            <w:r>
              <w:rPr>
                <w:rFonts w:ascii="Times New Roman" w:hAnsi="Times New Roman"/>
                <w:sz w:val="24"/>
                <w:szCs w:val="24"/>
              </w:rPr>
              <w:t>Рустамова</w:t>
            </w:r>
            <w:proofErr w:type="spellEnd"/>
            <w:r>
              <w:rPr>
                <w:rFonts w:ascii="Times New Roman" w:hAnsi="Times New Roman"/>
                <w:sz w:val="24"/>
                <w:szCs w:val="24"/>
              </w:rPr>
              <w:t>.</w:t>
            </w:r>
          </w:p>
          <w:p w:rsidR="00711C90" w:rsidRDefault="000C7D13">
            <w:pPr>
              <w:jc w:val="both"/>
              <w:rPr>
                <w:rFonts w:ascii="Times New Roman" w:hAnsi="Times New Roman"/>
                <w:i/>
                <w:sz w:val="24"/>
                <w:szCs w:val="24"/>
              </w:rPr>
            </w:pPr>
            <w:r>
              <w:rPr>
                <w:rFonts w:ascii="Times New Roman" w:hAnsi="Times New Roman"/>
                <w:i/>
                <w:sz w:val="24"/>
                <w:szCs w:val="24"/>
              </w:rPr>
              <w:t>• Музыкально-дидактические игры.</w:t>
            </w:r>
          </w:p>
          <w:p w:rsidR="00711C90" w:rsidRDefault="000C7D13">
            <w:pPr>
              <w:jc w:val="both"/>
              <w:rPr>
                <w:rFonts w:ascii="Times New Roman" w:hAnsi="Times New Roman"/>
                <w:sz w:val="24"/>
                <w:szCs w:val="24"/>
              </w:rPr>
            </w:pPr>
            <w:r>
              <w:rPr>
                <w:rFonts w:ascii="Times New Roman" w:hAnsi="Times New Roman"/>
                <w:sz w:val="24"/>
                <w:szCs w:val="24"/>
              </w:rPr>
              <w:t xml:space="preserve">Развитие </w:t>
            </w:r>
            <w:proofErr w:type="spellStart"/>
            <w:r>
              <w:rPr>
                <w:rFonts w:ascii="Times New Roman" w:hAnsi="Times New Roman"/>
                <w:sz w:val="24"/>
                <w:szCs w:val="24"/>
              </w:rPr>
              <w:t>звуковысотного</w:t>
            </w:r>
            <w:proofErr w:type="spellEnd"/>
            <w:r>
              <w:rPr>
                <w:rFonts w:ascii="Times New Roman" w:hAnsi="Times New Roman"/>
                <w:sz w:val="24"/>
                <w:szCs w:val="24"/>
              </w:rPr>
              <w:t xml:space="preserve"> слуха. «Птицы и птенчики», «Веселые матрешки», «Три медведя».</w:t>
            </w:r>
          </w:p>
          <w:p w:rsidR="00711C90" w:rsidRDefault="000C7D13">
            <w:pPr>
              <w:jc w:val="both"/>
              <w:rPr>
                <w:rFonts w:ascii="Times New Roman" w:hAnsi="Times New Roman"/>
                <w:sz w:val="24"/>
                <w:szCs w:val="24"/>
              </w:rPr>
            </w:pPr>
            <w:r>
              <w:rPr>
                <w:rFonts w:ascii="Times New Roman" w:hAnsi="Times New Roman"/>
                <w:sz w:val="24"/>
                <w:szCs w:val="24"/>
              </w:rPr>
              <w:t>Развитие ритмического слуха. «Кто как идет?», «Веселые дудочки». Развитие тембрового и динамического слуха. «Громко - тихо», «Узнай свой инструмент»; «Колокольчики».</w:t>
            </w:r>
          </w:p>
          <w:p w:rsidR="00711C90" w:rsidRDefault="000C7D13">
            <w:pPr>
              <w:jc w:val="both"/>
              <w:rPr>
                <w:rFonts w:ascii="Times New Roman" w:hAnsi="Times New Roman"/>
                <w:sz w:val="24"/>
                <w:szCs w:val="24"/>
              </w:rPr>
            </w:pPr>
            <w:r>
              <w:rPr>
                <w:rFonts w:ascii="Times New Roman" w:hAnsi="Times New Roman"/>
                <w:sz w:val="24"/>
                <w:szCs w:val="24"/>
              </w:rPr>
              <w:t>Определение жанра и развитие памяти. «Что делает кукла?», «Узнай и спой песню по картинке».</w:t>
            </w:r>
          </w:p>
        </w:tc>
      </w:tr>
      <w:tr w:rsidR="00711C90">
        <w:trPr>
          <w:trHeight w:val="285"/>
        </w:trPr>
        <w:tc>
          <w:tcPr>
            <w:tcW w:w="2207" w:type="dxa"/>
            <w:vMerge/>
            <w:tcBorders>
              <w:top w:val="double" w:sz="4" w:space="0" w:color="auto"/>
            </w:tcBorders>
            <w:shd w:val="clear" w:color="auto" w:fill="C4BC96" w:themeFill="background2" w:themeFillShade="BF"/>
          </w:tcPr>
          <w:p w:rsidR="00711C90" w:rsidRDefault="00711C90">
            <w:pPr>
              <w:jc w:val="both"/>
              <w:rPr>
                <w:rFonts w:ascii="Times New Roman" w:hAnsi="Times New Roman"/>
                <w:b/>
                <w:bCs/>
                <w:sz w:val="24"/>
                <w:szCs w:val="24"/>
              </w:rPr>
            </w:pPr>
          </w:p>
        </w:tc>
        <w:tc>
          <w:tcPr>
            <w:tcW w:w="5131" w:type="dxa"/>
            <w:vMerge/>
            <w:tcBorders>
              <w:top w:val="dashSmallGap" w:sz="4" w:space="0" w:color="auto"/>
            </w:tcBorders>
          </w:tcPr>
          <w:p w:rsidR="00711C90" w:rsidRDefault="00711C90">
            <w:pPr>
              <w:jc w:val="both"/>
              <w:rPr>
                <w:rFonts w:ascii="Times New Roman" w:hAnsi="Times New Roman"/>
                <w:sz w:val="24"/>
                <w:szCs w:val="24"/>
              </w:rPr>
            </w:pPr>
          </w:p>
        </w:tc>
        <w:tc>
          <w:tcPr>
            <w:tcW w:w="8083" w:type="dxa"/>
            <w:gridSpan w:val="2"/>
            <w:tcBorders>
              <w:top w:val="dashSmallGap" w:sz="4" w:space="0" w:color="auto"/>
              <w:bottom w:val="dashSmallGap" w:sz="4" w:space="0" w:color="auto"/>
            </w:tcBorders>
            <w:shd w:val="clear" w:color="auto" w:fill="EEECE1" w:themeFill="background2"/>
          </w:tcPr>
          <w:p w:rsidR="00711C90" w:rsidRDefault="000C7D13">
            <w:pPr>
              <w:jc w:val="both"/>
              <w:rPr>
                <w:rFonts w:ascii="Times New Roman" w:hAnsi="Times New Roman"/>
                <w:sz w:val="24"/>
                <w:szCs w:val="24"/>
                <w:highlight w:val="lightGray"/>
              </w:rPr>
            </w:pPr>
            <w:r>
              <w:rPr>
                <w:rFonts w:ascii="Times New Roman" w:hAnsi="Times New Roman"/>
                <w:sz w:val="24"/>
                <w:szCs w:val="24"/>
              </w:rPr>
              <w:t>5) Игра на детских музыкальных инструментах:</w:t>
            </w:r>
          </w:p>
        </w:tc>
      </w:tr>
      <w:tr w:rsidR="00711C90">
        <w:trPr>
          <w:trHeight w:val="5244"/>
        </w:trPr>
        <w:tc>
          <w:tcPr>
            <w:tcW w:w="2207" w:type="dxa"/>
            <w:vMerge/>
            <w:tcBorders>
              <w:top w:val="double" w:sz="4" w:space="0" w:color="auto"/>
            </w:tcBorders>
            <w:shd w:val="clear" w:color="auto" w:fill="C4BC96" w:themeFill="background2" w:themeFillShade="BF"/>
          </w:tcPr>
          <w:p w:rsidR="00711C90" w:rsidRDefault="00711C90">
            <w:pPr>
              <w:jc w:val="both"/>
              <w:rPr>
                <w:rFonts w:ascii="Times New Roman" w:hAnsi="Times New Roman"/>
                <w:b/>
                <w:bCs/>
                <w:sz w:val="24"/>
                <w:szCs w:val="24"/>
              </w:rPr>
            </w:pPr>
          </w:p>
        </w:tc>
        <w:tc>
          <w:tcPr>
            <w:tcW w:w="5131" w:type="dxa"/>
            <w:vMerge/>
            <w:tcBorders>
              <w:top w:val="dashSmallGap" w:sz="4" w:space="0" w:color="auto"/>
            </w:tcBorders>
          </w:tcPr>
          <w:p w:rsidR="00711C90" w:rsidRDefault="00711C90">
            <w:pPr>
              <w:jc w:val="both"/>
              <w:rPr>
                <w:rFonts w:ascii="Times New Roman" w:hAnsi="Times New Roman"/>
                <w:sz w:val="24"/>
                <w:szCs w:val="24"/>
              </w:rPr>
            </w:pPr>
          </w:p>
        </w:tc>
        <w:tc>
          <w:tcPr>
            <w:tcW w:w="4039" w:type="dxa"/>
            <w:tcBorders>
              <w:top w:val="dashSmallGap" w:sz="4" w:space="0" w:color="auto"/>
              <w:right w:val="dashSmallGap" w:sz="4" w:space="0" w:color="auto"/>
            </w:tcBorders>
          </w:tcPr>
          <w:p w:rsidR="00711C90" w:rsidRDefault="000C7D13">
            <w:pPr>
              <w:jc w:val="both"/>
              <w:rPr>
                <w:rFonts w:ascii="Times New Roman" w:hAnsi="Times New Roman"/>
                <w:sz w:val="24"/>
                <w:szCs w:val="24"/>
              </w:rPr>
            </w:pPr>
            <w:r>
              <w:rPr>
                <w:rFonts w:ascii="Times New Roman" w:hAnsi="Times New Roman"/>
                <w:sz w:val="24"/>
                <w:szCs w:val="24"/>
              </w:rPr>
              <w:t xml:space="preserve">• 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w:t>
            </w:r>
            <w:proofErr w:type="spellStart"/>
            <w:r>
              <w:rPr>
                <w:rFonts w:ascii="Times New Roman" w:hAnsi="Times New Roman"/>
                <w:sz w:val="24"/>
                <w:szCs w:val="24"/>
              </w:rPr>
              <w:t>звукоизвлечения</w:t>
            </w:r>
            <w:proofErr w:type="spellEnd"/>
            <w:r>
              <w:rPr>
                <w:rFonts w:ascii="Times New Roman" w:hAnsi="Times New Roman"/>
                <w:sz w:val="24"/>
                <w:szCs w:val="24"/>
              </w:rPr>
              <w:t>;</w:t>
            </w:r>
          </w:p>
          <w:p w:rsidR="00711C90" w:rsidRDefault="000C7D13">
            <w:pPr>
              <w:jc w:val="both"/>
              <w:rPr>
                <w:rFonts w:ascii="Times New Roman" w:hAnsi="Times New Roman"/>
                <w:sz w:val="24"/>
                <w:szCs w:val="24"/>
              </w:rPr>
            </w:pPr>
            <w:r>
              <w:rPr>
                <w:rFonts w:ascii="Times New Roman" w:hAnsi="Times New Roman"/>
                <w:sz w:val="24"/>
                <w:szCs w:val="24"/>
              </w:rPr>
              <w:t>• 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tc>
        <w:tc>
          <w:tcPr>
            <w:tcW w:w="4044" w:type="dxa"/>
            <w:tcBorders>
              <w:top w:val="dashSmallGap" w:sz="4" w:space="0" w:color="auto"/>
              <w:left w:val="dashSmallGap" w:sz="4" w:space="0" w:color="auto"/>
            </w:tcBorders>
          </w:tcPr>
          <w:p w:rsidR="00711C90" w:rsidRDefault="000C7D13">
            <w:pPr>
              <w:jc w:val="both"/>
              <w:rPr>
                <w:rFonts w:ascii="Times New Roman" w:hAnsi="Times New Roman"/>
                <w:sz w:val="24"/>
                <w:szCs w:val="24"/>
                <w:highlight w:val="lightGray"/>
              </w:rPr>
            </w:pPr>
            <w:proofErr w:type="spellStart"/>
            <w:r>
              <w:rPr>
                <w:rFonts w:ascii="Times New Roman" w:hAnsi="Times New Roman"/>
                <w:sz w:val="24"/>
                <w:szCs w:val="24"/>
              </w:rPr>
              <w:t>Подыгрывание</w:t>
            </w:r>
            <w:proofErr w:type="spellEnd"/>
            <w:r>
              <w:rPr>
                <w:rFonts w:ascii="Times New Roman" w:hAnsi="Times New Roman"/>
                <w:sz w:val="24"/>
                <w:szCs w:val="24"/>
              </w:rPr>
              <w:t xml:space="preserve"> на детских ударных музыкальных инструментах. Народные мелодии.</w:t>
            </w:r>
          </w:p>
        </w:tc>
      </w:tr>
      <w:tr w:rsidR="00711C90">
        <w:trPr>
          <w:trHeight w:val="255"/>
        </w:trPr>
        <w:tc>
          <w:tcPr>
            <w:tcW w:w="2207" w:type="dxa"/>
            <w:vMerge/>
            <w:tcBorders>
              <w:top w:val="double" w:sz="4" w:space="0" w:color="auto"/>
            </w:tcBorders>
            <w:shd w:val="clear" w:color="auto" w:fill="C4BC96" w:themeFill="background2" w:themeFillShade="BF"/>
          </w:tcPr>
          <w:p w:rsidR="00711C90" w:rsidRDefault="00711C90">
            <w:pPr>
              <w:jc w:val="both"/>
              <w:rPr>
                <w:rFonts w:ascii="Times New Roman" w:hAnsi="Times New Roman"/>
                <w:b/>
                <w:bCs/>
                <w:sz w:val="24"/>
                <w:szCs w:val="24"/>
              </w:rPr>
            </w:pPr>
          </w:p>
        </w:tc>
        <w:tc>
          <w:tcPr>
            <w:tcW w:w="13214" w:type="dxa"/>
            <w:gridSpan w:val="3"/>
            <w:tcBorders>
              <w:top w:val="single" w:sz="4" w:space="0" w:color="auto"/>
              <w:bottom w:val="dashSmallGap" w:sz="4" w:space="0" w:color="auto"/>
            </w:tcBorders>
            <w:shd w:val="clear" w:color="auto" w:fill="EEECE1" w:themeFill="background2"/>
          </w:tcPr>
          <w:p w:rsidR="00711C90" w:rsidRDefault="000C7D13">
            <w:pPr>
              <w:jc w:val="center"/>
              <w:rPr>
                <w:rFonts w:ascii="Times New Roman" w:hAnsi="Times New Roman"/>
                <w:sz w:val="24"/>
                <w:szCs w:val="24"/>
              </w:rPr>
            </w:pPr>
            <w:r>
              <w:rPr>
                <w:rFonts w:ascii="Times New Roman" w:hAnsi="Times New Roman"/>
                <w:sz w:val="24"/>
                <w:szCs w:val="24"/>
              </w:rPr>
              <w:t>5)</w:t>
            </w:r>
            <w:r>
              <w:rPr>
                <w:rFonts w:ascii="Times New Roman" w:hAnsi="Times New Roman"/>
                <w:sz w:val="24"/>
                <w:szCs w:val="24"/>
              </w:rPr>
              <w:tab/>
              <w:t>театрализованная деятельность:</w:t>
            </w:r>
          </w:p>
        </w:tc>
      </w:tr>
      <w:tr w:rsidR="00711C90">
        <w:trPr>
          <w:trHeight w:val="254"/>
        </w:trPr>
        <w:tc>
          <w:tcPr>
            <w:tcW w:w="2207" w:type="dxa"/>
            <w:vMerge/>
            <w:tcBorders>
              <w:top w:val="double" w:sz="4" w:space="0" w:color="auto"/>
            </w:tcBorders>
            <w:shd w:val="clear" w:color="auto" w:fill="C4BC96" w:themeFill="background2" w:themeFillShade="BF"/>
          </w:tcPr>
          <w:p w:rsidR="00711C90" w:rsidRDefault="00711C90">
            <w:pPr>
              <w:jc w:val="both"/>
              <w:rPr>
                <w:rFonts w:ascii="Times New Roman" w:hAnsi="Times New Roman"/>
                <w:b/>
                <w:bCs/>
                <w:sz w:val="24"/>
                <w:szCs w:val="24"/>
              </w:rPr>
            </w:pPr>
          </w:p>
        </w:tc>
        <w:tc>
          <w:tcPr>
            <w:tcW w:w="5131" w:type="dxa"/>
            <w:tcBorders>
              <w:top w:val="dashSmallGap" w:sz="4" w:space="0" w:color="auto"/>
              <w:bottom w:val="single" w:sz="4" w:space="0" w:color="auto"/>
            </w:tcBorders>
          </w:tcPr>
          <w:p w:rsidR="00711C90" w:rsidRDefault="000C7D13">
            <w:pPr>
              <w:jc w:val="both"/>
              <w:rPr>
                <w:rFonts w:ascii="Times New Roman" w:hAnsi="Times New Roman"/>
                <w:sz w:val="24"/>
                <w:szCs w:val="24"/>
              </w:rPr>
            </w:pPr>
            <w:r>
              <w:rPr>
                <w:rFonts w:ascii="Times New Roman" w:hAnsi="Times New Roman"/>
                <w:sz w:val="24"/>
                <w:szCs w:val="24"/>
              </w:rPr>
              <w:t>• воспитывать у детей устойчивый интерес детей к театрализованной игре, создавать условия для её проведения;</w:t>
            </w:r>
          </w:p>
          <w:p w:rsidR="00711C90" w:rsidRDefault="000C7D13">
            <w:pPr>
              <w:jc w:val="both"/>
              <w:rPr>
                <w:rFonts w:ascii="Times New Roman" w:hAnsi="Times New Roman"/>
                <w:sz w:val="24"/>
                <w:szCs w:val="24"/>
              </w:rPr>
            </w:pPr>
            <w:r>
              <w:rPr>
                <w:rFonts w:ascii="Times New Roman" w:hAnsi="Times New Roman"/>
                <w:sz w:val="24"/>
                <w:szCs w:val="24"/>
              </w:rPr>
              <w:t>• формировать положительные, доброжелательные, коллективные взаимоотношения;</w:t>
            </w:r>
          </w:p>
          <w:p w:rsidR="00711C90" w:rsidRDefault="000C7D13">
            <w:pPr>
              <w:jc w:val="both"/>
              <w:rPr>
                <w:rFonts w:ascii="Times New Roman" w:hAnsi="Times New Roman"/>
                <w:sz w:val="24"/>
                <w:szCs w:val="24"/>
              </w:rPr>
            </w:pPr>
            <w:r>
              <w:rPr>
                <w:rFonts w:ascii="Times New Roman" w:hAnsi="Times New Roman"/>
                <w:sz w:val="24"/>
                <w:szCs w:val="24"/>
              </w:rPr>
              <w:t>• формировать умение следить за развитием действия в играх-драматизациях и кукольных спектаклях, созданных силами взрослых и старших детей;</w:t>
            </w:r>
          </w:p>
          <w:p w:rsidR="00711C90" w:rsidRDefault="000C7D13">
            <w:pPr>
              <w:jc w:val="both"/>
              <w:rPr>
                <w:rFonts w:ascii="Times New Roman" w:hAnsi="Times New Roman"/>
                <w:sz w:val="24"/>
                <w:szCs w:val="24"/>
              </w:rPr>
            </w:pPr>
            <w:r>
              <w:rPr>
                <w:rFonts w:ascii="Times New Roman" w:hAnsi="Times New Roman"/>
                <w:sz w:val="24"/>
                <w:szCs w:val="24"/>
              </w:rPr>
              <w:t>• 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rsidR="00711C90" w:rsidRDefault="000C7D13">
            <w:pPr>
              <w:jc w:val="both"/>
              <w:rPr>
                <w:rFonts w:ascii="Times New Roman" w:hAnsi="Times New Roman"/>
                <w:sz w:val="24"/>
                <w:szCs w:val="24"/>
              </w:rPr>
            </w:pPr>
            <w:r>
              <w:rPr>
                <w:rFonts w:ascii="Times New Roman" w:hAnsi="Times New Roman"/>
                <w:sz w:val="24"/>
                <w:szCs w:val="24"/>
              </w:rPr>
              <w:t xml:space="preserve">• познакомить детей с различными видами театра (кукольным, настольным, пальчиковым, театром теней, театром на </w:t>
            </w:r>
            <w:proofErr w:type="spellStart"/>
            <w:r>
              <w:rPr>
                <w:rFonts w:ascii="Times New Roman" w:hAnsi="Times New Roman"/>
                <w:sz w:val="24"/>
                <w:szCs w:val="24"/>
              </w:rPr>
              <w:t>фланелеграфе</w:t>
            </w:r>
            <w:proofErr w:type="spellEnd"/>
            <w:r>
              <w:rPr>
                <w:rFonts w:ascii="Times New Roman" w:hAnsi="Times New Roman"/>
                <w:sz w:val="24"/>
                <w:szCs w:val="24"/>
              </w:rPr>
              <w:t>);</w:t>
            </w:r>
          </w:p>
          <w:p w:rsidR="00711C90" w:rsidRDefault="000C7D13">
            <w:pPr>
              <w:jc w:val="both"/>
              <w:rPr>
                <w:rFonts w:ascii="Times New Roman" w:hAnsi="Times New Roman"/>
                <w:sz w:val="24"/>
                <w:szCs w:val="24"/>
              </w:rPr>
            </w:pPr>
            <w:r>
              <w:rPr>
                <w:rFonts w:ascii="Times New Roman" w:hAnsi="Times New Roman"/>
                <w:sz w:val="24"/>
                <w:szCs w:val="24"/>
              </w:rPr>
              <w:t>• знакомить детей с приемами вождения настольных кукол; формировать у детей умение сопровождать движения простой песенкой; вызывать желание действовать с элементами костюмов (шапочки, воротнички и так далее) и атрибутами как внешними символами роли;</w:t>
            </w:r>
          </w:p>
          <w:p w:rsidR="00711C90" w:rsidRDefault="000C7D13">
            <w:pPr>
              <w:jc w:val="both"/>
              <w:rPr>
                <w:rFonts w:ascii="Times New Roman" w:hAnsi="Times New Roman"/>
                <w:sz w:val="24"/>
                <w:szCs w:val="24"/>
              </w:rPr>
            </w:pPr>
            <w:r>
              <w:rPr>
                <w:rFonts w:ascii="Times New Roman" w:hAnsi="Times New Roman"/>
                <w:sz w:val="24"/>
                <w:szCs w:val="24"/>
              </w:rPr>
              <w:t>• формировать у детей интонационную выразительность речи в процессе театрально-игровой деятельности;</w:t>
            </w:r>
          </w:p>
          <w:p w:rsidR="00711C90" w:rsidRDefault="000C7D13">
            <w:pPr>
              <w:jc w:val="both"/>
              <w:rPr>
                <w:rFonts w:ascii="Times New Roman" w:hAnsi="Times New Roman"/>
                <w:sz w:val="24"/>
                <w:szCs w:val="24"/>
              </w:rPr>
            </w:pPr>
            <w:r>
              <w:rPr>
                <w:rFonts w:ascii="Times New Roman" w:hAnsi="Times New Roman"/>
                <w:sz w:val="24"/>
                <w:szCs w:val="24"/>
              </w:rPr>
              <w:t>• развивать у детей диалогическую речь в процессе театрально-игровой деятельности;</w:t>
            </w:r>
          </w:p>
          <w:p w:rsidR="00711C90" w:rsidRDefault="000C7D13">
            <w:pPr>
              <w:jc w:val="both"/>
              <w:rPr>
                <w:rFonts w:ascii="Times New Roman" w:hAnsi="Times New Roman"/>
                <w:sz w:val="24"/>
                <w:szCs w:val="24"/>
              </w:rPr>
            </w:pPr>
            <w:r>
              <w:rPr>
                <w:rFonts w:ascii="Times New Roman" w:hAnsi="Times New Roman"/>
                <w:sz w:val="24"/>
                <w:szCs w:val="24"/>
              </w:rPr>
              <w:t>• формировать у детей умение следить за развитием действия в драматизациях и кукольных спектаклях;</w:t>
            </w:r>
          </w:p>
          <w:p w:rsidR="00711C90" w:rsidRDefault="000C7D13">
            <w:pPr>
              <w:jc w:val="both"/>
              <w:rPr>
                <w:rFonts w:ascii="Times New Roman" w:hAnsi="Times New Roman"/>
                <w:sz w:val="24"/>
                <w:szCs w:val="24"/>
              </w:rPr>
            </w:pPr>
            <w:r>
              <w:rPr>
                <w:rFonts w:ascii="Times New Roman" w:hAnsi="Times New Roman"/>
                <w:sz w:val="24"/>
                <w:szCs w:val="24"/>
              </w:rPr>
              <w:t>• формировать у детей умение использовать импровизационные формы диалогов действующих лиц в хорошо знакомых сказках;</w:t>
            </w:r>
          </w:p>
        </w:tc>
        <w:tc>
          <w:tcPr>
            <w:tcW w:w="8083" w:type="dxa"/>
            <w:gridSpan w:val="2"/>
            <w:tcBorders>
              <w:top w:val="dashSmallGap" w:sz="4" w:space="0" w:color="auto"/>
              <w:bottom w:val="single" w:sz="4" w:space="0" w:color="auto"/>
            </w:tcBorders>
          </w:tcPr>
          <w:p w:rsidR="00711C90" w:rsidRDefault="000C7D13">
            <w:pPr>
              <w:jc w:val="both"/>
              <w:rPr>
                <w:rFonts w:ascii="Times New Roman" w:hAnsi="Times New Roman"/>
                <w:sz w:val="24"/>
                <w:szCs w:val="24"/>
              </w:rPr>
            </w:pPr>
            <w:r>
              <w:rPr>
                <w:rFonts w:ascii="Times New Roman" w:hAnsi="Times New Roman"/>
                <w:sz w:val="24"/>
                <w:szCs w:val="24"/>
              </w:rPr>
              <w:t>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Педагог поощряет участие детей в играх-драматизациях, формирует умение следить за сюжетом.</w:t>
            </w:r>
          </w:p>
        </w:tc>
      </w:tr>
      <w:tr w:rsidR="00711C90">
        <w:trPr>
          <w:trHeight w:val="195"/>
        </w:trPr>
        <w:tc>
          <w:tcPr>
            <w:tcW w:w="2207" w:type="dxa"/>
            <w:vMerge/>
            <w:tcBorders>
              <w:top w:val="double" w:sz="4" w:space="0" w:color="auto"/>
            </w:tcBorders>
            <w:shd w:val="clear" w:color="auto" w:fill="C4BC96" w:themeFill="background2" w:themeFillShade="BF"/>
          </w:tcPr>
          <w:p w:rsidR="00711C90" w:rsidRDefault="00711C90">
            <w:pPr>
              <w:jc w:val="both"/>
              <w:rPr>
                <w:rFonts w:ascii="Times New Roman" w:hAnsi="Times New Roman"/>
                <w:b/>
                <w:bCs/>
                <w:sz w:val="24"/>
                <w:szCs w:val="24"/>
              </w:rPr>
            </w:pPr>
          </w:p>
        </w:tc>
        <w:tc>
          <w:tcPr>
            <w:tcW w:w="13214" w:type="dxa"/>
            <w:gridSpan w:val="3"/>
            <w:tcBorders>
              <w:top w:val="single" w:sz="4" w:space="0" w:color="auto"/>
              <w:bottom w:val="dashSmallGap" w:sz="4" w:space="0" w:color="auto"/>
            </w:tcBorders>
            <w:shd w:val="clear" w:color="auto" w:fill="EEECE1" w:themeFill="background2"/>
          </w:tcPr>
          <w:p w:rsidR="00711C90" w:rsidRDefault="000C7D13">
            <w:pPr>
              <w:jc w:val="center"/>
              <w:rPr>
                <w:rFonts w:ascii="Times New Roman" w:hAnsi="Times New Roman"/>
                <w:sz w:val="24"/>
                <w:szCs w:val="24"/>
              </w:rPr>
            </w:pPr>
            <w:r>
              <w:rPr>
                <w:rFonts w:ascii="Times New Roman" w:hAnsi="Times New Roman"/>
                <w:sz w:val="24"/>
                <w:szCs w:val="24"/>
              </w:rPr>
              <w:t>6) культурно-досуговая деятельность:</w:t>
            </w:r>
          </w:p>
        </w:tc>
      </w:tr>
      <w:tr w:rsidR="00711C90">
        <w:trPr>
          <w:trHeight w:val="4372"/>
        </w:trPr>
        <w:tc>
          <w:tcPr>
            <w:tcW w:w="2207" w:type="dxa"/>
            <w:vMerge/>
            <w:tcBorders>
              <w:top w:val="double" w:sz="4" w:space="0" w:color="auto"/>
            </w:tcBorders>
            <w:shd w:val="clear" w:color="auto" w:fill="C4BC96" w:themeFill="background2" w:themeFillShade="BF"/>
          </w:tcPr>
          <w:p w:rsidR="00711C90" w:rsidRDefault="00711C90">
            <w:pPr>
              <w:jc w:val="both"/>
              <w:rPr>
                <w:rFonts w:ascii="Times New Roman" w:hAnsi="Times New Roman"/>
                <w:b/>
                <w:bCs/>
                <w:sz w:val="24"/>
                <w:szCs w:val="24"/>
              </w:rPr>
            </w:pPr>
          </w:p>
        </w:tc>
        <w:tc>
          <w:tcPr>
            <w:tcW w:w="5131" w:type="dxa"/>
            <w:tcBorders>
              <w:top w:val="dashSmallGap" w:sz="4" w:space="0" w:color="auto"/>
              <w:bottom w:val="single" w:sz="4" w:space="0" w:color="auto"/>
            </w:tcBorders>
          </w:tcPr>
          <w:p w:rsidR="00711C90" w:rsidRDefault="000C7D13">
            <w:pPr>
              <w:jc w:val="both"/>
              <w:rPr>
                <w:rFonts w:ascii="Times New Roman" w:hAnsi="Times New Roman"/>
                <w:sz w:val="24"/>
                <w:szCs w:val="24"/>
              </w:rPr>
            </w:pPr>
            <w:r>
              <w:rPr>
                <w:rFonts w:ascii="Times New Roman" w:hAnsi="Times New Roman"/>
                <w:sz w:val="24"/>
                <w:szCs w:val="24"/>
              </w:rPr>
              <w:t>• способствовать организации культурно-досуговой деятельности детей по интересам, обеспечивая эмоциональное благополучие и отдых;</w:t>
            </w:r>
          </w:p>
          <w:p w:rsidR="00711C90" w:rsidRDefault="000C7D13">
            <w:pPr>
              <w:jc w:val="both"/>
              <w:rPr>
                <w:rFonts w:ascii="Times New Roman" w:hAnsi="Times New Roman"/>
                <w:sz w:val="24"/>
                <w:szCs w:val="24"/>
              </w:rPr>
            </w:pPr>
            <w:r>
              <w:rPr>
                <w:rFonts w:ascii="Times New Roman" w:hAnsi="Times New Roman"/>
                <w:sz w:val="24"/>
                <w:szCs w:val="24"/>
              </w:rPr>
              <w:t xml:space="preserve">• </w:t>
            </w:r>
            <w:proofErr w:type="gramStart"/>
            <w:r>
              <w:rPr>
                <w:rFonts w:ascii="Times New Roman" w:hAnsi="Times New Roman"/>
                <w:sz w:val="24"/>
                <w:szCs w:val="24"/>
              </w:rPr>
              <w:t>помогать детям организовывать</w:t>
            </w:r>
            <w:proofErr w:type="gramEnd"/>
            <w:r>
              <w:rPr>
                <w:rFonts w:ascii="Times New Roman" w:hAnsi="Times New Roman"/>
                <w:sz w:val="24"/>
                <w:szCs w:val="24"/>
              </w:rPr>
              <w:t xml:space="preserve"> свободное время с интересом; создавать условия для активного и пассивного отдыха;</w:t>
            </w:r>
          </w:p>
          <w:p w:rsidR="00711C90" w:rsidRDefault="000C7D13">
            <w:pPr>
              <w:jc w:val="both"/>
              <w:rPr>
                <w:rFonts w:ascii="Times New Roman" w:hAnsi="Times New Roman"/>
                <w:sz w:val="24"/>
                <w:szCs w:val="24"/>
              </w:rPr>
            </w:pPr>
            <w:r>
              <w:rPr>
                <w:rFonts w:ascii="Times New Roman" w:hAnsi="Times New Roman"/>
                <w:sz w:val="24"/>
                <w:szCs w:val="24"/>
              </w:rPr>
              <w:t>• создавать атмосферу эмоционального благополучия в культурно-досуговой деятельности;</w:t>
            </w:r>
          </w:p>
          <w:p w:rsidR="00711C90" w:rsidRDefault="000C7D13">
            <w:pPr>
              <w:jc w:val="both"/>
              <w:rPr>
                <w:rFonts w:ascii="Times New Roman" w:hAnsi="Times New Roman"/>
                <w:sz w:val="24"/>
                <w:szCs w:val="24"/>
              </w:rPr>
            </w:pPr>
            <w:r>
              <w:rPr>
                <w:rFonts w:ascii="Times New Roman" w:hAnsi="Times New Roman"/>
                <w:sz w:val="24"/>
                <w:szCs w:val="24"/>
              </w:rPr>
              <w:t>• развивать интерес к просмотру кукольных спектаклей, прослушиванию музыкальных и литературных произведений;</w:t>
            </w:r>
          </w:p>
          <w:p w:rsidR="00711C90" w:rsidRDefault="000C7D13">
            <w:pPr>
              <w:jc w:val="both"/>
              <w:rPr>
                <w:rFonts w:ascii="Times New Roman" w:hAnsi="Times New Roman"/>
                <w:sz w:val="24"/>
                <w:szCs w:val="24"/>
              </w:rPr>
            </w:pPr>
            <w:r>
              <w:rPr>
                <w:rFonts w:ascii="Times New Roman" w:hAnsi="Times New Roman"/>
                <w:sz w:val="24"/>
                <w:szCs w:val="24"/>
              </w:rPr>
              <w:t>• формировать желание участвовать в праздниках и развлечениях; формировать основы праздничной культуры и навыки общения в ходе праздника и развлечения.</w:t>
            </w:r>
          </w:p>
        </w:tc>
        <w:tc>
          <w:tcPr>
            <w:tcW w:w="8083" w:type="dxa"/>
            <w:gridSpan w:val="2"/>
            <w:tcBorders>
              <w:top w:val="dashSmallGap" w:sz="4" w:space="0" w:color="auto"/>
              <w:bottom w:val="single" w:sz="4" w:space="0" w:color="auto"/>
            </w:tcBorders>
          </w:tcPr>
          <w:p w:rsidR="00711C90" w:rsidRDefault="000C7D13">
            <w:pPr>
              <w:jc w:val="both"/>
              <w:rPr>
                <w:rFonts w:ascii="Times New Roman" w:hAnsi="Times New Roman"/>
                <w:sz w:val="24"/>
                <w:szCs w:val="24"/>
              </w:rPr>
            </w:pPr>
            <w:r>
              <w:rPr>
                <w:rFonts w:ascii="Times New Roman" w:hAnsi="Times New Roman"/>
                <w:sz w:val="24"/>
                <w:szCs w:val="24"/>
              </w:rPr>
              <w:t>1) Педагог организует культурно-досуговую деятельность детей по интересам, обеспечивая эмоциональное благополучие и отдых.</w:t>
            </w:r>
          </w:p>
          <w:p w:rsidR="00711C90" w:rsidRDefault="000C7D13">
            <w:pPr>
              <w:jc w:val="both"/>
              <w:rPr>
                <w:rFonts w:ascii="Times New Roman" w:hAnsi="Times New Roman"/>
                <w:sz w:val="24"/>
                <w:szCs w:val="24"/>
              </w:rPr>
            </w:pPr>
            <w:r>
              <w:rPr>
                <w:rFonts w:ascii="Times New Roman" w:hAnsi="Times New Roman"/>
                <w:sz w:val="24"/>
                <w:szCs w:val="24"/>
              </w:rPr>
              <w:t xml:space="preserve">2) 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 Побуждает к участию в развлечениях (играх-забавах,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w:t>
            </w:r>
            <w:proofErr w:type="gramStart"/>
            <w:r>
              <w:rPr>
                <w:rFonts w:ascii="Times New Roman" w:hAnsi="Times New Roman"/>
                <w:sz w:val="24"/>
                <w:szCs w:val="24"/>
              </w:rPr>
              <w:t>праздничных</w:t>
            </w:r>
            <w:proofErr w:type="gramEnd"/>
            <w:r>
              <w:rPr>
                <w:rFonts w:ascii="Times New Roman" w:hAnsi="Times New Roman"/>
                <w:sz w:val="24"/>
                <w:szCs w:val="24"/>
              </w:rPr>
              <w:t xml:space="preserve"> мероприятий.</w:t>
            </w:r>
          </w:p>
        </w:tc>
      </w:tr>
      <w:tr w:rsidR="00711C90">
        <w:trPr>
          <w:trHeight w:val="666"/>
        </w:trPr>
        <w:tc>
          <w:tcPr>
            <w:tcW w:w="2207" w:type="dxa"/>
            <w:vMerge/>
            <w:tcBorders>
              <w:top w:val="double" w:sz="4" w:space="0" w:color="auto"/>
            </w:tcBorders>
            <w:shd w:val="clear" w:color="auto" w:fill="C4BC96" w:themeFill="background2" w:themeFillShade="BF"/>
          </w:tcPr>
          <w:p w:rsidR="00711C90" w:rsidRDefault="00711C90">
            <w:pPr>
              <w:jc w:val="both"/>
              <w:rPr>
                <w:rFonts w:ascii="Times New Roman" w:hAnsi="Times New Roman"/>
                <w:b/>
                <w:bCs/>
                <w:sz w:val="24"/>
                <w:szCs w:val="24"/>
              </w:rPr>
            </w:pPr>
          </w:p>
        </w:tc>
        <w:tc>
          <w:tcPr>
            <w:tcW w:w="13214" w:type="dxa"/>
            <w:gridSpan w:val="3"/>
            <w:tcBorders>
              <w:top w:val="dashSmallGap" w:sz="4" w:space="0" w:color="auto"/>
            </w:tcBorders>
            <w:shd w:val="clear" w:color="auto" w:fill="EEECE1" w:themeFill="background2"/>
          </w:tcPr>
          <w:p w:rsidR="00711C90" w:rsidRDefault="000C7D13">
            <w:pPr>
              <w:jc w:val="both"/>
              <w:rPr>
                <w:rFonts w:ascii="Times New Roman" w:hAnsi="Times New Roman"/>
                <w:sz w:val="24"/>
                <w:szCs w:val="24"/>
              </w:rPr>
            </w:pPr>
            <w:r>
              <w:rPr>
                <w:rFonts w:ascii="Times New Roman" w:hAnsi="Times New Roman"/>
                <w:sz w:val="24"/>
                <w:szCs w:val="24"/>
              </w:rPr>
              <w:t xml:space="preserve">Решение совокупных задач воспитания в рамках образовательной области «Художественно-эстетическое развитие» направлено на приобщение детей к ценностям </w:t>
            </w:r>
            <w:r>
              <w:rPr>
                <w:rFonts w:ascii="Times New Roman" w:hAnsi="Times New Roman"/>
                <w:b/>
                <w:sz w:val="24"/>
                <w:szCs w:val="24"/>
              </w:rPr>
              <w:t>«Культура» и «Красота»</w:t>
            </w:r>
            <w:r>
              <w:rPr>
                <w:rFonts w:ascii="Times New Roman" w:hAnsi="Times New Roman"/>
                <w:sz w:val="24"/>
                <w:szCs w:val="24"/>
              </w:rPr>
              <w:t>, что предполагает:</w:t>
            </w:r>
          </w:p>
          <w:p w:rsidR="00711C90" w:rsidRDefault="000C7D13">
            <w:pPr>
              <w:jc w:val="both"/>
              <w:rPr>
                <w:rFonts w:ascii="Times New Roman" w:hAnsi="Times New Roman"/>
                <w:sz w:val="24"/>
                <w:szCs w:val="24"/>
              </w:rPr>
            </w:pPr>
            <w:r>
              <w:rPr>
                <w:rFonts w:ascii="Times New Roman" w:hAnsi="Times New Roman"/>
                <w:sz w:val="24"/>
                <w:szCs w:val="24"/>
              </w:rPr>
              <w:t>• 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rsidR="00711C90" w:rsidRDefault="000C7D13">
            <w:pPr>
              <w:jc w:val="both"/>
              <w:rPr>
                <w:rFonts w:ascii="Times New Roman" w:hAnsi="Times New Roman"/>
                <w:sz w:val="24"/>
                <w:szCs w:val="24"/>
              </w:rPr>
            </w:pPr>
            <w:r>
              <w:rPr>
                <w:rFonts w:ascii="Times New Roman" w:hAnsi="Times New Roman"/>
                <w:sz w:val="24"/>
                <w:szCs w:val="24"/>
              </w:rPr>
              <w:t>• приобщение к традициям и великому культурному наследию российского народа, шедеврам мировой художественной культуры;</w:t>
            </w:r>
          </w:p>
          <w:p w:rsidR="00711C90" w:rsidRDefault="000C7D13">
            <w:pPr>
              <w:jc w:val="both"/>
              <w:rPr>
                <w:rFonts w:ascii="Times New Roman" w:hAnsi="Times New Roman"/>
                <w:sz w:val="24"/>
                <w:szCs w:val="24"/>
              </w:rPr>
            </w:pPr>
            <w:r>
              <w:rPr>
                <w:rFonts w:ascii="Times New Roman" w:hAnsi="Times New Roman"/>
                <w:sz w:val="24"/>
                <w:szCs w:val="24"/>
              </w:rPr>
              <w:t>• становление эстетического, эмоционально-ценностного отношения к окружающему миру для гармонизации внешнего и внутреннего мира ребёнка;</w:t>
            </w:r>
          </w:p>
          <w:p w:rsidR="00711C90" w:rsidRDefault="000C7D13">
            <w:pPr>
              <w:jc w:val="both"/>
              <w:rPr>
                <w:rFonts w:ascii="Times New Roman" w:hAnsi="Times New Roman"/>
                <w:sz w:val="24"/>
                <w:szCs w:val="24"/>
              </w:rPr>
            </w:pPr>
            <w:r>
              <w:rPr>
                <w:rFonts w:ascii="Times New Roman" w:hAnsi="Times New Roman"/>
                <w:sz w:val="24"/>
                <w:szCs w:val="24"/>
              </w:rPr>
              <w:t>• создание условий для раскрытия детьми базовых ценностей и их проживания в разных видах художественно-творческой деятельности;</w:t>
            </w:r>
          </w:p>
          <w:p w:rsidR="00711C90" w:rsidRDefault="000C7D13">
            <w:pPr>
              <w:jc w:val="both"/>
              <w:rPr>
                <w:rFonts w:ascii="Times New Roman" w:hAnsi="Times New Roman"/>
                <w:sz w:val="24"/>
                <w:szCs w:val="24"/>
              </w:rPr>
            </w:pPr>
            <w:r>
              <w:rPr>
                <w:rFonts w:ascii="Times New Roman" w:hAnsi="Times New Roman"/>
                <w:sz w:val="24"/>
                <w:szCs w:val="24"/>
              </w:rPr>
              <w:t>• формирование целостной картины мира на основе интеграции интеллектуального и эмоционально-образного способов его освоения детьми;</w:t>
            </w:r>
          </w:p>
          <w:p w:rsidR="00711C90" w:rsidRDefault="000C7D13">
            <w:pPr>
              <w:jc w:val="both"/>
              <w:rPr>
                <w:rFonts w:ascii="Times New Roman" w:hAnsi="Times New Roman"/>
                <w:sz w:val="24"/>
                <w:szCs w:val="24"/>
              </w:rPr>
            </w:pPr>
            <w:r>
              <w:rPr>
                <w:rFonts w:ascii="Times New Roman" w:hAnsi="Times New Roman"/>
                <w:sz w:val="24"/>
                <w:szCs w:val="24"/>
              </w:rPr>
              <w:t>• 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tc>
      </w:tr>
      <w:tr w:rsidR="00711C90">
        <w:trPr>
          <w:trHeight w:val="285"/>
        </w:trPr>
        <w:tc>
          <w:tcPr>
            <w:tcW w:w="2207" w:type="dxa"/>
            <w:vMerge w:val="restart"/>
            <w:tcBorders>
              <w:top w:val="double" w:sz="4" w:space="0" w:color="auto"/>
            </w:tcBorders>
            <w:shd w:val="clear" w:color="auto" w:fill="C4BC96" w:themeFill="background2" w:themeFillShade="BF"/>
          </w:tcPr>
          <w:p w:rsidR="00711C90" w:rsidRDefault="000C7D13">
            <w:pPr>
              <w:jc w:val="both"/>
              <w:rPr>
                <w:rFonts w:ascii="Times New Roman" w:hAnsi="Times New Roman"/>
                <w:b/>
                <w:bCs/>
                <w:sz w:val="24"/>
                <w:szCs w:val="24"/>
              </w:rPr>
            </w:pPr>
            <w:r>
              <w:rPr>
                <w:rFonts w:ascii="Times New Roman" w:hAnsi="Times New Roman"/>
                <w:b/>
                <w:bCs/>
                <w:sz w:val="24"/>
                <w:szCs w:val="24"/>
              </w:rPr>
              <w:t>Физическое развитие</w:t>
            </w:r>
          </w:p>
        </w:tc>
        <w:tc>
          <w:tcPr>
            <w:tcW w:w="5131" w:type="dxa"/>
            <w:tcBorders>
              <w:top w:val="double" w:sz="4" w:space="0" w:color="auto"/>
              <w:bottom w:val="dashSmallGap" w:sz="4" w:space="0" w:color="auto"/>
            </w:tcBorders>
          </w:tcPr>
          <w:p w:rsidR="00711C90" w:rsidRDefault="000C7D13">
            <w:pPr>
              <w:jc w:val="both"/>
              <w:rPr>
                <w:rFonts w:ascii="Times New Roman" w:hAnsi="Times New Roman"/>
                <w:sz w:val="24"/>
                <w:szCs w:val="24"/>
              </w:rPr>
            </w:pPr>
            <w:r>
              <w:rPr>
                <w:rFonts w:ascii="Times New Roman" w:hAnsi="Times New Roman"/>
                <w:sz w:val="24"/>
                <w:szCs w:val="24"/>
              </w:rPr>
              <w:t>• 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w:t>
            </w:r>
            <w:proofErr w:type="gramStart"/>
            <w:r>
              <w:rPr>
                <w:rFonts w:ascii="Times New Roman" w:hAnsi="Times New Roman"/>
                <w:sz w:val="24"/>
                <w:szCs w:val="24"/>
              </w:rPr>
              <w:t>ритмические упражнения</w:t>
            </w:r>
            <w:proofErr w:type="gramEnd"/>
            <w:r>
              <w:rPr>
                <w:rFonts w:ascii="Times New Roman" w:hAnsi="Times New Roman"/>
                <w:sz w:val="24"/>
                <w:szCs w:val="24"/>
              </w:rPr>
              <w:t>), спортивные упражнения, подвижные игры, помогая согласовывать свои действия с действиями других детей, соблюдать правила в игре;</w:t>
            </w:r>
          </w:p>
          <w:p w:rsidR="00711C90" w:rsidRDefault="000C7D13">
            <w:pPr>
              <w:jc w:val="both"/>
              <w:rPr>
                <w:rFonts w:ascii="Times New Roman" w:hAnsi="Times New Roman"/>
                <w:sz w:val="24"/>
                <w:szCs w:val="24"/>
              </w:rPr>
            </w:pPr>
            <w:r>
              <w:rPr>
                <w:rFonts w:ascii="Times New Roman" w:hAnsi="Times New Roman"/>
                <w:sz w:val="24"/>
                <w:szCs w:val="24"/>
              </w:rPr>
              <w:t>• развивать психофизические качества, ориентировку в пространстве, координацию, равновесие, способность быстро реагировать на сигнал;</w:t>
            </w:r>
          </w:p>
          <w:p w:rsidR="00711C90" w:rsidRDefault="000C7D13">
            <w:pPr>
              <w:jc w:val="both"/>
              <w:rPr>
                <w:rFonts w:ascii="Times New Roman" w:hAnsi="Times New Roman"/>
                <w:sz w:val="24"/>
                <w:szCs w:val="24"/>
              </w:rPr>
            </w:pPr>
            <w:r>
              <w:rPr>
                <w:rFonts w:ascii="Times New Roman" w:hAnsi="Times New Roman"/>
                <w:sz w:val="24"/>
                <w:szCs w:val="24"/>
              </w:rPr>
              <w:t>• формировать интерес и положительное отношение к занятиям физической культурой и активному отдыху, воспитывать самостоятельность;</w:t>
            </w:r>
          </w:p>
          <w:p w:rsidR="00711C90" w:rsidRDefault="000C7D13">
            <w:pPr>
              <w:jc w:val="both"/>
              <w:rPr>
                <w:rFonts w:ascii="Times New Roman" w:hAnsi="Times New Roman"/>
                <w:sz w:val="24"/>
                <w:szCs w:val="24"/>
              </w:rPr>
            </w:pPr>
            <w:r>
              <w:rPr>
                <w:rFonts w:ascii="Times New Roman" w:hAnsi="Times New Roman"/>
                <w:sz w:val="24"/>
                <w:szCs w:val="24"/>
              </w:rPr>
              <w:t>• 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rsidR="00711C90" w:rsidRDefault="000C7D13">
            <w:pPr>
              <w:jc w:val="both"/>
              <w:rPr>
                <w:rFonts w:ascii="Times New Roman" w:hAnsi="Times New Roman"/>
                <w:sz w:val="24"/>
                <w:szCs w:val="24"/>
              </w:rPr>
            </w:pPr>
            <w:r>
              <w:rPr>
                <w:rFonts w:ascii="Times New Roman" w:hAnsi="Times New Roman"/>
                <w:sz w:val="24"/>
                <w:szCs w:val="24"/>
              </w:rPr>
              <w:t>• закреплять культурно-гигиенические навыки и навыки самообслуживания, формируя полезные привычки, приобщая к здоровому образу жизни.</w:t>
            </w:r>
          </w:p>
        </w:tc>
        <w:tc>
          <w:tcPr>
            <w:tcW w:w="8083" w:type="dxa"/>
            <w:gridSpan w:val="2"/>
            <w:tcBorders>
              <w:top w:val="double" w:sz="4" w:space="0" w:color="auto"/>
              <w:bottom w:val="dashSmallGap" w:sz="4" w:space="0" w:color="auto"/>
            </w:tcBorders>
          </w:tcPr>
          <w:p w:rsidR="00711C90" w:rsidRDefault="000C7D13">
            <w:pPr>
              <w:jc w:val="both"/>
              <w:rPr>
                <w:rFonts w:ascii="Times New Roman" w:hAnsi="Times New Roman"/>
                <w:sz w:val="24"/>
                <w:szCs w:val="24"/>
              </w:rPr>
            </w:pPr>
            <w:r>
              <w:rPr>
                <w:rFonts w:ascii="Times New Roman" w:hAnsi="Times New Roman"/>
                <w:sz w:val="24"/>
                <w:szCs w:val="24"/>
              </w:rPr>
              <w:t>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w:t>
            </w:r>
            <w:proofErr w:type="gramStart"/>
            <w:r>
              <w:rPr>
                <w:rFonts w:ascii="Times New Roman" w:hAnsi="Times New Roman"/>
                <w:sz w:val="24"/>
                <w:szCs w:val="24"/>
              </w:rPr>
              <w:t>ритмические упражнения</w:t>
            </w:r>
            <w:proofErr w:type="gramEnd"/>
            <w:r>
              <w:rPr>
                <w:rFonts w:ascii="Times New Roman" w:hAnsi="Times New Roman"/>
                <w:sz w:val="24"/>
                <w:szCs w:val="24"/>
              </w:rPr>
              <w:t xml:space="preserve">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w:t>
            </w:r>
            <w:proofErr w:type="gramStart"/>
            <w:r>
              <w:rPr>
                <w:rFonts w:ascii="Times New Roman" w:hAnsi="Times New Roman"/>
                <w:sz w:val="24"/>
                <w:szCs w:val="24"/>
              </w:rPr>
              <w:t>действуя</w:t>
            </w:r>
            <w:proofErr w:type="gramEnd"/>
            <w:r>
              <w:rPr>
                <w:rFonts w:ascii="Times New Roman" w:hAnsi="Times New Roman"/>
                <w:sz w:val="24"/>
                <w:szCs w:val="24"/>
              </w:rPr>
              <w:t xml:space="preserve">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rsidR="00711C90" w:rsidRDefault="000C7D13">
            <w:pPr>
              <w:jc w:val="both"/>
              <w:rPr>
                <w:rFonts w:ascii="Times New Roman" w:hAnsi="Times New Roman"/>
                <w:sz w:val="24"/>
                <w:szCs w:val="24"/>
              </w:rPr>
            </w:pPr>
            <w:r>
              <w:rPr>
                <w:rFonts w:ascii="Times New Roman" w:hAnsi="Times New Roman"/>
                <w:sz w:val="24"/>
                <w:szCs w:val="24"/>
              </w:rPr>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rsidR="00711C90" w:rsidRDefault="000C7D13">
            <w:pPr>
              <w:jc w:val="both"/>
              <w:rPr>
                <w:rFonts w:ascii="Times New Roman" w:hAnsi="Times New Roman"/>
                <w:sz w:val="24"/>
                <w:szCs w:val="24"/>
              </w:rPr>
            </w:pPr>
            <w:r>
              <w:rPr>
                <w:rFonts w:ascii="Times New Roman" w:hAnsi="Times New Roman"/>
                <w:sz w:val="24"/>
                <w:szCs w:val="24"/>
                <w:highlight w:val="lightGray"/>
              </w:rPr>
              <w:t>1) Основная гимнастика</w:t>
            </w:r>
            <w:r>
              <w:rPr>
                <w:rFonts w:ascii="Times New Roman" w:hAnsi="Times New Roman"/>
                <w:sz w:val="24"/>
                <w:szCs w:val="24"/>
              </w:rPr>
              <w:t xml:space="preserve"> (основные движения, общеразвивающие и строевые упражнения).</w:t>
            </w:r>
          </w:p>
          <w:p w:rsidR="00711C90" w:rsidRDefault="000C7D13">
            <w:pPr>
              <w:jc w:val="both"/>
              <w:rPr>
                <w:rFonts w:ascii="Times New Roman" w:hAnsi="Times New Roman"/>
                <w:i/>
                <w:sz w:val="24"/>
                <w:szCs w:val="24"/>
              </w:rPr>
            </w:pPr>
            <w:r>
              <w:rPr>
                <w:rFonts w:ascii="Times New Roman" w:hAnsi="Times New Roman"/>
                <w:i/>
                <w:sz w:val="24"/>
                <w:szCs w:val="24"/>
              </w:rPr>
              <w:t>• Основные движения:</w:t>
            </w:r>
          </w:p>
          <w:p w:rsidR="00711C90" w:rsidRDefault="000C7D13">
            <w:pPr>
              <w:jc w:val="both"/>
              <w:rPr>
                <w:rFonts w:ascii="Times New Roman" w:hAnsi="Times New Roman"/>
                <w:sz w:val="24"/>
                <w:szCs w:val="24"/>
              </w:rPr>
            </w:pPr>
            <w:proofErr w:type="gramStart"/>
            <w:r>
              <w:rPr>
                <w:rFonts w:ascii="Times New Roman" w:hAnsi="Times New Roman"/>
                <w:sz w:val="24"/>
                <w:szCs w:val="24"/>
              </w:rPr>
              <w:t>• 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w:t>
            </w:r>
            <w:proofErr w:type="gramEnd"/>
            <w:r>
              <w:rPr>
                <w:rFonts w:ascii="Times New Roman" w:hAnsi="Times New Roman"/>
                <w:sz w:val="24"/>
                <w:szCs w:val="24"/>
              </w:rPr>
              <w:t xml:space="preserve"> </w:t>
            </w:r>
            <w:proofErr w:type="gramStart"/>
            <w:r>
              <w:rPr>
                <w:rFonts w:ascii="Times New Roman" w:hAnsi="Times New Roman"/>
                <w:sz w:val="24"/>
                <w:szCs w:val="24"/>
              </w:rPr>
              <w:t>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ребёнка, с расстояния 1,5 м;</w:t>
            </w:r>
            <w:proofErr w:type="gramEnd"/>
            <w:r>
              <w:rPr>
                <w:rFonts w:ascii="Times New Roman" w:hAnsi="Times New Roman"/>
                <w:sz w:val="24"/>
                <w:szCs w:val="24"/>
              </w:rPr>
              <w:t xml:space="preserve"> метание вдаль; перебрасывание мяча через сетку;</w:t>
            </w:r>
          </w:p>
          <w:p w:rsidR="00711C90" w:rsidRDefault="000C7D13">
            <w:pPr>
              <w:jc w:val="both"/>
              <w:rPr>
                <w:rFonts w:ascii="Times New Roman" w:hAnsi="Times New Roman"/>
                <w:sz w:val="24"/>
                <w:szCs w:val="24"/>
              </w:rPr>
            </w:pPr>
            <w:r>
              <w:rPr>
                <w:rFonts w:ascii="Times New Roman" w:hAnsi="Times New Roman"/>
                <w:sz w:val="24"/>
                <w:szCs w:val="24"/>
              </w:rPr>
              <w:t xml:space="preserve">• ползание, лазанье: ползание на четвереньках на расстояние 4-5-6 м до кегли (взять её, встать, выпрямиться, поднять двумя руками над головой); по гимнастической скамейке, за катящимся мячом; </w:t>
            </w:r>
            <w:proofErr w:type="spellStart"/>
            <w:r>
              <w:rPr>
                <w:rFonts w:ascii="Times New Roman" w:hAnsi="Times New Roman"/>
                <w:sz w:val="24"/>
                <w:szCs w:val="24"/>
              </w:rPr>
              <w:t>проползание</w:t>
            </w:r>
            <w:proofErr w:type="spellEnd"/>
            <w:r>
              <w:rPr>
                <w:rFonts w:ascii="Times New Roman" w:hAnsi="Times New Roman"/>
                <w:sz w:val="24"/>
                <w:szCs w:val="24"/>
              </w:rPr>
              <w:t xml:space="preserve"> на четвереньках под 3-4 дугами (высота 50 см, расстояние 1 м); ползание на четвереньках с опорой на ладони и ступни по доске; </w:t>
            </w:r>
            <w:proofErr w:type="gramStart"/>
            <w:r>
              <w:rPr>
                <w:rFonts w:ascii="Times New Roman" w:hAnsi="Times New Roman"/>
                <w:sz w:val="24"/>
                <w:szCs w:val="24"/>
              </w:rPr>
              <w:t xml:space="preserve">влезание на лесенку-стремянку или гимнастическую стенку произвольным способом (не пропуская реек) и спуск с нее; </w:t>
            </w:r>
            <w:proofErr w:type="spellStart"/>
            <w:r>
              <w:rPr>
                <w:rFonts w:ascii="Times New Roman" w:hAnsi="Times New Roman"/>
                <w:sz w:val="24"/>
                <w:szCs w:val="24"/>
              </w:rPr>
              <w:t>подлезание</w:t>
            </w:r>
            <w:proofErr w:type="spellEnd"/>
            <w:r>
              <w:rPr>
                <w:rFonts w:ascii="Times New Roman" w:hAnsi="Times New Roman"/>
                <w:sz w:val="24"/>
                <w:szCs w:val="24"/>
              </w:rPr>
              <w:t xml:space="preserve"> под дугу, не касаясь руками пола;</w:t>
            </w:r>
            <w:proofErr w:type="gramEnd"/>
          </w:p>
          <w:p w:rsidR="00711C90" w:rsidRDefault="000C7D13">
            <w:pPr>
              <w:jc w:val="both"/>
              <w:rPr>
                <w:rFonts w:ascii="Times New Roman" w:hAnsi="Times New Roman"/>
                <w:sz w:val="24"/>
                <w:szCs w:val="24"/>
              </w:rPr>
            </w:pPr>
            <w:proofErr w:type="gramStart"/>
            <w:r>
              <w:rPr>
                <w:rFonts w:ascii="Times New Roman" w:hAnsi="Times New Roman"/>
                <w:sz w:val="24"/>
                <w:szCs w:val="24"/>
              </w:rPr>
              <w:t>• ходьба: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w:t>
            </w:r>
            <w:proofErr w:type="gramEnd"/>
            <w:r>
              <w:rPr>
                <w:rFonts w:ascii="Times New Roman" w:hAnsi="Times New Roman"/>
                <w:sz w:val="24"/>
                <w:szCs w:val="24"/>
              </w:rPr>
              <w:t xml:space="preserve"> по наклонной доске; в чередовании с бегом;</w:t>
            </w:r>
          </w:p>
          <w:p w:rsidR="00711C90" w:rsidRDefault="000C7D13">
            <w:pPr>
              <w:jc w:val="both"/>
              <w:rPr>
                <w:rFonts w:ascii="Times New Roman" w:hAnsi="Times New Roman"/>
                <w:sz w:val="24"/>
                <w:szCs w:val="24"/>
              </w:rPr>
            </w:pPr>
            <w:proofErr w:type="gramStart"/>
            <w:r>
              <w:rPr>
                <w:rFonts w:ascii="Times New Roman" w:hAnsi="Times New Roman"/>
                <w:sz w:val="24"/>
                <w:szCs w:val="24"/>
              </w:rPr>
              <w:t>• 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50-60 сек; быстрый бег 10-15 м; медленный бег 120- 150 м;</w:t>
            </w:r>
            <w:proofErr w:type="gramEnd"/>
          </w:p>
          <w:p w:rsidR="00711C90" w:rsidRDefault="000C7D13">
            <w:pPr>
              <w:jc w:val="both"/>
              <w:rPr>
                <w:rFonts w:ascii="Times New Roman" w:hAnsi="Times New Roman"/>
                <w:sz w:val="24"/>
                <w:szCs w:val="24"/>
              </w:rPr>
            </w:pPr>
            <w:proofErr w:type="gramStart"/>
            <w:r>
              <w:rPr>
                <w:rFonts w:ascii="Times New Roman" w:hAnsi="Times New Roman"/>
                <w:sz w:val="24"/>
                <w:szCs w:val="24"/>
              </w:rPr>
              <w:t>• прыжки: прыжки на двух и на одной ноге; на месте, продвигаясь вперед на 2-3 м; через линию, (вперед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w:t>
            </w:r>
            <w:proofErr w:type="gramEnd"/>
            <w:r>
              <w:rPr>
                <w:rFonts w:ascii="Times New Roman" w:hAnsi="Times New Roman"/>
                <w:sz w:val="24"/>
                <w:szCs w:val="24"/>
              </w:rPr>
              <w:t xml:space="preserve"> спрыгивание (высота 10-15 см), перепрыгивание через веревку (высота 2-5 см);</w:t>
            </w:r>
          </w:p>
          <w:p w:rsidR="00711C90" w:rsidRDefault="000C7D13">
            <w:pPr>
              <w:jc w:val="both"/>
              <w:rPr>
                <w:rFonts w:ascii="Times New Roman" w:hAnsi="Times New Roman"/>
                <w:sz w:val="24"/>
                <w:szCs w:val="24"/>
              </w:rPr>
            </w:pPr>
            <w:r>
              <w:rPr>
                <w:rFonts w:ascii="Times New Roman" w:hAnsi="Times New Roman"/>
                <w:sz w:val="24"/>
                <w:szCs w:val="24"/>
              </w:rPr>
              <w:t>• упражнения в равновесии: ходьба по прямой и извилистой дорожке (ширина 15-20 см, длина 2-2,5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rsidR="00711C90" w:rsidRDefault="000C7D13">
            <w:pPr>
              <w:jc w:val="both"/>
              <w:rPr>
                <w:rFonts w:ascii="Times New Roman" w:hAnsi="Times New Roman"/>
                <w:i/>
                <w:sz w:val="24"/>
                <w:szCs w:val="24"/>
              </w:rPr>
            </w:pPr>
            <w:r>
              <w:rPr>
                <w:rFonts w:ascii="Times New Roman" w:hAnsi="Times New Roman"/>
                <w:i/>
                <w:sz w:val="24"/>
                <w:szCs w:val="24"/>
              </w:rPr>
              <w:t>• Общеразвивающие упражнения:</w:t>
            </w:r>
          </w:p>
          <w:p w:rsidR="00711C90" w:rsidRDefault="000C7D13">
            <w:pPr>
              <w:jc w:val="both"/>
              <w:rPr>
                <w:rFonts w:ascii="Times New Roman" w:hAnsi="Times New Roman"/>
                <w:sz w:val="24"/>
                <w:szCs w:val="24"/>
              </w:rPr>
            </w:pPr>
            <w:r>
              <w:rPr>
                <w:rFonts w:ascii="Times New Roman" w:hAnsi="Times New Roman"/>
                <w:sz w:val="24"/>
                <w:szCs w:val="24"/>
              </w:rPr>
              <w:t>• 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p w:rsidR="00711C90" w:rsidRDefault="000C7D13">
            <w:pPr>
              <w:jc w:val="both"/>
              <w:rPr>
                <w:rFonts w:ascii="Times New Roman" w:hAnsi="Times New Roman"/>
                <w:sz w:val="24"/>
                <w:szCs w:val="24"/>
              </w:rPr>
            </w:pPr>
            <w:r>
              <w:rPr>
                <w:rFonts w:ascii="Times New Roman" w:hAnsi="Times New Roman"/>
                <w:sz w:val="24"/>
                <w:szCs w:val="24"/>
              </w:rPr>
              <w:t xml:space="preserve">• 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w:t>
            </w:r>
            <w:proofErr w:type="gramStart"/>
            <w:r>
              <w:rPr>
                <w:rFonts w:ascii="Times New Roman" w:hAnsi="Times New Roman"/>
                <w:sz w:val="24"/>
                <w:szCs w:val="24"/>
              </w:rPr>
              <w:t>положения</w:t>
            </w:r>
            <w:proofErr w:type="gramEnd"/>
            <w:r>
              <w:rPr>
                <w:rFonts w:ascii="Times New Roman" w:hAnsi="Times New Roman"/>
                <w:sz w:val="24"/>
                <w:szCs w:val="24"/>
              </w:rPr>
              <w:t xml:space="preserve"> сидя; поднимание и опускание ног из положения лежа; повороты со спины на живот и обратно;</w:t>
            </w:r>
          </w:p>
          <w:p w:rsidR="00711C90" w:rsidRDefault="000C7D13">
            <w:pPr>
              <w:jc w:val="both"/>
              <w:rPr>
                <w:rFonts w:ascii="Times New Roman" w:hAnsi="Times New Roman"/>
                <w:sz w:val="24"/>
                <w:szCs w:val="24"/>
              </w:rPr>
            </w:pPr>
            <w:r>
              <w:rPr>
                <w:rFonts w:ascii="Times New Roman" w:hAnsi="Times New Roman"/>
                <w:sz w:val="24"/>
                <w:szCs w:val="24"/>
              </w:rPr>
              <w:t>• 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w:t>
            </w:r>
          </w:p>
          <w:p w:rsidR="00711C90" w:rsidRDefault="000C7D13">
            <w:pPr>
              <w:jc w:val="both"/>
              <w:rPr>
                <w:rFonts w:ascii="Times New Roman" w:hAnsi="Times New Roman"/>
                <w:sz w:val="24"/>
                <w:szCs w:val="24"/>
              </w:rPr>
            </w:pPr>
            <w:proofErr w:type="gramStart"/>
            <w:r>
              <w:rPr>
                <w:rFonts w:ascii="Times New Roman" w:hAnsi="Times New Roman"/>
                <w:sz w:val="24"/>
                <w:szCs w:val="24"/>
              </w:rPr>
              <w:t>• 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w:t>
            </w:r>
            <w:proofErr w:type="gramEnd"/>
            <w:r>
              <w:rPr>
                <w:rFonts w:ascii="Times New Roman" w:hAnsi="Times New Roman"/>
                <w:sz w:val="24"/>
                <w:szCs w:val="24"/>
              </w:rPr>
              <w:t xml:space="preserve">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p w:rsidR="00711C90" w:rsidRDefault="000C7D13">
            <w:pPr>
              <w:jc w:val="both"/>
              <w:rPr>
                <w:rFonts w:ascii="Times New Roman" w:hAnsi="Times New Roman"/>
                <w:i/>
                <w:sz w:val="24"/>
                <w:szCs w:val="24"/>
              </w:rPr>
            </w:pPr>
            <w:r>
              <w:rPr>
                <w:rFonts w:ascii="Times New Roman" w:hAnsi="Times New Roman"/>
                <w:i/>
                <w:sz w:val="24"/>
                <w:szCs w:val="24"/>
              </w:rPr>
              <w:t>• Строевые упражнения:</w:t>
            </w:r>
          </w:p>
          <w:p w:rsidR="00711C90" w:rsidRDefault="000C7D13">
            <w:pPr>
              <w:jc w:val="both"/>
              <w:rPr>
                <w:rFonts w:ascii="Times New Roman" w:hAnsi="Times New Roman"/>
                <w:sz w:val="24"/>
                <w:szCs w:val="24"/>
              </w:rPr>
            </w:pPr>
            <w:r>
              <w:rPr>
                <w:rFonts w:ascii="Times New Roman" w:hAnsi="Times New Roman"/>
                <w:sz w:val="24"/>
                <w:szCs w:val="24"/>
              </w:rPr>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rsidR="00711C90" w:rsidRDefault="000C7D13">
            <w:pPr>
              <w:jc w:val="both"/>
              <w:rPr>
                <w:rFonts w:ascii="Times New Roman" w:hAnsi="Times New Roman"/>
                <w:sz w:val="24"/>
                <w:szCs w:val="24"/>
              </w:rPr>
            </w:pPr>
            <w:r>
              <w:rPr>
                <w:rFonts w:ascii="Times New Roman" w:hAnsi="Times New Roman"/>
                <w:sz w:val="24"/>
                <w:szCs w:val="24"/>
              </w:rPr>
              <w:t xml:space="preserve">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w:t>
            </w:r>
            <w:proofErr w:type="gramStart"/>
            <w:r>
              <w:rPr>
                <w:rFonts w:ascii="Times New Roman" w:hAnsi="Times New Roman"/>
                <w:sz w:val="24"/>
                <w:szCs w:val="24"/>
              </w:rPr>
              <w:t>другое</w:t>
            </w:r>
            <w:proofErr w:type="gramEnd"/>
            <w:r>
              <w:rPr>
                <w:rFonts w:ascii="Times New Roman" w:hAnsi="Times New Roman"/>
                <w:sz w:val="24"/>
                <w:szCs w:val="24"/>
              </w:rPr>
              <w:t>).</w:t>
            </w:r>
          </w:p>
          <w:p w:rsidR="00711C90" w:rsidRDefault="000C7D13">
            <w:pPr>
              <w:jc w:val="both"/>
              <w:rPr>
                <w:rFonts w:ascii="Times New Roman" w:hAnsi="Times New Roman"/>
                <w:sz w:val="24"/>
                <w:szCs w:val="24"/>
              </w:rPr>
            </w:pPr>
            <w:r>
              <w:rPr>
                <w:rFonts w:ascii="Times New Roman" w:hAnsi="Times New Roman"/>
                <w:sz w:val="24"/>
                <w:szCs w:val="24"/>
                <w:highlight w:val="lightGray"/>
              </w:rPr>
              <w:t>2)</w:t>
            </w:r>
            <w:r>
              <w:rPr>
                <w:rFonts w:ascii="Times New Roman" w:hAnsi="Times New Roman"/>
                <w:sz w:val="24"/>
                <w:szCs w:val="24"/>
                <w:highlight w:val="lightGray"/>
              </w:rPr>
              <w:tab/>
              <w:t>Подвижные игры</w:t>
            </w:r>
            <w:r>
              <w:rPr>
                <w:rFonts w:ascii="Times New Roman" w:hAnsi="Times New Roman"/>
                <w:sz w:val="24"/>
                <w:szCs w:val="24"/>
              </w:rPr>
              <w:t>: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rsidR="00711C90" w:rsidRDefault="000C7D13">
            <w:pPr>
              <w:jc w:val="both"/>
              <w:rPr>
                <w:rFonts w:ascii="Times New Roman" w:hAnsi="Times New Roman"/>
                <w:sz w:val="24"/>
                <w:szCs w:val="24"/>
              </w:rPr>
            </w:pPr>
            <w:r>
              <w:rPr>
                <w:rFonts w:ascii="Times New Roman" w:hAnsi="Times New Roman"/>
                <w:sz w:val="24"/>
                <w:szCs w:val="24"/>
                <w:highlight w:val="lightGray"/>
              </w:rPr>
              <w:t>3)</w:t>
            </w:r>
            <w:r>
              <w:rPr>
                <w:rFonts w:ascii="Times New Roman" w:hAnsi="Times New Roman"/>
                <w:sz w:val="24"/>
                <w:szCs w:val="24"/>
                <w:highlight w:val="lightGray"/>
              </w:rPr>
              <w:tab/>
              <w:t>Спортивные упражнения</w:t>
            </w:r>
            <w:r>
              <w:rPr>
                <w:rFonts w:ascii="Times New Roman" w:hAnsi="Times New Roman"/>
                <w:sz w:val="24"/>
                <w:szCs w:val="24"/>
              </w:rPr>
              <w:t>: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711C90" w:rsidRDefault="000C7D13">
            <w:pPr>
              <w:jc w:val="both"/>
              <w:rPr>
                <w:rFonts w:ascii="Times New Roman" w:hAnsi="Times New Roman"/>
                <w:sz w:val="24"/>
                <w:szCs w:val="24"/>
              </w:rPr>
            </w:pPr>
            <w:r>
              <w:rPr>
                <w:rFonts w:ascii="Times New Roman" w:hAnsi="Times New Roman"/>
                <w:sz w:val="24"/>
                <w:szCs w:val="24"/>
              </w:rPr>
              <w:t xml:space="preserve">• Катание на санках: </w:t>
            </w:r>
            <w:proofErr w:type="gramStart"/>
            <w:r>
              <w:rPr>
                <w:rFonts w:ascii="Times New Roman" w:hAnsi="Times New Roman"/>
                <w:sz w:val="24"/>
                <w:szCs w:val="24"/>
              </w:rPr>
              <w:t>по</w:t>
            </w:r>
            <w:proofErr w:type="gramEnd"/>
            <w:r>
              <w:rPr>
                <w:rFonts w:ascii="Times New Roman" w:hAnsi="Times New Roman"/>
                <w:sz w:val="24"/>
                <w:szCs w:val="24"/>
              </w:rPr>
              <w:t xml:space="preserve"> </w:t>
            </w:r>
            <w:proofErr w:type="gramStart"/>
            <w:r>
              <w:rPr>
                <w:rFonts w:ascii="Times New Roman" w:hAnsi="Times New Roman"/>
                <w:sz w:val="24"/>
                <w:szCs w:val="24"/>
              </w:rPr>
              <w:t>прямой</w:t>
            </w:r>
            <w:proofErr w:type="gramEnd"/>
            <w:r>
              <w:rPr>
                <w:rFonts w:ascii="Times New Roman" w:hAnsi="Times New Roman"/>
                <w:sz w:val="24"/>
                <w:szCs w:val="24"/>
              </w:rPr>
              <w:t>, перевозя игрушки или друг друга, и самостоятельно с невысокой горки.</w:t>
            </w:r>
          </w:p>
          <w:p w:rsidR="00711C90" w:rsidRDefault="000C7D13">
            <w:pPr>
              <w:jc w:val="both"/>
              <w:rPr>
                <w:rFonts w:ascii="Times New Roman" w:hAnsi="Times New Roman"/>
                <w:sz w:val="24"/>
                <w:szCs w:val="24"/>
              </w:rPr>
            </w:pPr>
            <w:r>
              <w:rPr>
                <w:rFonts w:ascii="Times New Roman" w:hAnsi="Times New Roman"/>
                <w:sz w:val="24"/>
                <w:szCs w:val="24"/>
              </w:rPr>
              <w:t>• Ходьба на лыжах: по прямой, ровной лыжне ступающим и скользящим шагом, с поворотами переступанием.</w:t>
            </w:r>
          </w:p>
          <w:p w:rsidR="00711C90" w:rsidRDefault="000C7D13">
            <w:pPr>
              <w:jc w:val="both"/>
              <w:rPr>
                <w:rFonts w:ascii="Times New Roman" w:hAnsi="Times New Roman"/>
                <w:sz w:val="24"/>
                <w:szCs w:val="24"/>
              </w:rPr>
            </w:pPr>
            <w:r>
              <w:rPr>
                <w:rFonts w:ascii="Times New Roman" w:hAnsi="Times New Roman"/>
                <w:sz w:val="24"/>
                <w:szCs w:val="24"/>
              </w:rPr>
              <w:t xml:space="preserve">• Катание на трехколесном велосипеде: по </w:t>
            </w:r>
            <w:proofErr w:type="gramStart"/>
            <w:r>
              <w:rPr>
                <w:rFonts w:ascii="Times New Roman" w:hAnsi="Times New Roman"/>
                <w:sz w:val="24"/>
                <w:szCs w:val="24"/>
              </w:rPr>
              <w:t>прямой</w:t>
            </w:r>
            <w:proofErr w:type="gramEnd"/>
            <w:r>
              <w:rPr>
                <w:rFonts w:ascii="Times New Roman" w:hAnsi="Times New Roman"/>
                <w:sz w:val="24"/>
                <w:szCs w:val="24"/>
              </w:rPr>
              <w:t>, по кругу, с поворотами направо, налево.</w:t>
            </w:r>
          </w:p>
          <w:p w:rsidR="00711C90" w:rsidRDefault="000C7D13">
            <w:pPr>
              <w:jc w:val="both"/>
              <w:rPr>
                <w:rFonts w:ascii="Times New Roman" w:hAnsi="Times New Roman"/>
                <w:sz w:val="24"/>
                <w:szCs w:val="24"/>
              </w:rPr>
            </w:pPr>
            <w:r>
              <w:rPr>
                <w:rFonts w:ascii="Times New Roman" w:hAnsi="Times New Roman"/>
                <w:sz w:val="24"/>
                <w:szCs w:val="24"/>
              </w:rPr>
              <w:t>• Плавание: погружение в воду, ходьба и бег в воде прямо и по кругу, игры с плавающими игрушками в воде.</w:t>
            </w:r>
          </w:p>
          <w:p w:rsidR="00711C90" w:rsidRDefault="000C7D13">
            <w:pPr>
              <w:jc w:val="both"/>
              <w:rPr>
                <w:rFonts w:ascii="Times New Roman" w:hAnsi="Times New Roman"/>
                <w:sz w:val="24"/>
                <w:szCs w:val="24"/>
              </w:rPr>
            </w:pPr>
            <w:proofErr w:type="gramStart"/>
            <w:r>
              <w:rPr>
                <w:rFonts w:ascii="Times New Roman" w:hAnsi="Times New Roman"/>
                <w:sz w:val="24"/>
                <w:szCs w:val="24"/>
                <w:highlight w:val="lightGray"/>
              </w:rPr>
              <w:t>4)</w:t>
            </w:r>
            <w:r>
              <w:rPr>
                <w:rFonts w:ascii="Times New Roman" w:hAnsi="Times New Roman"/>
                <w:sz w:val="24"/>
                <w:szCs w:val="24"/>
                <w:highlight w:val="lightGray"/>
              </w:rPr>
              <w:tab/>
              <w:t>Формирование основ здорового образа жизни</w:t>
            </w:r>
            <w:r>
              <w:rPr>
                <w:rFonts w:ascii="Times New Roman" w:hAnsi="Times New Roman"/>
                <w:sz w:val="24"/>
                <w:szCs w:val="24"/>
              </w:rPr>
              <w:t>: педагог поддерживает стремление ребёнка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roofErr w:type="gramEnd"/>
          </w:p>
          <w:p w:rsidR="00711C90" w:rsidRDefault="000C7D13">
            <w:pPr>
              <w:jc w:val="both"/>
              <w:rPr>
                <w:rFonts w:ascii="Times New Roman" w:hAnsi="Times New Roman"/>
                <w:sz w:val="24"/>
                <w:szCs w:val="24"/>
              </w:rPr>
            </w:pPr>
            <w:r>
              <w:rPr>
                <w:rFonts w:ascii="Times New Roman" w:hAnsi="Times New Roman"/>
                <w:sz w:val="24"/>
                <w:szCs w:val="24"/>
                <w:highlight w:val="lightGray"/>
              </w:rPr>
              <w:t>5)</w:t>
            </w:r>
            <w:r>
              <w:rPr>
                <w:rFonts w:ascii="Times New Roman" w:hAnsi="Times New Roman"/>
                <w:sz w:val="24"/>
                <w:szCs w:val="24"/>
                <w:highlight w:val="lightGray"/>
              </w:rPr>
              <w:tab/>
              <w:t>Активный отдых</w:t>
            </w:r>
            <w:r>
              <w:rPr>
                <w:rFonts w:ascii="Times New Roman" w:hAnsi="Times New Roman"/>
                <w:sz w:val="24"/>
                <w:szCs w:val="24"/>
              </w:rPr>
              <w:t>.</w:t>
            </w:r>
          </w:p>
          <w:p w:rsidR="00711C90" w:rsidRDefault="000C7D13">
            <w:pPr>
              <w:jc w:val="both"/>
              <w:rPr>
                <w:rFonts w:ascii="Times New Roman" w:hAnsi="Times New Roman"/>
                <w:sz w:val="24"/>
                <w:szCs w:val="24"/>
              </w:rPr>
            </w:pPr>
            <w:r>
              <w:rPr>
                <w:rFonts w:ascii="Times New Roman" w:hAnsi="Times New Roman"/>
                <w:i/>
                <w:sz w:val="24"/>
                <w:szCs w:val="24"/>
              </w:rPr>
              <w:t>• Физкультурные до</w:t>
            </w:r>
            <w:r>
              <w:rPr>
                <w:rFonts w:ascii="Times New Roman" w:hAnsi="Times New Roman"/>
                <w:sz w:val="24"/>
                <w:szCs w:val="24"/>
              </w:rPr>
              <w:t>суги: 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музыкально-ритмические упражнения.</w:t>
            </w:r>
          </w:p>
          <w:p w:rsidR="00711C90" w:rsidRDefault="000C7D13">
            <w:pPr>
              <w:jc w:val="both"/>
              <w:rPr>
                <w:rFonts w:ascii="Times New Roman" w:hAnsi="Times New Roman"/>
                <w:sz w:val="24"/>
                <w:szCs w:val="24"/>
              </w:rPr>
            </w:pPr>
            <w:r>
              <w:rPr>
                <w:rFonts w:ascii="Times New Roman" w:hAnsi="Times New Roman"/>
                <w:i/>
                <w:sz w:val="24"/>
                <w:szCs w:val="24"/>
              </w:rPr>
              <w:t>• Дни здоровья</w:t>
            </w:r>
            <w:r>
              <w:rPr>
                <w:rFonts w:ascii="Times New Roman" w:hAnsi="Times New Roman"/>
                <w:sz w:val="24"/>
                <w:szCs w:val="24"/>
              </w:rPr>
              <w:t>: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w:t>
            </w:r>
          </w:p>
        </w:tc>
      </w:tr>
      <w:tr w:rsidR="00711C90">
        <w:trPr>
          <w:trHeight w:val="258"/>
        </w:trPr>
        <w:tc>
          <w:tcPr>
            <w:tcW w:w="2207" w:type="dxa"/>
            <w:vMerge/>
            <w:tcBorders>
              <w:bottom w:val="single" w:sz="4" w:space="0" w:color="auto"/>
            </w:tcBorders>
            <w:shd w:val="clear" w:color="auto" w:fill="C4BC96" w:themeFill="background2" w:themeFillShade="BF"/>
          </w:tcPr>
          <w:p w:rsidR="00711C90" w:rsidRDefault="00711C90">
            <w:pPr>
              <w:jc w:val="both"/>
              <w:rPr>
                <w:rFonts w:ascii="Times New Roman" w:hAnsi="Times New Roman"/>
                <w:b/>
                <w:bCs/>
                <w:sz w:val="24"/>
                <w:szCs w:val="24"/>
              </w:rPr>
            </w:pPr>
          </w:p>
        </w:tc>
        <w:tc>
          <w:tcPr>
            <w:tcW w:w="13214" w:type="dxa"/>
            <w:gridSpan w:val="3"/>
            <w:tcBorders>
              <w:top w:val="dashSmallGap" w:sz="4" w:space="0" w:color="auto"/>
            </w:tcBorders>
            <w:shd w:val="clear" w:color="auto" w:fill="EEECE1" w:themeFill="background2"/>
          </w:tcPr>
          <w:p w:rsidR="00711C90" w:rsidRDefault="000C7D13">
            <w:pPr>
              <w:jc w:val="both"/>
              <w:rPr>
                <w:rFonts w:ascii="Times New Roman" w:hAnsi="Times New Roman"/>
                <w:sz w:val="24"/>
                <w:szCs w:val="24"/>
              </w:rPr>
            </w:pPr>
            <w:r>
              <w:rPr>
                <w:rFonts w:ascii="Times New Roman" w:hAnsi="Times New Roman"/>
                <w:sz w:val="24"/>
                <w:szCs w:val="24"/>
              </w:rPr>
              <w:t xml:space="preserve">Решение совокупных задач воспитания в рамках образовательной области «Физическое развитие» направлено на приобщение детей к ценностям </w:t>
            </w:r>
            <w:r>
              <w:rPr>
                <w:rFonts w:ascii="Times New Roman" w:hAnsi="Times New Roman"/>
                <w:b/>
                <w:sz w:val="24"/>
                <w:szCs w:val="24"/>
              </w:rPr>
              <w:t>«Жизнь», «Здоровье»</w:t>
            </w:r>
            <w:r>
              <w:rPr>
                <w:rFonts w:ascii="Times New Roman" w:hAnsi="Times New Roman"/>
                <w:sz w:val="24"/>
                <w:szCs w:val="24"/>
              </w:rPr>
              <w:t>, что предполагает:</w:t>
            </w:r>
          </w:p>
          <w:p w:rsidR="00711C90" w:rsidRDefault="000C7D13">
            <w:pPr>
              <w:jc w:val="both"/>
              <w:rPr>
                <w:rFonts w:ascii="Times New Roman" w:hAnsi="Times New Roman"/>
                <w:sz w:val="24"/>
                <w:szCs w:val="24"/>
              </w:rPr>
            </w:pPr>
            <w:r>
              <w:rPr>
                <w:rFonts w:ascii="Times New Roman" w:hAnsi="Times New Roman"/>
                <w:sz w:val="24"/>
                <w:szCs w:val="24"/>
              </w:rPr>
              <w:t>• 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711C90" w:rsidRDefault="000C7D13">
            <w:pPr>
              <w:jc w:val="both"/>
              <w:rPr>
                <w:rFonts w:ascii="Times New Roman" w:hAnsi="Times New Roman"/>
                <w:sz w:val="24"/>
                <w:szCs w:val="24"/>
              </w:rPr>
            </w:pPr>
            <w:r>
              <w:rPr>
                <w:rFonts w:ascii="Times New Roman" w:hAnsi="Times New Roman"/>
                <w:sz w:val="24"/>
                <w:szCs w:val="24"/>
              </w:rPr>
              <w:t xml:space="preserve">• формирование у ребёнка </w:t>
            </w:r>
            <w:proofErr w:type="spellStart"/>
            <w:r>
              <w:rPr>
                <w:rFonts w:ascii="Times New Roman" w:hAnsi="Times New Roman"/>
                <w:sz w:val="24"/>
                <w:szCs w:val="24"/>
              </w:rPr>
              <w:t>возрастосообразных</w:t>
            </w:r>
            <w:proofErr w:type="spellEnd"/>
            <w:r>
              <w:rPr>
                <w:rFonts w:ascii="Times New Roman" w:hAnsi="Times New Roman"/>
                <w:sz w:val="24"/>
                <w:szCs w:val="24"/>
              </w:rPr>
              <w:t xml:space="preserve"> представлений и знаний в области физической культуры, здоровья и безопасного образа жизни;</w:t>
            </w:r>
          </w:p>
          <w:p w:rsidR="00711C90" w:rsidRDefault="000C7D13">
            <w:pPr>
              <w:jc w:val="both"/>
              <w:rPr>
                <w:rFonts w:ascii="Times New Roman" w:hAnsi="Times New Roman"/>
                <w:sz w:val="24"/>
                <w:szCs w:val="24"/>
              </w:rPr>
            </w:pPr>
            <w:r>
              <w:rPr>
                <w:rFonts w:ascii="Times New Roman" w:hAnsi="Times New Roman"/>
                <w:sz w:val="24"/>
                <w:szCs w:val="24"/>
              </w:rPr>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rsidR="00711C90" w:rsidRDefault="000C7D13">
            <w:pPr>
              <w:jc w:val="both"/>
              <w:rPr>
                <w:rFonts w:ascii="Times New Roman" w:hAnsi="Times New Roman"/>
                <w:sz w:val="24"/>
                <w:szCs w:val="24"/>
              </w:rPr>
            </w:pPr>
            <w:r>
              <w:rPr>
                <w:rFonts w:ascii="Times New Roman" w:hAnsi="Times New Roman"/>
                <w:sz w:val="24"/>
                <w:szCs w:val="24"/>
              </w:rPr>
              <w:t>• воспитание</w:t>
            </w:r>
            <w:r>
              <w:rPr>
                <w:rFonts w:ascii="Times New Roman" w:hAnsi="Times New Roman"/>
                <w:sz w:val="24"/>
                <w:szCs w:val="24"/>
              </w:rPr>
              <w:tab/>
              <w:t>активности,</w:t>
            </w:r>
            <w:r>
              <w:rPr>
                <w:rFonts w:ascii="Times New Roman" w:hAnsi="Times New Roman"/>
                <w:sz w:val="24"/>
                <w:szCs w:val="24"/>
              </w:rPr>
              <w:tab/>
              <w:t>самостоятельности,</w:t>
            </w:r>
            <w:r>
              <w:rPr>
                <w:rFonts w:ascii="Times New Roman" w:hAnsi="Times New Roman"/>
                <w:sz w:val="24"/>
                <w:szCs w:val="24"/>
              </w:rPr>
              <w:tab/>
              <w:t>самоуважения, коммуникабельности, уверенности и других личностных качеств;</w:t>
            </w:r>
          </w:p>
          <w:p w:rsidR="00711C90" w:rsidRDefault="000C7D13">
            <w:pPr>
              <w:jc w:val="both"/>
              <w:rPr>
                <w:rFonts w:ascii="Times New Roman" w:hAnsi="Times New Roman"/>
                <w:sz w:val="24"/>
                <w:szCs w:val="24"/>
              </w:rPr>
            </w:pPr>
            <w:r>
              <w:rPr>
                <w:rFonts w:ascii="Times New Roman" w:hAnsi="Times New Roman"/>
                <w:sz w:val="24"/>
                <w:szCs w:val="24"/>
              </w:rPr>
              <w:t>• приобщение детей к ценностям, нормам и знаниям физической культуры в целях их физического развития и саморазвития;</w:t>
            </w:r>
          </w:p>
          <w:p w:rsidR="00711C90" w:rsidRDefault="000C7D13">
            <w:pPr>
              <w:jc w:val="both"/>
              <w:rPr>
                <w:rFonts w:ascii="Times New Roman" w:hAnsi="Times New Roman"/>
                <w:sz w:val="24"/>
                <w:szCs w:val="24"/>
              </w:rPr>
            </w:pPr>
            <w:r>
              <w:rPr>
                <w:rFonts w:ascii="Times New Roman" w:hAnsi="Times New Roman"/>
                <w:sz w:val="24"/>
                <w:szCs w:val="24"/>
              </w:rPr>
              <w:t>• формирование у ребёнка основных гигиенических навыков, представлений о здоровом образе жизни.</w:t>
            </w:r>
          </w:p>
        </w:tc>
      </w:tr>
    </w:tbl>
    <w:p w:rsidR="00711C90" w:rsidRDefault="00711C90">
      <w:pPr>
        <w:spacing w:after="0"/>
        <w:jc w:val="both"/>
        <w:rPr>
          <w:rFonts w:ascii="Times New Roman" w:hAnsi="Times New Roman"/>
          <w:sz w:val="24"/>
          <w:szCs w:val="24"/>
        </w:rPr>
      </w:pPr>
    </w:p>
    <w:p w:rsidR="00711C90" w:rsidRDefault="00711C90">
      <w:pPr>
        <w:spacing w:after="0"/>
        <w:jc w:val="both"/>
        <w:rPr>
          <w:rFonts w:ascii="Times New Roman" w:hAnsi="Times New Roman"/>
          <w:sz w:val="24"/>
          <w:szCs w:val="24"/>
        </w:rPr>
      </w:pPr>
    </w:p>
    <w:p w:rsidR="00711C90" w:rsidRDefault="000C7D13">
      <w:pPr>
        <w:spacing w:after="0"/>
        <w:jc w:val="both"/>
        <w:rPr>
          <w:rFonts w:ascii="Times New Roman" w:hAnsi="Times New Roman"/>
          <w:b/>
          <w:sz w:val="24"/>
          <w:szCs w:val="28"/>
        </w:rPr>
      </w:pPr>
      <w:r>
        <w:rPr>
          <w:rFonts w:ascii="Times New Roman" w:hAnsi="Times New Roman"/>
          <w:b/>
          <w:sz w:val="28"/>
          <w:szCs w:val="28"/>
        </w:rPr>
        <w:t xml:space="preserve">2.2 </w:t>
      </w:r>
      <w:r>
        <w:rPr>
          <w:rFonts w:ascii="Times New Roman" w:hAnsi="Times New Roman"/>
          <w:b/>
          <w:sz w:val="24"/>
          <w:szCs w:val="28"/>
        </w:rPr>
        <w:t>Модель организации образовательного процесса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2340"/>
        <w:gridCol w:w="3780"/>
        <w:gridCol w:w="3600"/>
        <w:gridCol w:w="3420"/>
      </w:tblGrid>
      <w:tr w:rsidR="00711C90">
        <w:tc>
          <w:tcPr>
            <w:tcW w:w="2268" w:type="dxa"/>
            <w:vMerge w:val="restart"/>
          </w:tcPr>
          <w:p w:rsidR="00711C90" w:rsidRDefault="000C7D13">
            <w:pPr>
              <w:spacing w:after="0" w:line="240" w:lineRule="auto"/>
              <w:jc w:val="center"/>
              <w:rPr>
                <w:rFonts w:ascii="Times New Roman" w:hAnsi="Times New Roman"/>
                <w:b/>
                <w:sz w:val="24"/>
                <w:szCs w:val="24"/>
              </w:rPr>
            </w:pPr>
            <w:r>
              <w:rPr>
                <w:rFonts w:ascii="Times New Roman" w:hAnsi="Times New Roman"/>
                <w:b/>
                <w:sz w:val="24"/>
                <w:szCs w:val="24"/>
              </w:rPr>
              <w:t>Образовательная область</w:t>
            </w:r>
          </w:p>
        </w:tc>
        <w:tc>
          <w:tcPr>
            <w:tcW w:w="2340" w:type="dxa"/>
            <w:vMerge w:val="restart"/>
          </w:tcPr>
          <w:p w:rsidR="00711C90" w:rsidRDefault="000C7D13">
            <w:pPr>
              <w:spacing w:after="0" w:line="240" w:lineRule="auto"/>
              <w:jc w:val="center"/>
              <w:rPr>
                <w:rFonts w:ascii="Times New Roman" w:hAnsi="Times New Roman"/>
                <w:b/>
                <w:sz w:val="24"/>
                <w:szCs w:val="24"/>
              </w:rPr>
            </w:pPr>
            <w:r>
              <w:rPr>
                <w:rFonts w:ascii="Times New Roman" w:hAnsi="Times New Roman"/>
                <w:b/>
                <w:sz w:val="24"/>
                <w:szCs w:val="24"/>
              </w:rPr>
              <w:t>Вид детской деятельности</w:t>
            </w:r>
          </w:p>
        </w:tc>
        <w:tc>
          <w:tcPr>
            <w:tcW w:w="10800" w:type="dxa"/>
            <w:gridSpan w:val="3"/>
          </w:tcPr>
          <w:p w:rsidR="00711C90" w:rsidRDefault="000C7D13">
            <w:pPr>
              <w:spacing w:after="0" w:line="240" w:lineRule="auto"/>
              <w:jc w:val="both"/>
              <w:rPr>
                <w:rFonts w:ascii="Times New Roman" w:hAnsi="Times New Roman"/>
                <w:b/>
                <w:sz w:val="24"/>
                <w:szCs w:val="24"/>
              </w:rPr>
            </w:pPr>
            <w:r>
              <w:rPr>
                <w:rFonts w:ascii="Times New Roman" w:hAnsi="Times New Roman"/>
                <w:b/>
                <w:sz w:val="24"/>
                <w:szCs w:val="24"/>
              </w:rPr>
              <w:t>Формы, способы, методы и средства реализации рабочей программы</w:t>
            </w:r>
          </w:p>
        </w:tc>
      </w:tr>
      <w:tr w:rsidR="00711C90">
        <w:tc>
          <w:tcPr>
            <w:tcW w:w="2268" w:type="dxa"/>
            <w:vMerge/>
          </w:tcPr>
          <w:p w:rsidR="00711C90" w:rsidRDefault="00711C90">
            <w:pPr>
              <w:spacing w:after="0" w:line="240" w:lineRule="auto"/>
              <w:jc w:val="both"/>
              <w:rPr>
                <w:rFonts w:ascii="Times New Roman" w:hAnsi="Times New Roman"/>
                <w:sz w:val="24"/>
                <w:szCs w:val="24"/>
              </w:rPr>
            </w:pPr>
          </w:p>
        </w:tc>
        <w:tc>
          <w:tcPr>
            <w:tcW w:w="2340" w:type="dxa"/>
            <w:vMerge/>
          </w:tcPr>
          <w:p w:rsidR="00711C90" w:rsidRDefault="00711C90">
            <w:pPr>
              <w:spacing w:after="0" w:line="240" w:lineRule="auto"/>
              <w:jc w:val="both"/>
              <w:rPr>
                <w:rFonts w:ascii="Times New Roman" w:hAnsi="Times New Roman"/>
                <w:sz w:val="24"/>
                <w:szCs w:val="24"/>
              </w:rPr>
            </w:pPr>
          </w:p>
        </w:tc>
        <w:tc>
          <w:tcPr>
            <w:tcW w:w="3780" w:type="dxa"/>
          </w:tcPr>
          <w:p w:rsidR="00711C90" w:rsidRDefault="000C7D13">
            <w:pPr>
              <w:spacing w:after="0" w:line="240" w:lineRule="auto"/>
              <w:jc w:val="center"/>
              <w:rPr>
                <w:rFonts w:ascii="Times New Roman" w:hAnsi="Times New Roman"/>
                <w:b/>
                <w:sz w:val="24"/>
                <w:szCs w:val="24"/>
              </w:rPr>
            </w:pPr>
            <w:r>
              <w:rPr>
                <w:rFonts w:ascii="Times New Roman" w:hAnsi="Times New Roman"/>
                <w:b/>
                <w:sz w:val="24"/>
                <w:szCs w:val="24"/>
              </w:rPr>
              <w:t>Занятия</w:t>
            </w:r>
          </w:p>
        </w:tc>
        <w:tc>
          <w:tcPr>
            <w:tcW w:w="3600" w:type="dxa"/>
          </w:tcPr>
          <w:p w:rsidR="00711C90" w:rsidRDefault="000C7D13">
            <w:pPr>
              <w:spacing w:after="0" w:line="240" w:lineRule="auto"/>
              <w:jc w:val="center"/>
              <w:rPr>
                <w:rFonts w:ascii="Times New Roman" w:hAnsi="Times New Roman"/>
                <w:b/>
                <w:sz w:val="24"/>
                <w:szCs w:val="24"/>
              </w:rPr>
            </w:pPr>
            <w:r>
              <w:rPr>
                <w:rFonts w:ascii="Times New Roman" w:hAnsi="Times New Roman"/>
                <w:b/>
                <w:sz w:val="24"/>
                <w:szCs w:val="24"/>
              </w:rPr>
              <w:t>Самостоятельная деятельность</w:t>
            </w:r>
          </w:p>
        </w:tc>
        <w:tc>
          <w:tcPr>
            <w:tcW w:w="3420" w:type="dxa"/>
          </w:tcPr>
          <w:p w:rsidR="00711C90" w:rsidRDefault="000C7D13">
            <w:pPr>
              <w:spacing w:after="0" w:line="240" w:lineRule="auto"/>
              <w:jc w:val="center"/>
              <w:rPr>
                <w:rFonts w:ascii="Times New Roman" w:hAnsi="Times New Roman"/>
                <w:b/>
                <w:sz w:val="24"/>
                <w:szCs w:val="24"/>
              </w:rPr>
            </w:pPr>
            <w:r>
              <w:rPr>
                <w:rFonts w:ascii="Times New Roman" w:hAnsi="Times New Roman"/>
                <w:b/>
                <w:sz w:val="24"/>
                <w:szCs w:val="24"/>
              </w:rPr>
              <w:t>Режимные моменты</w:t>
            </w:r>
          </w:p>
        </w:tc>
      </w:tr>
      <w:tr w:rsidR="00711C90">
        <w:tc>
          <w:tcPr>
            <w:tcW w:w="2268" w:type="dxa"/>
          </w:tcPr>
          <w:p w:rsidR="00711C90" w:rsidRDefault="000C7D13">
            <w:pPr>
              <w:spacing w:after="0" w:line="240" w:lineRule="auto"/>
              <w:jc w:val="both"/>
              <w:rPr>
                <w:rFonts w:ascii="Times New Roman" w:hAnsi="Times New Roman"/>
                <w:sz w:val="24"/>
                <w:szCs w:val="24"/>
              </w:rPr>
            </w:pPr>
            <w:r>
              <w:rPr>
                <w:rFonts w:ascii="Times New Roman" w:hAnsi="Times New Roman"/>
                <w:sz w:val="24"/>
                <w:szCs w:val="24"/>
              </w:rPr>
              <w:t>Социально-коммуникативное развитие</w:t>
            </w:r>
          </w:p>
        </w:tc>
        <w:tc>
          <w:tcPr>
            <w:tcW w:w="2340" w:type="dxa"/>
          </w:tcPr>
          <w:p w:rsidR="00711C90" w:rsidRDefault="000C7D13">
            <w:pPr>
              <w:spacing w:after="0" w:line="240" w:lineRule="auto"/>
              <w:jc w:val="both"/>
              <w:rPr>
                <w:rFonts w:ascii="Times New Roman" w:hAnsi="Times New Roman"/>
                <w:sz w:val="24"/>
                <w:szCs w:val="24"/>
              </w:rPr>
            </w:pPr>
            <w:r>
              <w:rPr>
                <w:rFonts w:ascii="Times New Roman" w:hAnsi="Times New Roman"/>
                <w:sz w:val="24"/>
                <w:szCs w:val="24"/>
              </w:rPr>
              <w:t>Игровая</w:t>
            </w:r>
          </w:p>
          <w:p w:rsidR="00711C90" w:rsidRDefault="000C7D13">
            <w:pPr>
              <w:spacing w:after="0" w:line="240" w:lineRule="auto"/>
              <w:jc w:val="both"/>
              <w:rPr>
                <w:rFonts w:ascii="Times New Roman" w:hAnsi="Times New Roman"/>
                <w:sz w:val="24"/>
                <w:szCs w:val="24"/>
              </w:rPr>
            </w:pPr>
            <w:r>
              <w:rPr>
                <w:rFonts w:ascii="Times New Roman" w:hAnsi="Times New Roman"/>
                <w:sz w:val="24"/>
                <w:szCs w:val="24"/>
              </w:rPr>
              <w:t>Коммуникативная</w:t>
            </w:r>
          </w:p>
          <w:p w:rsidR="00711C90" w:rsidRDefault="000C7D13">
            <w:pPr>
              <w:spacing w:after="0" w:line="240" w:lineRule="auto"/>
              <w:jc w:val="both"/>
              <w:rPr>
                <w:rFonts w:ascii="Times New Roman" w:hAnsi="Times New Roman"/>
                <w:sz w:val="24"/>
                <w:szCs w:val="24"/>
              </w:rPr>
            </w:pPr>
            <w:r>
              <w:rPr>
                <w:rFonts w:ascii="Times New Roman" w:hAnsi="Times New Roman"/>
                <w:sz w:val="24"/>
                <w:szCs w:val="24"/>
              </w:rPr>
              <w:t>Самообслуживание и элементарный бытовой труд</w:t>
            </w:r>
          </w:p>
        </w:tc>
        <w:tc>
          <w:tcPr>
            <w:tcW w:w="3780" w:type="dxa"/>
          </w:tcPr>
          <w:p w:rsidR="00711C90" w:rsidRDefault="000C7D13">
            <w:pPr>
              <w:pStyle w:val="msonospacing0"/>
              <w:shd w:val="clear" w:color="auto" w:fill="FFFFFF"/>
              <w:spacing w:before="0" w:beforeAutospacing="0" w:after="0" w:afterAutospacing="0"/>
              <w:jc w:val="both"/>
              <w:rPr>
                <w:color w:val="181818"/>
              </w:rPr>
            </w:pPr>
            <w:r>
              <w:rPr>
                <w:color w:val="181818"/>
              </w:rPr>
              <w:t>Наблюдение, чтение художественной литературы, видеоинформация, досуги, праздники, народные, дидактические игры.</w:t>
            </w:r>
          </w:p>
          <w:p w:rsidR="00711C90" w:rsidRDefault="000C7D13">
            <w:pPr>
              <w:pStyle w:val="msonospacing0"/>
              <w:shd w:val="clear" w:color="auto" w:fill="FFFFFF"/>
              <w:spacing w:before="0" w:beforeAutospacing="0" w:after="0" w:afterAutospacing="0"/>
              <w:jc w:val="both"/>
              <w:rPr>
                <w:color w:val="181818"/>
              </w:rPr>
            </w:pPr>
            <w:r>
              <w:t>Беседы, проблемные ситуации, поисково-творческие задания, мини-занятия; обучение, объяснение, напоминание, рассказ.</w:t>
            </w:r>
          </w:p>
        </w:tc>
        <w:tc>
          <w:tcPr>
            <w:tcW w:w="3600" w:type="dxa"/>
          </w:tcPr>
          <w:p w:rsidR="00711C90" w:rsidRDefault="000C7D13">
            <w:pPr>
              <w:pStyle w:val="msonospacing0"/>
              <w:shd w:val="clear" w:color="auto" w:fill="FFFFFF"/>
              <w:spacing w:before="0" w:beforeAutospacing="0" w:after="0" w:afterAutospacing="0"/>
              <w:jc w:val="both"/>
              <w:rPr>
                <w:color w:val="181818"/>
              </w:rPr>
            </w:pPr>
            <w:r>
              <w:rPr>
                <w:color w:val="181818"/>
              </w:rPr>
              <w:t>Игры-эксперименты, сюжетные самодеятельные игры (с собственными знаниями детей на основе их опыта), вне игровой формы:</w:t>
            </w:r>
          </w:p>
          <w:p w:rsidR="00711C90" w:rsidRDefault="000C7D13">
            <w:pPr>
              <w:pStyle w:val="msonospacing0"/>
              <w:shd w:val="clear" w:color="auto" w:fill="FFFFFF"/>
              <w:spacing w:before="0" w:beforeAutospacing="0" w:after="0" w:afterAutospacing="0"/>
              <w:jc w:val="both"/>
              <w:rPr>
                <w:color w:val="181818"/>
              </w:rPr>
            </w:pPr>
            <w:r>
              <w:rPr>
                <w:color w:val="181818"/>
              </w:rPr>
              <w:t>изобразительная деятельность, конструирование, бытовая деятельность, наблюдения.</w:t>
            </w:r>
          </w:p>
          <w:p w:rsidR="00711C90" w:rsidRDefault="000C7D13">
            <w:pPr>
              <w:pStyle w:val="msonospacing0"/>
              <w:shd w:val="clear" w:color="auto" w:fill="FFFFFF"/>
              <w:spacing w:before="0" w:beforeAutospacing="0" w:after="0" w:afterAutospacing="0"/>
              <w:jc w:val="both"/>
              <w:rPr>
                <w:color w:val="181818"/>
              </w:rPr>
            </w:pPr>
            <w:r>
              <w:rPr>
                <w:color w:val="181818"/>
              </w:rPr>
              <w:t>Беседы, чтение худ</w:t>
            </w:r>
            <w:proofErr w:type="gramStart"/>
            <w:r>
              <w:rPr>
                <w:color w:val="181818"/>
              </w:rPr>
              <w:t>.</w:t>
            </w:r>
            <w:proofErr w:type="gramEnd"/>
            <w:r>
              <w:rPr>
                <w:color w:val="181818"/>
              </w:rPr>
              <w:t xml:space="preserve"> </w:t>
            </w:r>
            <w:proofErr w:type="gramStart"/>
            <w:r>
              <w:rPr>
                <w:color w:val="181818"/>
              </w:rPr>
              <w:t>л</w:t>
            </w:r>
            <w:proofErr w:type="gramEnd"/>
            <w:r>
              <w:rPr>
                <w:color w:val="181818"/>
              </w:rPr>
              <w:t>итературы, праздники, просмотр видеофильмов, решение задач.</w:t>
            </w:r>
          </w:p>
          <w:p w:rsidR="00711C90" w:rsidRDefault="000C7D13">
            <w:pPr>
              <w:pStyle w:val="msonospacing0"/>
              <w:shd w:val="clear" w:color="auto" w:fill="FFFFFF"/>
              <w:spacing w:before="0" w:beforeAutospacing="0" w:after="0" w:afterAutospacing="0"/>
              <w:jc w:val="both"/>
              <w:rPr>
                <w:color w:val="181818"/>
              </w:rPr>
            </w:pPr>
            <w:r>
              <w:rPr>
                <w:color w:val="181818"/>
              </w:rPr>
              <w:t>Игровая деятельность (игры в парах, игры с правилами, сюжетно-ролевые игры).</w:t>
            </w:r>
          </w:p>
          <w:p w:rsidR="00711C90" w:rsidRDefault="000C7D13">
            <w:pPr>
              <w:spacing w:after="0" w:line="240" w:lineRule="auto"/>
              <w:rPr>
                <w:rFonts w:ascii="Times New Roman" w:hAnsi="Times New Roman"/>
                <w:sz w:val="24"/>
                <w:szCs w:val="24"/>
              </w:rPr>
            </w:pPr>
            <w:r>
              <w:rPr>
                <w:rFonts w:ascii="Times New Roman" w:hAnsi="Times New Roman"/>
                <w:sz w:val="24"/>
                <w:szCs w:val="24"/>
              </w:rPr>
              <w:t>Рассматривание иллюстраций, настольно-печатные игры.</w:t>
            </w:r>
          </w:p>
        </w:tc>
        <w:tc>
          <w:tcPr>
            <w:tcW w:w="3420" w:type="dxa"/>
          </w:tcPr>
          <w:p w:rsidR="00711C90" w:rsidRDefault="000C7D13">
            <w:pPr>
              <w:spacing w:after="0" w:line="240" w:lineRule="auto"/>
              <w:rPr>
                <w:rFonts w:ascii="Times New Roman" w:hAnsi="Times New Roman"/>
                <w:color w:val="181818"/>
                <w:sz w:val="24"/>
                <w:szCs w:val="24"/>
                <w:shd w:val="clear" w:color="auto" w:fill="FFFFFF"/>
              </w:rPr>
            </w:pPr>
            <w:r>
              <w:rPr>
                <w:rFonts w:ascii="Times New Roman" w:hAnsi="Times New Roman"/>
                <w:color w:val="181818"/>
                <w:sz w:val="24"/>
                <w:szCs w:val="24"/>
                <w:shd w:val="clear" w:color="auto" w:fill="FFFFFF"/>
              </w:rPr>
              <w:t>Индивидуальная работа во время утреннего приема (беседы), культурно-гигиенические процедуры (напоминание), игровая деятельность во время прогулки (напоминание), организованная деятельность, тематические досуги; ситуативный разговор с детьми.</w:t>
            </w:r>
          </w:p>
          <w:p w:rsidR="00711C90" w:rsidRDefault="00711C90">
            <w:pPr>
              <w:pStyle w:val="msonospacing0"/>
              <w:shd w:val="clear" w:color="auto" w:fill="FFFFFF"/>
              <w:spacing w:before="0" w:beforeAutospacing="0" w:after="0" w:afterAutospacing="0"/>
              <w:jc w:val="both"/>
              <w:rPr>
                <w:color w:val="181818"/>
              </w:rPr>
            </w:pPr>
          </w:p>
        </w:tc>
      </w:tr>
      <w:tr w:rsidR="00711C90">
        <w:trPr>
          <w:trHeight w:val="70"/>
        </w:trPr>
        <w:tc>
          <w:tcPr>
            <w:tcW w:w="2268" w:type="dxa"/>
          </w:tcPr>
          <w:p w:rsidR="00711C90" w:rsidRDefault="000C7D13">
            <w:pPr>
              <w:spacing w:after="0" w:line="240" w:lineRule="auto"/>
              <w:jc w:val="both"/>
              <w:rPr>
                <w:rFonts w:ascii="Times New Roman" w:hAnsi="Times New Roman"/>
                <w:sz w:val="24"/>
                <w:szCs w:val="24"/>
              </w:rPr>
            </w:pPr>
            <w:r>
              <w:rPr>
                <w:rFonts w:ascii="Times New Roman" w:hAnsi="Times New Roman"/>
                <w:sz w:val="24"/>
                <w:szCs w:val="24"/>
              </w:rPr>
              <w:t>Познавательное развитие</w:t>
            </w:r>
          </w:p>
        </w:tc>
        <w:tc>
          <w:tcPr>
            <w:tcW w:w="2340" w:type="dxa"/>
          </w:tcPr>
          <w:p w:rsidR="00711C90" w:rsidRDefault="000C7D13">
            <w:pPr>
              <w:spacing w:after="0" w:line="240" w:lineRule="auto"/>
              <w:rPr>
                <w:rFonts w:ascii="Times New Roman" w:hAnsi="Times New Roman"/>
                <w:sz w:val="24"/>
                <w:szCs w:val="24"/>
              </w:rPr>
            </w:pPr>
            <w:r>
              <w:rPr>
                <w:rFonts w:ascii="Times New Roman" w:hAnsi="Times New Roman"/>
                <w:sz w:val="24"/>
                <w:szCs w:val="24"/>
              </w:rPr>
              <w:t>Познавательн</w:t>
            </w:r>
            <w:proofErr w:type="gramStart"/>
            <w:r>
              <w:rPr>
                <w:rFonts w:ascii="Times New Roman" w:hAnsi="Times New Roman"/>
                <w:sz w:val="24"/>
                <w:szCs w:val="24"/>
              </w:rPr>
              <w:t>о-</w:t>
            </w:r>
            <w:proofErr w:type="gramEnd"/>
            <w:r>
              <w:rPr>
                <w:rFonts w:ascii="Times New Roman" w:hAnsi="Times New Roman"/>
                <w:sz w:val="24"/>
                <w:szCs w:val="24"/>
              </w:rPr>
              <w:t xml:space="preserve"> исследовательская</w:t>
            </w:r>
          </w:p>
        </w:tc>
        <w:tc>
          <w:tcPr>
            <w:tcW w:w="3780" w:type="dxa"/>
          </w:tcPr>
          <w:p w:rsidR="00711C90" w:rsidRDefault="000C7D13">
            <w:pPr>
              <w:pStyle w:val="msonospacing0"/>
              <w:shd w:val="clear" w:color="auto" w:fill="FFFFFF"/>
              <w:spacing w:before="0" w:beforeAutospacing="0" w:after="0" w:afterAutospacing="0"/>
              <w:jc w:val="both"/>
              <w:rPr>
                <w:color w:val="181818"/>
              </w:rPr>
            </w:pPr>
            <w:r>
              <w:rPr>
                <w:color w:val="181818"/>
              </w:rPr>
              <w:t>-сюжетно-ролевая игра</w:t>
            </w:r>
          </w:p>
          <w:p w:rsidR="00711C90" w:rsidRDefault="000C7D13">
            <w:pPr>
              <w:pStyle w:val="msonospacing0"/>
              <w:shd w:val="clear" w:color="auto" w:fill="FFFFFF"/>
              <w:spacing w:before="0" w:beforeAutospacing="0" w:after="0" w:afterAutospacing="0"/>
              <w:jc w:val="both"/>
              <w:rPr>
                <w:color w:val="181818"/>
              </w:rPr>
            </w:pPr>
            <w:r>
              <w:rPr>
                <w:color w:val="181818"/>
              </w:rPr>
              <w:t>-рассматривание</w:t>
            </w:r>
          </w:p>
          <w:p w:rsidR="00711C90" w:rsidRDefault="000C7D13">
            <w:pPr>
              <w:pStyle w:val="msonospacing0"/>
              <w:shd w:val="clear" w:color="auto" w:fill="FFFFFF"/>
              <w:spacing w:before="0" w:beforeAutospacing="0" w:after="0" w:afterAutospacing="0"/>
              <w:jc w:val="both"/>
              <w:rPr>
                <w:color w:val="181818"/>
              </w:rPr>
            </w:pPr>
            <w:r>
              <w:rPr>
                <w:color w:val="181818"/>
              </w:rPr>
              <w:t>-наблюдение</w:t>
            </w:r>
          </w:p>
          <w:p w:rsidR="00711C90" w:rsidRDefault="000C7D13">
            <w:pPr>
              <w:pStyle w:val="msonospacing0"/>
              <w:shd w:val="clear" w:color="auto" w:fill="FFFFFF"/>
              <w:spacing w:before="0" w:beforeAutospacing="0" w:after="0" w:afterAutospacing="0"/>
              <w:jc w:val="both"/>
              <w:rPr>
                <w:color w:val="181818"/>
              </w:rPr>
            </w:pPr>
            <w:r>
              <w:rPr>
                <w:color w:val="181818"/>
              </w:rPr>
              <w:t>-чтение</w:t>
            </w:r>
          </w:p>
          <w:p w:rsidR="00711C90" w:rsidRDefault="000C7D13">
            <w:pPr>
              <w:pStyle w:val="msonospacing0"/>
              <w:shd w:val="clear" w:color="auto" w:fill="FFFFFF"/>
              <w:spacing w:before="0" w:beforeAutospacing="0" w:after="0" w:afterAutospacing="0"/>
              <w:jc w:val="both"/>
              <w:rPr>
                <w:color w:val="181818"/>
              </w:rPr>
            </w:pPr>
            <w:r>
              <w:rPr>
                <w:color w:val="181818"/>
              </w:rPr>
              <w:t>-игра-экспериментирование</w:t>
            </w:r>
          </w:p>
          <w:p w:rsidR="00711C90" w:rsidRDefault="000C7D13">
            <w:pPr>
              <w:pStyle w:val="msonospacing0"/>
              <w:shd w:val="clear" w:color="auto" w:fill="FFFFFF"/>
              <w:spacing w:before="0" w:beforeAutospacing="0" w:after="0" w:afterAutospacing="0"/>
              <w:jc w:val="both"/>
              <w:rPr>
                <w:color w:val="181818"/>
              </w:rPr>
            </w:pPr>
            <w:r>
              <w:rPr>
                <w:color w:val="181818"/>
              </w:rPr>
              <w:t>-конструирование</w:t>
            </w:r>
          </w:p>
          <w:p w:rsidR="00711C90" w:rsidRDefault="000C7D13">
            <w:pPr>
              <w:pStyle w:val="msonospacing0"/>
              <w:shd w:val="clear" w:color="auto" w:fill="FFFFFF"/>
              <w:spacing w:before="0" w:beforeAutospacing="0" w:after="0" w:afterAutospacing="0"/>
              <w:jc w:val="both"/>
              <w:rPr>
                <w:color w:val="181818"/>
              </w:rPr>
            </w:pPr>
            <w:r>
              <w:rPr>
                <w:color w:val="181818"/>
              </w:rPr>
              <w:t>-исследовательская деятельность</w:t>
            </w:r>
          </w:p>
          <w:p w:rsidR="00711C90" w:rsidRDefault="000C7D13">
            <w:pPr>
              <w:pStyle w:val="msonospacing0"/>
              <w:shd w:val="clear" w:color="auto" w:fill="FFFFFF"/>
              <w:spacing w:before="0" w:beforeAutospacing="0" w:after="0" w:afterAutospacing="0"/>
              <w:jc w:val="both"/>
              <w:rPr>
                <w:color w:val="181818"/>
              </w:rPr>
            </w:pPr>
            <w:r>
              <w:rPr>
                <w:color w:val="181818"/>
              </w:rPr>
              <w:t>-беседа</w:t>
            </w:r>
          </w:p>
          <w:p w:rsidR="00711C90" w:rsidRDefault="000C7D13">
            <w:pPr>
              <w:pStyle w:val="msonospacing0"/>
              <w:shd w:val="clear" w:color="auto" w:fill="FFFFFF"/>
              <w:spacing w:before="0" w:beforeAutospacing="0" w:after="0" w:afterAutospacing="0"/>
              <w:jc w:val="both"/>
              <w:rPr>
                <w:color w:val="181818"/>
              </w:rPr>
            </w:pPr>
            <w:r>
              <w:rPr>
                <w:color w:val="181818"/>
              </w:rPr>
              <w:t>-проектная деятельность.</w:t>
            </w:r>
          </w:p>
          <w:p w:rsidR="00711C90" w:rsidRDefault="000C7D13">
            <w:pPr>
              <w:pStyle w:val="msonospacing0"/>
              <w:shd w:val="clear" w:color="auto" w:fill="FFFFFF"/>
              <w:spacing w:before="0" w:beforeAutospacing="0" w:after="0" w:afterAutospacing="0"/>
              <w:jc w:val="both"/>
              <w:rPr>
                <w:color w:val="181818"/>
              </w:rPr>
            </w:pPr>
            <w:r>
              <w:rPr>
                <w:color w:val="181818"/>
              </w:rPr>
              <w:t>Проблемная ситуация.</w:t>
            </w:r>
          </w:p>
          <w:p w:rsidR="00711C90" w:rsidRDefault="00711C90">
            <w:pPr>
              <w:spacing w:after="0" w:line="240" w:lineRule="auto"/>
              <w:rPr>
                <w:rFonts w:ascii="Times New Roman" w:hAnsi="Times New Roman"/>
                <w:sz w:val="24"/>
                <w:szCs w:val="24"/>
              </w:rPr>
            </w:pPr>
          </w:p>
        </w:tc>
        <w:tc>
          <w:tcPr>
            <w:tcW w:w="3600" w:type="dxa"/>
          </w:tcPr>
          <w:p w:rsidR="00711C90" w:rsidRDefault="000C7D13">
            <w:pPr>
              <w:spacing w:after="0" w:line="240" w:lineRule="auto"/>
              <w:jc w:val="both"/>
              <w:rPr>
                <w:rFonts w:ascii="Times New Roman" w:hAnsi="Times New Roman"/>
                <w:sz w:val="24"/>
                <w:szCs w:val="24"/>
              </w:rPr>
            </w:pPr>
            <w:r>
              <w:rPr>
                <w:rFonts w:ascii="Times New Roman" w:hAnsi="Times New Roman"/>
                <w:sz w:val="24"/>
                <w:szCs w:val="24"/>
              </w:rPr>
              <w:t>Самостоятельная деятельность по инициативе ребенка</w:t>
            </w:r>
          </w:p>
        </w:tc>
        <w:tc>
          <w:tcPr>
            <w:tcW w:w="3420" w:type="dxa"/>
          </w:tcPr>
          <w:p w:rsidR="00711C90" w:rsidRDefault="000C7D13">
            <w:pPr>
              <w:pStyle w:val="msonospacing0"/>
              <w:shd w:val="clear" w:color="auto" w:fill="FFFFFF"/>
              <w:spacing w:before="0" w:beforeAutospacing="0" w:after="0" w:afterAutospacing="0"/>
              <w:jc w:val="both"/>
              <w:rPr>
                <w:color w:val="181818"/>
              </w:rPr>
            </w:pPr>
            <w:r>
              <w:rPr>
                <w:color w:val="181818"/>
              </w:rPr>
              <w:t>сюжетно-ролевая игра</w:t>
            </w:r>
          </w:p>
          <w:p w:rsidR="00711C90" w:rsidRDefault="000C7D13">
            <w:pPr>
              <w:pStyle w:val="msonospacing0"/>
              <w:shd w:val="clear" w:color="auto" w:fill="FFFFFF"/>
              <w:spacing w:before="0" w:beforeAutospacing="0" w:after="0" w:afterAutospacing="0"/>
              <w:jc w:val="both"/>
              <w:rPr>
                <w:color w:val="181818"/>
              </w:rPr>
            </w:pPr>
            <w:r>
              <w:rPr>
                <w:color w:val="181818"/>
              </w:rPr>
              <w:t>-рассматривание</w:t>
            </w:r>
          </w:p>
          <w:p w:rsidR="00711C90" w:rsidRDefault="000C7D13">
            <w:pPr>
              <w:pStyle w:val="msonospacing0"/>
              <w:shd w:val="clear" w:color="auto" w:fill="FFFFFF"/>
              <w:spacing w:before="0" w:beforeAutospacing="0" w:after="0" w:afterAutospacing="0"/>
              <w:jc w:val="both"/>
              <w:rPr>
                <w:color w:val="181818"/>
              </w:rPr>
            </w:pPr>
            <w:r>
              <w:rPr>
                <w:color w:val="181818"/>
              </w:rPr>
              <w:t>-наблюдение</w:t>
            </w:r>
          </w:p>
          <w:p w:rsidR="00711C90" w:rsidRDefault="000C7D13">
            <w:pPr>
              <w:pStyle w:val="msonospacing0"/>
              <w:shd w:val="clear" w:color="auto" w:fill="FFFFFF"/>
              <w:spacing w:before="0" w:beforeAutospacing="0" w:after="0" w:afterAutospacing="0"/>
              <w:jc w:val="both"/>
              <w:rPr>
                <w:color w:val="181818"/>
              </w:rPr>
            </w:pPr>
            <w:r>
              <w:rPr>
                <w:color w:val="181818"/>
              </w:rPr>
              <w:t>-чтение</w:t>
            </w:r>
          </w:p>
          <w:p w:rsidR="00711C90" w:rsidRDefault="000C7D13">
            <w:pPr>
              <w:pStyle w:val="msonospacing0"/>
              <w:shd w:val="clear" w:color="auto" w:fill="FFFFFF"/>
              <w:spacing w:before="0" w:beforeAutospacing="0" w:after="0" w:afterAutospacing="0"/>
              <w:jc w:val="both"/>
              <w:rPr>
                <w:color w:val="181818"/>
              </w:rPr>
            </w:pPr>
            <w:r>
              <w:rPr>
                <w:color w:val="181818"/>
              </w:rPr>
              <w:t>-игра-экспериментирование</w:t>
            </w:r>
          </w:p>
          <w:p w:rsidR="00711C90" w:rsidRDefault="000C7D13">
            <w:pPr>
              <w:pStyle w:val="msonospacing0"/>
              <w:shd w:val="clear" w:color="auto" w:fill="FFFFFF"/>
              <w:spacing w:before="0" w:beforeAutospacing="0" w:after="0" w:afterAutospacing="0"/>
              <w:jc w:val="both"/>
              <w:rPr>
                <w:color w:val="181818"/>
              </w:rPr>
            </w:pPr>
            <w:r>
              <w:rPr>
                <w:color w:val="181818"/>
              </w:rPr>
              <w:t>-конструирование</w:t>
            </w:r>
          </w:p>
          <w:p w:rsidR="00711C90" w:rsidRDefault="000C7D13">
            <w:pPr>
              <w:pStyle w:val="msonospacing0"/>
              <w:shd w:val="clear" w:color="auto" w:fill="FFFFFF"/>
              <w:spacing w:before="0" w:beforeAutospacing="0" w:after="0" w:afterAutospacing="0"/>
              <w:jc w:val="both"/>
              <w:rPr>
                <w:color w:val="181818"/>
              </w:rPr>
            </w:pPr>
            <w:r>
              <w:rPr>
                <w:color w:val="181818"/>
              </w:rPr>
              <w:t>-исследовательская деятельность</w:t>
            </w:r>
          </w:p>
          <w:p w:rsidR="00711C90" w:rsidRDefault="000C7D13">
            <w:pPr>
              <w:pStyle w:val="msonospacing0"/>
              <w:shd w:val="clear" w:color="auto" w:fill="FFFFFF"/>
              <w:spacing w:before="0" w:beforeAutospacing="0" w:after="0" w:afterAutospacing="0"/>
              <w:jc w:val="both"/>
              <w:rPr>
                <w:color w:val="181818"/>
              </w:rPr>
            </w:pPr>
            <w:r>
              <w:rPr>
                <w:color w:val="181818"/>
              </w:rPr>
              <w:t>-беседа</w:t>
            </w:r>
          </w:p>
          <w:p w:rsidR="00711C90" w:rsidRDefault="000C7D13">
            <w:pPr>
              <w:pStyle w:val="msonospacing0"/>
              <w:shd w:val="clear" w:color="auto" w:fill="FFFFFF"/>
              <w:spacing w:before="0" w:beforeAutospacing="0" w:after="0" w:afterAutospacing="0"/>
              <w:jc w:val="both"/>
              <w:rPr>
                <w:color w:val="181818"/>
              </w:rPr>
            </w:pPr>
            <w:r>
              <w:rPr>
                <w:color w:val="181818"/>
              </w:rPr>
              <w:t>-проектная деятельность</w:t>
            </w:r>
          </w:p>
          <w:p w:rsidR="00711C90" w:rsidRDefault="000C7D13">
            <w:pPr>
              <w:pStyle w:val="msonospacing0"/>
              <w:shd w:val="clear" w:color="auto" w:fill="FFFFFF"/>
              <w:spacing w:before="0" w:beforeAutospacing="0" w:after="0" w:afterAutospacing="0"/>
              <w:jc w:val="both"/>
              <w:rPr>
                <w:color w:val="181818"/>
              </w:rPr>
            </w:pPr>
            <w:r>
              <w:t>Проблемная ситуация</w:t>
            </w:r>
          </w:p>
        </w:tc>
      </w:tr>
      <w:tr w:rsidR="00711C90">
        <w:tc>
          <w:tcPr>
            <w:tcW w:w="2268" w:type="dxa"/>
          </w:tcPr>
          <w:p w:rsidR="00711C90" w:rsidRDefault="000C7D13">
            <w:pPr>
              <w:spacing w:after="0" w:line="240" w:lineRule="auto"/>
              <w:jc w:val="both"/>
              <w:rPr>
                <w:rFonts w:ascii="Times New Roman" w:hAnsi="Times New Roman"/>
                <w:sz w:val="24"/>
                <w:szCs w:val="24"/>
              </w:rPr>
            </w:pPr>
            <w:r>
              <w:rPr>
                <w:rFonts w:ascii="Times New Roman" w:hAnsi="Times New Roman"/>
                <w:sz w:val="24"/>
                <w:szCs w:val="24"/>
              </w:rPr>
              <w:t>Речевое развитие</w:t>
            </w:r>
          </w:p>
        </w:tc>
        <w:tc>
          <w:tcPr>
            <w:tcW w:w="2340" w:type="dxa"/>
          </w:tcPr>
          <w:p w:rsidR="00711C90" w:rsidRDefault="000C7D13">
            <w:pPr>
              <w:spacing w:after="0" w:line="240" w:lineRule="auto"/>
              <w:rPr>
                <w:rFonts w:ascii="Times New Roman" w:hAnsi="Times New Roman"/>
                <w:sz w:val="24"/>
                <w:szCs w:val="24"/>
              </w:rPr>
            </w:pPr>
            <w:r>
              <w:rPr>
                <w:rFonts w:ascii="Times New Roman" w:hAnsi="Times New Roman"/>
                <w:sz w:val="24"/>
                <w:szCs w:val="24"/>
              </w:rPr>
              <w:t>Речевая деятельность</w:t>
            </w:r>
          </w:p>
          <w:p w:rsidR="00711C90" w:rsidRDefault="000C7D13">
            <w:pPr>
              <w:spacing w:after="0" w:line="240" w:lineRule="auto"/>
              <w:rPr>
                <w:rFonts w:ascii="Times New Roman" w:hAnsi="Times New Roman"/>
                <w:sz w:val="24"/>
                <w:szCs w:val="24"/>
              </w:rPr>
            </w:pPr>
            <w:r>
              <w:rPr>
                <w:rFonts w:ascii="Times New Roman" w:hAnsi="Times New Roman"/>
                <w:sz w:val="24"/>
                <w:szCs w:val="24"/>
              </w:rPr>
              <w:t>Восприятие художественной литературы и фольклора</w:t>
            </w:r>
          </w:p>
        </w:tc>
        <w:tc>
          <w:tcPr>
            <w:tcW w:w="3780" w:type="dxa"/>
          </w:tcPr>
          <w:p w:rsidR="00711C90" w:rsidRDefault="000C7D13">
            <w:pPr>
              <w:pStyle w:val="msonospacing0"/>
              <w:shd w:val="clear" w:color="auto" w:fill="FFFFFF"/>
              <w:spacing w:before="0" w:beforeAutospacing="0" w:after="0" w:afterAutospacing="0"/>
              <w:rPr>
                <w:color w:val="181818"/>
              </w:rPr>
            </w:pPr>
            <w:r>
              <w:rPr>
                <w:color w:val="181818"/>
              </w:rPr>
              <w:t>Эмоционально-практическое взаимодействие (игры с предметами и сюжетными игрушками).</w:t>
            </w:r>
          </w:p>
          <w:p w:rsidR="00711C90" w:rsidRDefault="000C7D13">
            <w:pPr>
              <w:pStyle w:val="msonospacing0"/>
              <w:shd w:val="clear" w:color="auto" w:fill="FFFFFF"/>
              <w:spacing w:before="0" w:beforeAutospacing="0" w:after="0" w:afterAutospacing="0"/>
              <w:rPr>
                <w:color w:val="181818"/>
              </w:rPr>
            </w:pPr>
            <w:r>
              <w:rPr>
                <w:color w:val="181818"/>
              </w:rPr>
              <w:t>Обучающие игры с использованием предметов и игрушек.</w:t>
            </w:r>
          </w:p>
          <w:p w:rsidR="00711C90" w:rsidRDefault="000C7D13">
            <w:pPr>
              <w:pStyle w:val="msonospacing0"/>
              <w:shd w:val="clear" w:color="auto" w:fill="FFFFFF"/>
              <w:spacing w:before="0" w:beforeAutospacing="0" w:after="0" w:afterAutospacing="0"/>
              <w:rPr>
                <w:color w:val="181818"/>
              </w:rPr>
            </w:pPr>
            <w:r>
              <w:rPr>
                <w:color w:val="181818"/>
              </w:rPr>
              <w:t>Коммуникативные игры с включением малых фольклорных форм (потешки, прибаутки, колыбельные).</w:t>
            </w:r>
          </w:p>
          <w:p w:rsidR="00711C90" w:rsidRDefault="000C7D13">
            <w:pPr>
              <w:pStyle w:val="msonospacing0"/>
              <w:shd w:val="clear" w:color="auto" w:fill="FFFFFF"/>
              <w:spacing w:before="0" w:beforeAutospacing="0" w:after="0" w:afterAutospacing="0"/>
              <w:rPr>
                <w:color w:val="181818"/>
              </w:rPr>
            </w:pPr>
            <w:r>
              <w:rPr>
                <w:color w:val="181818"/>
              </w:rPr>
              <w:t>Сюжетно-ролевая игра.</w:t>
            </w:r>
          </w:p>
          <w:p w:rsidR="00711C90" w:rsidRDefault="000C7D13">
            <w:pPr>
              <w:pStyle w:val="msonospacing0"/>
              <w:shd w:val="clear" w:color="auto" w:fill="FFFFFF"/>
              <w:spacing w:before="0" w:beforeAutospacing="0" w:after="0" w:afterAutospacing="0"/>
              <w:rPr>
                <w:color w:val="181818"/>
              </w:rPr>
            </w:pPr>
            <w:r>
              <w:rPr>
                <w:color w:val="181818"/>
              </w:rPr>
              <w:t>Игра-драматизация.</w:t>
            </w:r>
          </w:p>
          <w:p w:rsidR="00711C90" w:rsidRDefault="000C7D13">
            <w:pPr>
              <w:pStyle w:val="msonospacing0"/>
              <w:shd w:val="clear" w:color="auto" w:fill="FFFFFF"/>
              <w:spacing w:before="0" w:beforeAutospacing="0" w:after="0" w:afterAutospacing="0"/>
              <w:rPr>
                <w:color w:val="181818"/>
              </w:rPr>
            </w:pPr>
            <w:r>
              <w:rPr>
                <w:color w:val="181818"/>
              </w:rPr>
              <w:t>Чтение художественной и познавательной литературы, подбор загадок, пословиц, поговорок, заучивание стихотворений, рассматривание иллюстраций (беседа).</w:t>
            </w:r>
          </w:p>
          <w:p w:rsidR="00711C90" w:rsidRDefault="00711C90">
            <w:pPr>
              <w:spacing w:after="0" w:line="240" w:lineRule="auto"/>
              <w:rPr>
                <w:rFonts w:ascii="Times New Roman" w:hAnsi="Times New Roman"/>
                <w:sz w:val="24"/>
                <w:szCs w:val="24"/>
              </w:rPr>
            </w:pPr>
          </w:p>
        </w:tc>
        <w:tc>
          <w:tcPr>
            <w:tcW w:w="3600" w:type="dxa"/>
          </w:tcPr>
          <w:p w:rsidR="00711C90" w:rsidRDefault="000C7D13">
            <w:pPr>
              <w:pStyle w:val="msonospacing0"/>
              <w:shd w:val="clear" w:color="auto" w:fill="FFFFFF"/>
              <w:spacing w:before="0" w:beforeAutospacing="0" w:after="0" w:afterAutospacing="0"/>
              <w:rPr>
                <w:color w:val="181818"/>
              </w:rPr>
            </w:pPr>
            <w:r>
              <w:rPr>
                <w:color w:val="181818"/>
              </w:rPr>
              <w:t>Содержательное игровое взаимодействие детей (совместные игры с использованием предметов и игрушек),</w:t>
            </w:r>
          </w:p>
          <w:p w:rsidR="00711C90" w:rsidRDefault="000C7D13">
            <w:pPr>
              <w:pStyle w:val="msonospacing0"/>
              <w:shd w:val="clear" w:color="auto" w:fill="FFFFFF"/>
              <w:spacing w:before="0" w:beforeAutospacing="0" w:after="0" w:afterAutospacing="0"/>
              <w:rPr>
                <w:color w:val="181818"/>
              </w:rPr>
            </w:pPr>
            <w:r>
              <w:rPr>
                <w:color w:val="181818"/>
              </w:rPr>
              <w:t>Совместная предметная и продуктивная деятельность детей (коллективный монолог).</w:t>
            </w:r>
          </w:p>
          <w:p w:rsidR="00711C90" w:rsidRDefault="000C7D13">
            <w:pPr>
              <w:pStyle w:val="msonospacing0"/>
              <w:shd w:val="clear" w:color="auto" w:fill="FFFFFF"/>
              <w:spacing w:before="0" w:beforeAutospacing="0" w:after="0" w:afterAutospacing="0"/>
              <w:rPr>
                <w:color w:val="181818"/>
              </w:rPr>
            </w:pPr>
            <w:r>
              <w:rPr>
                <w:color w:val="181818"/>
              </w:rPr>
              <w:t>Игры в парах и совместные игры.</w:t>
            </w:r>
          </w:p>
          <w:p w:rsidR="00711C90" w:rsidRDefault="000C7D13">
            <w:pPr>
              <w:pStyle w:val="msonospacing0"/>
              <w:shd w:val="clear" w:color="auto" w:fill="FFFFFF"/>
              <w:spacing w:before="0" w:beforeAutospacing="0" w:after="0" w:afterAutospacing="0"/>
              <w:rPr>
                <w:color w:val="181818"/>
              </w:rPr>
            </w:pPr>
            <w:r>
              <w:rPr>
                <w:color w:val="181818"/>
              </w:rPr>
              <w:t>Игра-импровизация по мотивам сказок.</w:t>
            </w:r>
          </w:p>
          <w:p w:rsidR="00711C90" w:rsidRDefault="000C7D13">
            <w:pPr>
              <w:pStyle w:val="msonospacing0"/>
              <w:shd w:val="clear" w:color="auto" w:fill="FFFFFF"/>
              <w:spacing w:before="0" w:beforeAutospacing="0" w:after="0" w:afterAutospacing="0"/>
              <w:rPr>
                <w:color w:val="181818"/>
              </w:rPr>
            </w:pPr>
            <w:r>
              <w:rPr>
                <w:color w:val="181818"/>
              </w:rPr>
              <w:t>Театрализованные игры.</w:t>
            </w:r>
          </w:p>
          <w:p w:rsidR="00711C90" w:rsidRDefault="000C7D13">
            <w:pPr>
              <w:pStyle w:val="msonospacing0"/>
              <w:shd w:val="clear" w:color="auto" w:fill="FFFFFF"/>
              <w:spacing w:before="0" w:beforeAutospacing="0" w:after="0" w:afterAutospacing="0"/>
              <w:rPr>
                <w:color w:val="181818"/>
              </w:rPr>
            </w:pPr>
            <w:r>
              <w:rPr>
                <w:color w:val="181818"/>
              </w:rPr>
              <w:t>Продуктивная деятельность.</w:t>
            </w:r>
          </w:p>
          <w:p w:rsidR="00711C90" w:rsidRDefault="000C7D13">
            <w:pPr>
              <w:pStyle w:val="msonospacing0"/>
              <w:shd w:val="clear" w:color="auto" w:fill="FFFFFF"/>
              <w:spacing w:before="0" w:beforeAutospacing="0" w:after="0" w:afterAutospacing="0"/>
              <w:rPr>
                <w:color w:val="181818"/>
              </w:rPr>
            </w:pPr>
            <w:r>
              <w:rPr>
                <w:color w:val="181818"/>
              </w:rPr>
              <w:t>Настольно-печатные игры.</w:t>
            </w:r>
          </w:p>
          <w:p w:rsidR="00711C90" w:rsidRDefault="00711C90">
            <w:pPr>
              <w:spacing w:after="0" w:line="240" w:lineRule="auto"/>
              <w:jc w:val="both"/>
              <w:rPr>
                <w:rFonts w:ascii="Times New Roman" w:hAnsi="Times New Roman"/>
                <w:sz w:val="24"/>
                <w:szCs w:val="24"/>
              </w:rPr>
            </w:pPr>
          </w:p>
        </w:tc>
        <w:tc>
          <w:tcPr>
            <w:tcW w:w="3420" w:type="dxa"/>
          </w:tcPr>
          <w:p w:rsidR="00711C90" w:rsidRDefault="000C7D13">
            <w:pPr>
              <w:pStyle w:val="msonospacing0"/>
              <w:shd w:val="clear" w:color="auto" w:fill="FFFFFF"/>
              <w:spacing w:before="0" w:beforeAutospacing="0" w:after="0" w:afterAutospacing="0"/>
              <w:rPr>
                <w:color w:val="181818"/>
              </w:rPr>
            </w:pPr>
            <w:r>
              <w:rPr>
                <w:color w:val="181818"/>
              </w:rPr>
              <w:t>Речевое стимулирование (повторение, объяснение, обсуждение, побуждение, напоминание, уточнение).</w:t>
            </w:r>
          </w:p>
          <w:p w:rsidR="00711C90" w:rsidRDefault="000C7D13">
            <w:pPr>
              <w:pStyle w:val="msonospacing0"/>
              <w:shd w:val="clear" w:color="auto" w:fill="FFFFFF"/>
              <w:spacing w:before="0" w:beforeAutospacing="0" w:after="0" w:afterAutospacing="0"/>
              <w:rPr>
                <w:color w:val="181818"/>
              </w:rPr>
            </w:pPr>
            <w:r>
              <w:rPr>
                <w:color w:val="181818"/>
              </w:rPr>
              <w:t>Беседа с опорой на зрительное восприятие и без опоры на него.</w:t>
            </w:r>
          </w:p>
          <w:p w:rsidR="00711C90" w:rsidRDefault="000C7D13">
            <w:pPr>
              <w:pStyle w:val="msonospacing0"/>
              <w:shd w:val="clear" w:color="auto" w:fill="FFFFFF"/>
              <w:spacing w:before="0" w:beforeAutospacing="0" w:after="0" w:afterAutospacing="0"/>
              <w:rPr>
                <w:color w:val="181818"/>
              </w:rPr>
            </w:pPr>
            <w:r>
              <w:rPr>
                <w:color w:val="181818"/>
              </w:rPr>
              <w:t>Хороводные игры, пальчиковые игры.</w:t>
            </w:r>
          </w:p>
          <w:p w:rsidR="00711C90" w:rsidRDefault="000C7D13">
            <w:pPr>
              <w:pStyle w:val="msonospacing0"/>
              <w:shd w:val="clear" w:color="auto" w:fill="FFFFFF"/>
              <w:spacing w:before="0" w:beforeAutospacing="0" w:after="0" w:afterAutospacing="0"/>
              <w:rPr>
                <w:color w:val="181818"/>
              </w:rPr>
            </w:pPr>
            <w:r>
              <w:rPr>
                <w:color w:val="181818"/>
              </w:rPr>
              <w:t>Поддержание социального контакта.</w:t>
            </w:r>
          </w:p>
          <w:p w:rsidR="00711C90" w:rsidRDefault="000C7D13">
            <w:pPr>
              <w:pStyle w:val="msonospacing0"/>
              <w:shd w:val="clear" w:color="auto" w:fill="FFFFFF"/>
              <w:spacing w:before="0" w:beforeAutospacing="0" w:after="0" w:afterAutospacing="0"/>
              <w:rPr>
                <w:color w:val="181818"/>
              </w:rPr>
            </w:pPr>
            <w:r>
              <w:rPr>
                <w:color w:val="181818"/>
              </w:rPr>
              <w:t>Работа в театральном уголке.</w:t>
            </w:r>
          </w:p>
          <w:p w:rsidR="00711C90" w:rsidRDefault="000C7D13">
            <w:pPr>
              <w:pStyle w:val="msonospacing0"/>
              <w:shd w:val="clear" w:color="auto" w:fill="FFFFFF"/>
              <w:spacing w:before="0" w:beforeAutospacing="0" w:after="0" w:afterAutospacing="0"/>
              <w:rPr>
                <w:color w:val="181818"/>
              </w:rPr>
            </w:pPr>
            <w:r>
              <w:rPr>
                <w:color w:val="181818"/>
              </w:rPr>
              <w:t>Кукольные спектакли</w:t>
            </w:r>
          </w:p>
          <w:p w:rsidR="00711C90" w:rsidRDefault="00711C90">
            <w:pPr>
              <w:spacing w:after="0" w:line="240" w:lineRule="auto"/>
              <w:rPr>
                <w:rFonts w:ascii="Times New Roman" w:hAnsi="Times New Roman"/>
                <w:sz w:val="24"/>
                <w:szCs w:val="24"/>
              </w:rPr>
            </w:pPr>
          </w:p>
        </w:tc>
      </w:tr>
      <w:tr w:rsidR="00711C90">
        <w:tc>
          <w:tcPr>
            <w:tcW w:w="2268" w:type="dxa"/>
          </w:tcPr>
          <w:p w:rsidR="00711C90" w:rsidRDefault="000C7D13">
            <w:pPr>
              <w:spacing w:after="0" w:line="240" w:lineRule="auto"/>
              <w:jc w:val="both"/>
              <w:rPr>
                <w:rFonts w:ascii="Times New Roman" w:hAnsi="Times New Roman"/>
                <w:sz w:val="24"/>
                <w:szCs w:val="24"/>
              </w:rPr>
            </w:pPr>
            <w:r>
              <w:rPr>
                <w:rFonts w:ascii="Times New Roman" w:hAnsi="Times New Roman"/>
                <w:sz w:val="24"/>
                <w:szCs w:val="24"/>
              </w:rPr>
              <w:t>Художественно-эстетическое развитие</w:t>
            </w:r>
          </w:p>
        </w:tc>
        <w:tc>
          <w:tcPr>
            <w:tcW w:w="2340" w:type="dxa"/>
          </w:tcPr>
          <w:p w:rsidR="00711C90" w:rsidRDefault="000C7D13">
            <w:pPr>
              <w:spacing w:after="0" w:line="240" w:lineRule="auto"/>
              <w:rPr>
                <w:rFonts w:ascii="Times New Roman" w:hAnsi="Times New Roman"/>
                <w:sz w:val="24"/>
                <w:szCs w:val="24"/>
              </w:rPr>
            </w:pPr>
            <w:r>
              <w:rPr>
                <w:rFonts w:ascii="Times New Roman" w:hAnsi="Times New Roman"/>
                <w:sz w:val="24"/>
                <w:szCs w:val="24"/>
              </w:rPr>
              <w:t>Изобразительная</w:t>
            </w:r>
          </w:p>
          <w:p w:rsidR="00711C90" w:rsidRDefault="000C7D13">
            <w:pPr>
              <w:spacing w:after="0" w:line="240" w:lineRule="auto"/>
              <w:rPr>
                <w:rFonts w:ascii="Times New Roman" w:hAnsi="Times New Roman"/>
                <w:sz w:val="24"/>
                <w:szCs w:val="24"/>
              </w:rPr>
            </w:pPr>
            <w:r>
              <w:rPr>
                <w:rFonts w:ascii="Times New Roman" w:hAnsi="Times New Roman"/>
                <w:sz w:val="24"/>
                <w:szCs w:val="24"/>
              </w:rPr>
              <w:t>Конструктивно модельная</w:t>
            </w:r>
          </w:p>
          <w:p w:rsidR="00711C90" w:rsidRDefault="000C7D13">
            <w:pPr>
              <w:spacing w:after="0" w:line="240" w:lineRule="auto"/>
              <w:rPr>
                <w:rFonts w:ascii="Times New Roman" w:hAnsi="Times New Roman"/>
                <w:sz w:val="24"/>
                <w:szCs w:val="24"/>
              </w:rPr>
            </w:pPr>
            <w:r>
              <w:rPr>
                <w:rFonts w:ascii="Times New Roman" w:hAnsi="Times New Roman"/>
                <w:sz w:val="24"/>
                <w:szCs w:val="24"/>
              </w:rPr>
              <w:t>Музыкальная</w:t>
            </w:r>
          </w:p>
        </w:tc>
        <w:tc>
          <w:tcPr>
            <w:tcW w:w="3780" w:type="dxa"/>
          </w:tcPr>
          <w:p w:rsidR="00711C90" w:rsidRDefault="000C7D13">
            <w:pPr>
              <w:pStyle w:val="msonospacing0"/>
              <w:shd w:val="clear" w:color="auto" w:fill="FFFFFF"/>
              <w:spacing w:before="0" w:beforeAutospacing="0" w:after="0" w:afterAutospacing="0"/>
              <w:jc w:val="both"/>
              <w:rPr>
                <w:color w:val="181818"/>
              </w:rPr>
            </w:pPr>
            <w:r>
              <w:rPr>
                <w:color w:val="181818"/>
              </w:rPr>
              <w:t>Непосредственно образовательная деятельность (рисование, конструирование, лепка).</w:t>
            </w:r>
          </w:p>
          <w:p w:rsidR="00711C90" w:rsidRDefault="000C7D13">
            <w:pPr>
              <w:pStyle w:val="msonospacing0"/>
              <w:shd w:val="clear" w:color="auto" w:fill="FFFFFF"/>
              <w:spacing w:before="0" w:beforeAutospacing="0" w:after="0" w:afterAutospacing="0"/>
              <w:jc w:val="both"/>
              <w:rPr>
                <w:color w:val="181818"/>
              </w:rPr>
            </w:pPr>
            <w:r>
              <w:rPr>
                <w:color w:val="181818"/>
              </w:rPr>
              <w:t>Экспериментирование.</w:t>
            </w:r>
          </w:p>
          <w:p w:rsidR="00711C90" w:rsidRDefault="000C7D13">
            <w:pPr>
              <w:pStyle w:val="msonospacing0"/>
              <w:shd w:val="clear" w:color="auto" w:fill="FFFFFF"/>
              <w:spacing w:before="0" w:beforeAutospacing="0" w:after="0" w:afterAutospacing="0"/>
              <w:jc w:val="both"/>
              <w:rPr>
                <w:color w:val="181818"/>
              </w:rPr>
            </w:pPr>
            <w:r>
              <w:rPr>
                <w:color w:val="181818"/>
              </w:rPr>
              <w:t>Рассматривание эстетически привлекательных объектов природы, быта, произведений искусства.</w:t>
            </w:r>
          </w:p>
          <w:p w:rsidR="00711C90" w:rsidRDefault="000C7D13">
            <w:pPr>
              <w:pStyle w:val="msonospacing0"/>
              <w:shd w:val="clear" w:color="auto" w:fill="FFFFFF"/>
              <w:spacing w:before="0" w:beforeAutospacing="0" w:after="0" w:afterAutospacing="0"/>
              <w:jc w:val="both"/>
              <w:rPr>
                <w:color w:val="181818"/>
              </w:rPr>
            </w:pPr>
            <w:r>
              <w:rPr>
                <w:color w:val="181818"/>
              </w:rPr>
              <w:t>Игры (дидактические, строительные, сюжетно-ролевые).</w:t>
            </w:r>
          </w:p>
          <w:p w:rsidR="00711C90" w:rsidRDefault="000C7D13">
            <w:pPr>
              <w:pStyle w:val="msonospacing0"/>
              <w:shd w:val="clear" w:color="auto" w:fill="FFFFFF"/>
              <w:spacing w:before="0" w:beforeAutospacing="0" w:after="0" w:afterAutospacing="0"/>
              <w:jc w:val="both"/>
              <w:rPr>
                <w:color w:val="181818"/>
              </w:rPr>
            </w:pPr>
            <w:r>
              <w:rPr>
                <w:color w:val="181818"/>
              </w:rPr>
              <w:t>Выставки работ репродукций произведений живописи.</w:t>
            </w:r>
          </w:p>
          <w:p w:rsidR="00711C90" w:rsidRDefault="000C7D13">
            <w:pPr>
              <w:pStyle w:val="msonospacing0"/>
              <w:shd w:val="clear" w:color="auto" w:fill="FFFFFF"/>
              <w:spacing w:before="0" w:beforeAutospacing="0" w:after="0" w:afterAutospacing="0"/>
              <w:jc w:val="both"/>
              <w:rPr>
                <w:color w:val="181818"/>
              </w:rPr>
            </w:pPr>
            <w:r>
              <w:rPr>
                <w:color w:val="181818"/>
              </w:rPr>
              <w:t>Проектная деятельность.</w:t>
            </w:r>
          </w:p>
          <w:p w:rsidR="00711C90" w:rsidRDefault="000C7D13">
            <w:pPr>
              <w:pStyle w:val="msonospacing0"/>
              <w:shd w:val="clear" w:color="auto" w:fill="FFFFFF"/>
              <w:spacing w:before="0" w:beforeAutospacing="0" w:after="0" w:afterAutospacing="0"/>
              <w:jc w:val="both"/>
              <w:rPr>
                <w:color w:val="181818"/>
              </w:rPr>
            </w:pPr>
            <w:r>
              <w:rPr>
                <w:color w:val="181818"/>
              </w:rPr>
              <w:t>Музыка в повседневной жизни:</w:t>
            </w:r>
          </w:p>
          <w:p w:rsidR="00711C90" w:rsidRDefault="000C7D13">
            <w:pPr>
              <w:pStyle w:val="msonospacing0"/>
              <w:shd w:val="clear" w:color="auto" w:fill="FFFFFF"/>
              <w:spacing w:before="0" w:beforeAutospacing="0" w:after="0" w:afterAutospacing="0"/>
              <w:jc w:val="both"/>
              <w:rPr>
                <w:color w:val="181818"/>
              </w:rPr>
            </w:pPr>
            <w:r>
              <w:rPr>
                <w:color w:val="181818"/>
              </w:rPr>
              <w:t>-театрализованная деятельность;</w:t>
            </w:r>
          </w:p>
          <w:p w:rsidR="00711C90" w:rsidRDefault="000C7D13">
            <w:pPr>
              <w:pStyle w:val="msonospacing0"/>
              <w:shd w:val="clear" w:color="auto" w:fill="FFFFFF"/>
              <w:spacing w:before="0" w:beforeAutospacing="0" w:after="0" w:afterAutospacing="0"/>
              <w:jc w:val="both"/>
              <w:rPr>
                <w:color w:val="181818"/>
              </w:rPr>
            </w:pPr>
            <w:r>
              <w:rPr>
                <w:color w:val="181818"/>
              </w:rPr>
              <w:t>-пение знакомых песен во время игр, прогулок в теплую погоду.</w:t>
            </w:r>
          </w:p>
          <w:p w:rsidR="00711C90" w:rsidRDefault="00711C90">
            <w:pPr>
              <w:spacing w:after="0" w:line="240" w:lineRule="auto"/>
              <w:rPr>
                <w:rFonts w:ascii="Times New Roman" w:hAnsi="Times New Roman"/>
                <w:sz w:val="24"/>
                <w:szCs w:val="24"/>
              </w:rPr>
            </w:pPr>
          </w:p>
        </w:tc>
        <w:tc>
          <w:tcPr>
            <w:tcW w:w="3600" w:type="dxa"/>
          </w:tcPr>
          <w:p w:rsidR="00711C90" w:rsidRDefault="000C7D13">
            <w:pPr>
              <w:pStyle w:val="msonospacing0"/>
              <w:shd w:val="clear" w:color="auto" w:fill="FFFFFF"/>
              <w:spacing w:before="0" w:beforeAutospacing="0" w:after="0" w:afterAutospacing="0"/>
              <w:jc w:val="both"/>
              <w:rPr>
                <w:color w:val="181818"/>
              </w:rPr>
            </w:pPr>
            <w:r>
              <w:rPr>
                <w:color w:val="181818"/>
              </w:rPr>
              <w:t>Игры (дидактические, строительные, сюжетно-ролевые).</w:t>
            </w:r>
          </w:p>
          <w:p w:rsidR="00711C90" w:rsidRDefault="000C7D13">
            <w:pPr>
              <w:pStyle w:val="msonospacing0"/>
              <w:shd w:val="clear" w:color="auto" w:fill="FFFFFF"/>
              <w:spacing w:before="0" w:beforeAutospacing="0" w:after="0" w:afterAutospacing="0"/>
              <w:jc w:val="both"/>
              <w:rPr>
                <w:color w:val="181818"/>
              </w:rPr>
            </w:pPr>
            <w:r>
              <w:rPr>
                <w:color w:val="181818"/>
              </w:rPr>
              <w:t>Экспериментирование.</w:t>
            </w:r>
          </w:p>
          <w:p w:rsidR="00711C90" w:rsidRDefault="000C7D13">
            <w:pPr>
              <w:pStyle w:val="msonospacing0"/>
              <w:shd w:val="clear" w:color="auto" w:fill="FFFFFF"/>
              <w:spacing w:before="0" w:beforeAutospacing="0" w:after="0" w:afterAutospacing="0"/>
              <w:jc w:val="both"/>
              <w:rPr>
                <w:color w:val="181818"/>
              </w:rPr>
            </w:pPr>
            <w:r>
              <w:rPr>
                <w:color w:val="181818"/>
              </w:rPr>
              <w:t>Рассматривание эстетически привлекательных объектов природы, быта, произведений искусства.</w:t>
            </w:r>
          </w:p>
          <w:p w:rsidR="00711C90" w:rsidRDefault="000C7D13">
            <w:pPr>
              <w:pStyle w:val="msonospacing0"/>
              <w:shd w:val="clear" w:color="auto" w:fill="FFFFFF"/>
              <w:spacing w:before="0" w:beforeAutospacing="0" w:after="0" w:afterAutospacing="0"/>
              <w:jc w:val="both"/>
              <w:rPr>
                <w:color w:val="181818"/>
              </w:rPr>
            </w:pPr>
            <w:r>
              <w:rPr>
                <w:color w:val="181818"/>
              </w:rPr>
              <w:t>Самостоятельная изобразительная деятельность, лепка.</w:t>
            </w:r>
          </w:p>
          <w:p w:rsidR="00711C90" w:rsidRDefault="000C7D13">
            <w:pPr>
              <w:pStyle w:val="msonospacing0"/>
              <w:shd w:val="clear" w:color="auto" w:fill="FFFFFF"/>
              <w:spacing w:before="0" w:beforeAutospacing="0" w:after="0" w:afterAutospacing="0"/>
              <w:jc w:val="both"/>
              <w:rPr>
                <w:color w:val="181818"/>
              </w:rPr>
            </w:pPr>
            <w:r>
              <w:rPr>
                <w:color w:val="181818"/>
              </w:rPr>
              <w:t>Создание условий для самостоятельной музыкальной деятельности в группе.</w:t>
            </w:r>
          </w:p>
          <w:p w:rsidR="00711C90" w:rsidRDefault="000C7D13">
            <w:pPr>
              <w:pStyle w:val="msonospacing0"/>
              <w:shd w:val="clear" w:color="auto" w:fill="FFFFFF"/>
              <w:spacing w:before="0" w:beforeAutospacing="0" w:after="0" w:afterAutospacing="0"/>
              <w:jc w:val="both"/>
              <w:rPr>
                <w:color w:val="181818"/>
              </w:rPr>
            </w:pPr>
            <w:r>
              <w:rPr>
                <w:color w:val="181818"/>
              </w:rPr>
              <w:t>Музыкально-дидактические игры.</w:t>
            </w:r>
          </w:p>
          <w:p w:rsidR="00711C90" w:rsidRDefault="00711C90">
            <w:pPr>
              <w:spacing w:after="0" w:line="240" w:lineRule="auto"/>
              <w:rPr>
                <w:rFonts w:ascii="Times New Roman" w:hAnsi="Times New Roman"/>
                <w:sz w:val="24"/>
                <w:szCs w:val="24"/>
              </w:rPr>
            </w:pPr>
          </w:p>
        </w:tc>
        <w:tc>
          <w:tcPr>
            <w:tcW w:w="3420" w:type="dxa"/>
          </w:tcPr>
          <w:p w:rsidR="00711C90" w:rsidRDefault="000C7D13">
            <w:pPr>
              <w:pStyle w:val="msonospacing0"/>
              <w:shd w:val="clear" w:color="auto" w:fill="FFFFFF"/>
              <w:spacing w:before="0" w:beforeAutospacing="0" w:after="0" w:afterAutospacing="0"/>
              <w:jc w:val="both"/>
              <w:rPr>
                <w:color w:val="181818"/>
              </w:rPr>
            </w:pPr>
            <w:r>
              <w:rPr>
                <w:color w:val="181818"/>
              </w:rPr>
              <w:t>Наблюдение.</w:t>
            </w:r>
          </w:p>
          <w:p w:rsidR="00711C90" w:rsidRDefault="000C7D13">
            <w:pPr>
              <w:pStyle w:val="msonospacing0"/>
              <w:shd w:val="clear" w:color="auto" w:fill="FFFFFF"/>
              <w:spacing w:before="0" w:beforeAutospacing="0" w:after="0" w:afterAutospacing="0"/>
              <w:jc w:val="both"/>
              <w:rPr>
                <w:color w:val="181818"/>
              </w:rPr>
            </w:pPr>
            <w:r>
              <w:rPr>
                <w:color w:val="181818"/>
              </w:rPr>
              <w:t>Рассматривание эстетически привлекательных объектов природы, быта, произведений искусства.</w:t>
            </w:r>
          </w:p>
          <w:p w:rsidR="00711C90" w:rsidRDefault="000C7D13">
            <w:pPr>
              <w:pStyle w:val="msonospacing0"/>
              <w:shd w:val="clear" w:color="auto" w:fill="FFFFFF"/>
              <w:spacing w:before="0" w:beforeAutospacing="0" w:after="0" w:afterAutospacing="0"/>
              <w:jc w:val="both"/>
              <w:rPr>
                <w:color w:val="181818"/>
              </w:rPr>
            </w:pPr>
            <w:r>
              <w:rPr>
                <w:color w:val="181818"/>
              </w:rPr>
              <w:t>Игра.</w:t>
            </w:r>
          </w:p>
          <w:p w:rsidR="00711C90" w:rsidRDefault="000C7D13">
            <w:pPr>
              <w:pStyle w:val="msonospacing0"/>
              <w:shd w:val="clear" w:color="auto" w:fill="FFFFFF"/>
              <w:spacing w:before="0" w:beforeAutospacing="0" w:after="0" w:afterAutospacing="0"/>
              <w:jc w:val="both"/>
              <w:rPr>
                <w:color w:val="181818"/>
              </w:rPr>
            </w:pPr>
            <w:r>
              <w:rPr>
                <w:color w:val="181818"/>
              </w:rPr>
              <w:t>Игровое упражнение.</w:t>
            </w:r>
          </w:p>
          <w:p w:rsidR="00711C90" w:rsidRDefault="000C7D13">
            <w:pPr>
              <w:pStyle w:val="msonospacing0"/>
              <w:shd w:val="clear" w:color="auto" w:fill="FFFFFF"/>
              <w:spacing w:before="0" w:beforeAutospacing="0" w:after="0" w:afterAutospacing="0"/>
              <w:jc w:val="both"/>
              <w:rPr>
                <w:color w:val="181818"/>
              </w:rPr>
            </w:pPr>
            <w:r>
              <w:rPr>
                <w:color w:val="181818"/>
              </w:rPr>
              <w:t>Конструирование из песка, природного материала.</w:t>
            </w:r>
          </w:p>
          <w:p w:rsidR="00711C90" w:rsidRDefault="000C7D13">
            <w:pPr>
              <w:pStyle w:val="msonospacing0"/>
              <w:shd w:val="clear" w:color="auto" w:fill="FFFFFF"/>
              <w:spacing w:before="0" w:beforeAutospacing="0" w:after="0" w:afterAutospacing="0"/>
              <w:jc w:val="both"/>
              <w:rPr>
                <w:color w:val="181818"/>
              </w:rPr>
            </w:pPr>
            <w:r>
              <w:rPr>
                <w:color w:val="181818"/>
              </w:rPr>
              <w:t>Лепка, рисование.</w:t>
            </w:r>
          </w:p>
          <w:p w:rsidR="00711C90" w:rsidRDefault="000C7D13">
            <w:pPr>
              <w:pStyle w:val="msonospacing0"/>
              <w:shd w:val="clear" w:color="auto" w:fill="FFFFFF"/>
              <w:spacing w:before="0" w:beforeAutospacing="0" w:after="0" w:afterAutospacing="0"/>
              <w:jc w:val="both"/>
              <w:rPr>
                <w:color w:val="181818"/>
              </w:rPr>
            </w:pPr>
            <w:r>
              <w:rPr>
                <w:color w:val="181818"/>
              </w:rPr>
              <w:t>Использование пения:</w:t>
            </w:r>
          </w:p>
          <w:p w:rsidR="00711C90" w:rsidRDefault="000C7D13">
            <w:pPr>
              <w:pStyle w:val="msonospacing0"/>
              <w:shd w:val="clear" w:color="auto" w:fill="FFFFFF"/>
              <w:spacing w:before="0" w:beforeAutospacing="0" w:after="0" w:afterAutospacing="0"/>
              <w:jc w:val="both"/>
              <w:rPr>
                <w:color w:val="181818"/>
              </w:rPr>
            </w:pPr>
            <w:r>
              <w:rPr>
                <w:color w:val="181818"/>
              </w:rPr>
              <w:t>-на музыкальных занятиях;</w:t>
            </w:r>
          </w:p>
          <w:p w:rsidR="00711C90" w:rsidRDefault="000C7D13">
            <w:pPr>
              <w:pStyle w:val="msonospacing0"/>
              <w:shd w:val="clear" w:color="auto" w:fill="FFFFFF"/>
              <w:spacing w:before="0" w:beforeAutospacing="0" w:after="0" w:afterAutospacing="0"/>
              <w:jc w:val="both"/>
              <w:rPr>
                <w:color w:val="181818"/>
              </w:rPr>
            </w:pPr>
            <w:r>
              <w:rPr>
                <w:color w:val="181818"/>
              </w:rPr>
              <w:t>-во время прогулки в теплую погоду;</w:t>
            </w:r>
          </w:p>
          <w:p w:rsidR="00711C90" w:rsidRDefault="000C7D13">
            <w:pPr>
              <w:pStyle w:val="msonospacing0"/>
              <w:shd w:val="clear" w:color="auto" w:fill="FFFFFF"/>
              <w:spacing w:before="0" w:beforeAutospacing="0" w:after="0" w:afterAutospacing="0"/>
              <w:jc w:val="both"/>
              <w:rPr>
                <w:color w:val="181818"/>
              </w:rPr>
            </w:pPr>
            <w:r>
              <w:rPr>
                <w:color w:val="181818"/>
              </w:rPr>
              <w:t>-в сюжетно-ролевых играх;</w:t>
            </w:r>
          </w:p>
          <w:p w:rsidR="00711C90" w:rsidRDefault="000C7D13">
            <w:pPr>
              <w:pStyle w:val="msonospacing0"/>
              <w:shd w:val="clear" w:color="auto" w:fill="FFFFFF"/>
              <w:spacing w:before="0" w:beforeAutospacing="0" w:after="0" w:afterAutospacing="0"/>
              <w:jc w:val="both"/>
              <w:rPr>
                <w:color w:val="181818"/>
              </w:rPr>
            </w:pPr>
            <w:r>
              <w:t>-на праздниках, развлечениях и театрализованной деятельности.</w:t>
            </w:r>
          </w:p>
        </w:tc>
      </w:tr>
      <w:tr w:rsidR="00711C90">
        <w:trPr>
          <w:trHeight w:val="2873"/>
        </w:trPr>
        <w:tc>
          <w:tcPr>
            <w:tcW w:w="2268" w:type="dxa"/>
          </w:tcPr>
          <w:p w:rsidR="00711C90" w:rsidRDefault="000C7D13">
            <w:pPr>
              <w:spacing w:after="0" w:line="240" w:lineRule="auto"/>
              <w:jc w:val="both"/>
              <w:rPr>
                <w:rFonts w:ascii="Times New Roman" w:hAnsi="Times New Roman"/>
                <w:sz w:val="24"/>
                <w:szCs w:val="24"/>
              </w:rPr>
            </w:pPr>
            <w:r>
              <w:rPr>
                <w:rFonts w:ascii="Times New Roman" w:hAnsi="Times New Roman"/>
                <w:sz w:val="24"/>
                <w:szCs w:val="24"/>
              </w:rPr>
              <w:t>Физическое развитие</w:t>
            </w:r>
          </w:p>
        </w:tc>
        <w:tc>
          <w:tcPr>
            <w:tcW w:w="2340" w:type="dxa"/>
          </w:tcPr>
          <w:p w:rsidR="00711C90" w:rsidRDefault="000C7D13">
            <w:pPr>
              <w:spacing w:after="0" w:line="240" w:lineRule="auto"/>
              <w:rPr>
                <w:rFonts w:ascii="Times New Roman" w:hAnsi="Times New Roman"/>
                <w:sz w:val="24"/>
                <w:szCs w:val="24"/>
              </w:rPr>
            </w:pPr>
            <w:r>
              <w:rPr>
                <w:rFonts w:ascii="Times New Roman" w:hAnsi="Times New Roman"/>
                <w:sz w:val="24"/>
                <w:szCs w:val="24"/>
              </w:rPr>
              <w:t>Двигательная</w:t>
            </w:r>
          </w:p>
        </w:tc>
        <w:tc>
          <w:tcPr>
            <w:tcW w:w="3780" w:type="dxa"/>
          </w:tcPr>
          <w:p w:rsidR="00711C90" w:rsidRDefault="000C7D13">
            <w:pPr>
              <w:pStyle w:val="msonospacing0"/>
              <w:shd w:val="clear" w:color="auto" w:fill="FFFFFF"/>
              <w:spacing w:before="0" w:beforeAutospacing="0" w:after="0" w:afterAutospacing="0"/>
              <w:jc w:val="both"/>
              <w:rPr>
                <w:color w:val="181818"/>
              </w:rPr>
            </w:pPr>
            <w:r>
              <w:rPr>
                <w:color w:val="181818"/>
              </w:rPr>
              <w:t>Непосредственно образовательная деятельность по физическому воспитанию:</w:t>
            </w:r>
          </w:p>
          <w:p w:rsidR="00711C90" w:rsidRDefault="000C7D13">
            <w:pPr>
              <w:pStyle w:val="msonospacing0"/>
              <w:shd w:val="clear" w:color="auto" w:fill="FFFFFF"/>
              <w:spacing w:before="0" w:beforeAutospacing="0" w:after="0" w:afterAutospacing="0"/>
              <w:jc w:val="both"/>
              <w:rPr>
                <w:color w:val="181818"/>
              </w:rPr>
            </w:pPr>
            <w:r>
              <w:rPr>
                <w:color w:val="181818"/>
              </w:rPr>
              <w:t>-сюжетно-игровые;</w:t>
            </w:r>
          </w:p>
          <w:p w:rsidR="00711C90" w:rsidRDefault="000C7D13">
            <w:pPr>
              <w:pStyle w:val="msonospacing0"/>
              <w:shd w:val="clear" w:color="auto" w:fill="FFFFFF"/>
              <w:spacing w:before="0" w:beforeAutospacing="0" w:after="0" w:afterAutospacing="0"/>
              <w:jc w:val="both"/>
              <w:rPr>
                <w:color w:val="181818"/>
              </w:rPr>
            </w:pPr>
            <w:r>
              <w:rPr>
                <w:color w:val="181818"/>
              </w:rPr>
              <w:t>Тематические;</w:t>
            </w:r>
          </w:p>
          <w:p w:rsidR="00711C90" w:rsidRDefault="000C7D13">
            <w:pPr>
              <w:pStyle w:val="msonospacing0"/>
              <w:shd w:val="clear" w:color="auto" w:fill="FFFFFF"/>
              <w:spacing w:before="0" w:beforeAutospacing="0" w:after="0" w:afterAutospacing="0"/>
              <w:jc w:val="both"/>
              <w:rPr>
                <w:color w:val="181818"/>
              </w:rPr>
            </w:pPr>
            <w:r>
              <w:rPr>
                <w:color w:val="181818"/>
              </w:rPr>
              <w:t>-классические.</w:t>
            </w:r>
          </w:p>
          <w:p w:rsidR="00711C90" w:rsidRDefault="000C7D13">
            <w:pPr>
              <w:pStyle w:val="msonospacing0"/>
              <w:shd w:val="clear" w:color="auto" w:fill="FFFFFF"/>
              <w:spacing w:before="0" w:beforeAutospacing="0" w:after="0" w:afterAutospacing="0"/>
              <w:jc w:val="both"/>
              <w:rPr>
                <w:color w:val="181818"/>
              </w:rPr>
            </w:pPr>
            <w:r>
              <w:rPr>
                <w:color w:val="181818"/>
              </w:rPr>
              <w:t>Подвижная игра большой, малой подвижности.</w:t>
            </w:r>
          </w:p>
          <w:p w:rsidR="00711C90" w:rsidRDefault="000C7D13">
            <w:pPr>
              <w:pStyle w:val="msonospacing0"/>
              <w:shd w:val="clear" w:color="auto" w:fill="FFFFFF"/>
              <w:spacing w:before="0" w:beforeAutospacing="0" w:after="0" w:afterAutospacing="0"/>
              <w:jc w:val="both"/>
              <w:rPr>
                <w:color w:val="181818"/>
              </w:rPr>
            </w:pPr>
            <w:r>
              <w:rPr>
                <w:color w:val="181818"/>
              </w:rPr>
              <w:t>Сюжетный комплекс.</w:t>
            </w:r>
          </w:p>
          <w:p w:rsidR="00711C90" w:rsidRDefault="000C7D13">
            <w:pPr>
              <w:pStyle w:val="msonospacing0"/>
              <w:shd w:val="clear" w:color="auto" w:fill="FFFFFF"/>
              <w:spacing w:before="0" w:beforeAutospacing="0" w:after="0" w:afterAutospacing="0"/>
              <w:jc w:val="both"/>
              <w:rPr>
                <w:color w:val="181818"/>
              </w:rPr>
            </w:pPr>
            <w:r>
              <w:rPr>
                <w:color w:val="181818"/>
              </w:rPr>
              <w:t>Подражательный комплекс.</w:t>
            </w:r>
          </w:p>
          <w:p w:rsidR="00711C90" w:rsidRDefault="000C7D13">
            <w:pPr>
              <w:pStyle w:val="msonospacing0"/>
              <w:shd w:val="clear" w:color="auto" w:fill="FFFFFF"/>
              <w:spacing w:before="0" w:beforeAutospacing="0" w:after="0" w:afterAutospacing="0"/>
              <w:jc w:val="both"/>
              <w:rPr>
                <w:color w:val="181818"/>
              </w:rPr>
            </w:pPr>
            <w:r>
              <w:rPr>
                <w:color w:val="181818"/>
              </w:rPr>
              <w:t>Компле</w:t>
            </w:r>
            <w:proofErr w:type="gramStart"/>
            <w:r>
              <w:rPr>
                <w:color w:val="181818"/>
              </w:rPr>
              <w:t>кс с пр</w:t>
            </w:r>
            <w:proofErr w:type="gramEnd"/>
            <w:r>
              <w:rPr>
                <w:color w:val="181818"/>
              </w:rPr>
              <w:t>едметами.</w:t>
            </w:r>
          </w:p>
          <w:p w:rsidR="00711C90" w:rsidRDefault="000C7D13">
            <w:pPr>
              <w:pStyle w:val="msonospacing0"/>
              <w:shd w:val="clear" w:color="auto" w:fill="FFFFFF"/>
              <w:spacing w:before="0" w:beforeAutospacing="0" w:after="0" w:afterAutospacing="0"/>
              <w:jc w:val="both"/>
              <w:rPr>
                <w:color w:val="181818"/>
              </w:rPr>
            </w:pPr>
            <w:r>
              <w:rPr>
                <w:color w:val="181818"/>
              </w:rPr>
              <w:t>Физкультурные минутки.</w:t>
            </w:r>
          </w:p>
          <w:p w:rsidR="00711C90" w:rsidRDefault="000C7D13">
            <w:pPr>
              <w:pStyle w:val="msonospacing0"/>
              <w:shd w:val="clear" w:color="auto" w:fill="FFFFFF"/>
              <w:spacing w:before="0" w:beforeAutospacing="0" w:after="0" w:afterAutospacing="0"/>
              <w:jc w:val="both"/>
              <w:rPr>
                <w:color w:val="181818"/>
              </w:rPr>
            </w:pPr>
            <w:r>
              <w:rPr>
                <w:color w:val="181818"/>
              </w:rPr>
              <w:t>Динамические паузы.</w:t>
            </w:r>
          </w:p>
          <w:p w:rsidR="00711C90" w:rsidRDefault="000C7D13">
            <w:pPr>
              <w:pStyle w:val="msonospacing0"/>
              <w:shd w:val="clear" w:color="auto" w:fill="FFFFFF"/>
              <w:spacing w:before="0" w:beforeAutospacing="0" w:after="0" w:afterAutospacing="0"/>
              <w:jc w:val="both"/>
              <w:rPr>
                <w:color w:val="181818"/>
              </w:rPr>
            </w:pPr>
            <w:r>
              <w:rPr>
                <w:color w:val="181818"/>
              </w:rPr>
              <w:t>Тематические физкультурные занятия.</w:t>
            </w:r>
          </w:p>
          <w:p w:rsidR="00711C90" w:rsidRDefault="000C7D13">
            <w:pPr>
              <w:pStyle w:val="msonospacing0"/>
              <w:shd w:val="clear" w:color="auto" w:fill="FFFFFF"/>
              <w:spacing w:before="0" w:beforeAutospacing="0" w:after="0" w:afterAutospacing="0"/>
              <w:jc w:val="both"/>
              <w:rPr>
                <w:color w:val="181818"/>
              </w:rPr>
            </w:pPr>
            <w:r>
              <w:rPr>
                <w:color w:val="181818"/>
              </w:rPr>
              <w:t> Игровые (подводящие упражнения)</w:t>
            </w:r>
          </w:p>
          <w:p w:rsidR="00711C90" w:rsidRDefault="00711C90">
            <w:pPr>
              <w:spacing w:after="0" w:line="240" w:lineRule="auto"/>
              <w:rPr>
                <w:rFonts w:ascii="Times New Roman" w:hAnsi="Times New Roman"/>
                <w:sz w:val="24"/>
                <w:szCs w:val="24"/>
              </w:rPr>
            </w:pPr>
          </w:p>
        </w:tc>
        <w:tc>
          <w:tcPr>
            <w:tcW w:w="3600" w:type="dxa"/>
          </w:tcPr>
          <w:p w:rsidR="00711C90" w:rsidRDefault="000C7D13">
            <w:pPr>
              <w:pStyle w:val="msonospacing0"/>
              <w:shd w:val="clear" w:color="auto" w:fill="FFFFFF"/>
              <w:spacing w:before="0" w:beforeAutospacing="0" w:after="0" w:afterAutospacing="0"/>
              <w:jc w:val="both"/>
              <w:rPr>
                <w:color w:val="181818"/>
              </w:rPr>
            </w:pPr>
            <w:r>
              <w:rPr>
                <w:color w:val="181818"/>
              </w:rPr>
              <w:t>Подражательные движения</w:t>
            </w:r>
          </w:p>
          <w:p w:rsidR="00711C90" w:rsidRDefault="000C7D13">
            <w:pPr>
              <w:pStyle w:val="msonospacing0"/>
              <w:shd w:val="clear" w:color="auto" w:fill="FFFFFF"/>
              <w:spacing w:before="0" w:beforeAutospacing="0" w:after="0" w:afterAutospacing="0"/>
              <w:jc w:val="both"/>
              <w:rPr>
                <w:color w:val="181818"/>
              </w:rPr>
            </w:pPr>
            <w:r>
              <w:rPr>
                <w:color w:val="181818"/>
              </w:rPr>
              <w:t>Игровые упражнения</w:t>
            </w:r>
          </w:p>
          <w:p w:rsidR="00711C90" w:rsidRDefault="00711C90">
            <w:pPr>
              <w:spacing w:after="0" w:line="240" w:lineRule="auto"/>
              <w:rPr>
                <w:rFonts w:ascii="Times New Roman" w:hAnsi="Times New Roman"/>
                <w:sz w:val="24"/>
                <w:szCs w:val="24"/>
              </w:rPr>
            </w:pPr>
          </w:p>
        </w:tc>
        <w:tc>
          <w:tcPr>
            <w:tcW w:w="3420" w:type="dxa"/>
          </w:tcPr>
          <w:p w:rsidR="00711C90" w:rsidRDefault="000C7D13">
            <w:pPr>
              <w:pStyle w:val="msonospacing0"/>
              <w:shd w:val="clear" w:color="auto" w:fill="FFFFFF"/>
              <w:spacing w:before="0" w:beforeAutospacing="0" w:after="0" w:afterAutospacing="0"/>
              <w:jc w:val="both"/>
              <w:rPr>
                <w:color w:val="181818"/>
              </w:rPr>
            </w:pPr>
            <w:r>
              <w:rPr>
                <w:color w:val="181818"/>
              </w:rPr>
              <w:t>Индивидуальная работа воспитателя.</w:t>
            </w:r>
          </w:p>
          <w:p w:rsidR="00711C90" w:rsidRDefault="000C7D13">
            <w:pPr>
              <w:pStyle w:val="msonospacing0"/>
              <w:shd w:val="clear" w:color="auto" w:fill="FFFFFF"/>
              <w:spacing w:before="0" w:beforeAutospacing="0" w:after="0" w:afterAutospacing="0"/>
              <w:jc w:val="both"/>
              <w:rPr>
                <w:color w:val="181818"/>
              </w:rPr>
            </w:pPr>
            <w:r>
              <w:rPr>
                <w:color w:val="181818"/>
              </w:rPr>
              <w:t>Утренняя гимнастика:</w:t>
            </w:r>
          </w:p>
          <w:p w:rsidR="00711C90" w:rsidRDefault="000C7D13">
            <w:pPr>
              <w:pStyle w:val="msonospacing0"/>
              <w:shd w:val="clear" w:color="auto" w:fill="FFFFFF"/>
              <w:spacing w:before="0" w:beforeAutospacing="0" w:after="0" w:afterAutospacing="0"/>
              <w:jc w:val="both"/>
              <w:rPr>
                <w:color w:val="181818"/>
              </w:rPr>
            </w:pPr>
            <w:r>
              <w:rPr>
                <w:color w:val="181818"/>
              </w:rPr>
              <w:t>-игровая</w:t>
            </w:r>
          </w:p>
          <w:p w:rsidR="00711C90" w:rsidRDefault="000C7D13">
            <w:pPr>
              <w:pStyle w:val="msonospacing0"/>
              <w:shd w:val="clear" w:color="auto" w:fill="FFFFFF"/>
              <w:spacing w:before="0" w:beforeAutospacing="0" w:after="0" w:afterAutospacing="0"/>
              <w:jc w:val="both"/>
              <w:rPr>
                <w:color w:val="181818"/>
              </w:rPr>
            </w:pPr>
            <w:r>
              <w:rPr>
                <w:color w:val="181818"/>
              </w:rPr>
              <w:t>Музыкально-ритмическая.</w:t>
            </w:r>
          </w:p>
          <w:p w:rsidR="00711C90" w:rsidRDefault="000C7D13">
            <w:pPr>
              <w:pStyle w:val="msonospacing0"/>
              <w:shd w:val="clear" w:color="auto" w:fill="FFFFFF"/>
              <w:spacing w:before="0" w:beforeAutospacing="0" w:after="0" w:afterAutospacing="0"/>
              <w:jc w:val="both"/>
              <w:rPr>
                <w:color w:val="181818"/>
              </w:rPr>
            </w:pPr>
            <w:r>
              <w:rPr>
                <w:color w:val="181818"/>
              </w:rPr>
              <w:t>Подражательные движения.</w:t>
            </w:r>
          </w:p>
          <w:p w:rsidR="00711C90" w:rsidRDefault="000C7D13">
            <w:pPr>
              <w:pStyle w:val="msonospacing0"/>
              <w:shd w:val="clear" w:color="auto" w:fill="FFFFFF"/>
              <w:spacing w:before="0" w:beforeAutospacing="0" w:after="0" w:afterAutospacing="0"/>
              <w:jc w:val="both"/>
              <w:rPr>
                <w:color w:val="181818"/>
              </w:rPr>
            </w:pPr>
            <w:r>
              <w:rPr>
                <w:color w:val="181818"/>
              </w:rPr>
              <w:t>Игровые (подводящие упражнения)</w:t>
            </w:r>
          </w:p>
          <w:p w:rsidR="00711C90" w:rsidRDefault="000C7D13">
            <w:pPr>
              <w:pStyle w:val="msonospacing0"/>
              <w:shd w:val="clear" w:color="auto" w:fill="FFFFFF"/>
              <w:spacing w:before="0" w:beforeAutospacing="0" w:after="0" w:afterAutospacing="0"/>
              <w:jc w:val="both"/>
              <w:rPr>
                <w:color w:val="181818"/>
              </w:rPr>
            </w:pPr>
            <w:r>
              <w:rPr>
                <w:color w:val="181818"/>
              </w:rPr>
              <w:t>Дидактические игры.</w:t>
            </w:r>
          </w:p>
          <w:p w:rsidR="00711C90" w:rsidRDefault="000C7D13">
            <w:pPr>
              <w:pStyle w:val="msonospacing0"/>
              <w:shd w:val="clear" w:color="auto" w:fill="FFFFFF"/>
              <w:spacing w:before="0" w:beforeAutospacing="0" w:after="0" w:afterAutospacing="0"/>
              <w:jc w:val="both"/>
              <w:rPr>
                <w:color w:val="181818"/>
              </w:rPr>
            </w:pPr>
            <w:r>
              <w:rPr>
                <w:i/>
                <w:iCs/>
                <w:color w:val="181818"/>
              </w:rPr>
              <w:t>Прогулка</w:t>
            </w:r>
          </w:p>
          <w:p w:rsidR="00711C90" w:rsidRDefault="000C7D13">
            <w:pPr>
              <w:pStyle w:val="msonospacing0"/>
              <w:shd w:val="clear" w:color="auto" w:fill="FFFFFF"/>
              <w:spacing w:before="0" w:beforeAutospacing="0" w:after="0" w:afterAutospacing="0"/>
              <w:jc w:val="both"/>
              <w:rPr>
                <w:color w:val="181818"/>
              </w:rPr>
            </w:pPr>
            <w:r>
              <w:rPr>
                <w:color w:val="181818"/>
              </w:rPr>
              <w:t>Подвижная игра большой, малой подвижности. Индивидуальная работа. Подражательные движения.</w:t>
            </w:r>
          </w:p>
          <w:p w:rsidR="00711C90" w:rsidRDefault="000C7D13">
            <w:pPr>
              <w:pStyle w:val="msonospacing0"/>
              <w:shd w:val="clear" w:color="auto" w:fill="FFFFFF"/>
              <w:spacing w:before="0" w:beforeAutospacing="0" w:after="0" w:afterAutospacing="0"/>
              <w:jc w:val="both"/>
              <w:rPr>
                <w:color w:val="181818"/>
              </w:rPr>
            </w:pPr>
            <w:r>
              <w:rPr>
                <w:i/>
                <w:iCs/>
                <w:color w:val="181818"/>
              </w:rPr>
              <w:t>Вечер, вторая прогулка</w:t>
            </w:r>
          </w:p>
          <w:p w:rsidR="00711C90" w:rsidRDefault="000C7D13">
            <w:pPr>
              <w:pStyle w:val="msonospacing0"/>
              <w:shd w:val="clear" w:color="auto" w:fill="FFFFFF"/>
              <w:spacing w:before="0" w:beforeAutospacing="0" w:after="0" w:afterAutospacing="0"/>
              <w:jc w:val="both"/>
              <w:rPr>
                <w:color w:val="181818"/>
              </w:rPr>
            </w:pPr>
            <w:r>
              <w:rPr>
                <w:color w:val="181818"/>
              </w:rPr>
              <w:t>Бодрящая гимнастика после дневного сна</w:t>
            </w:r>
          </w:p>
          <w:p w:rsidR="00711C90" w:rsidRDefault="00711C90">
            <w:pPr>
              <w:spacing w:after="0" w:line="240" w:lineRule="auto"/>
              <w:rPr>
                <w:rFonts w:ascii="Times New Roman" w:hAnsi="Times New Roman"/>
                <w:sz w:val="24"/>
                <w:szCs w:val="24"/>
              </w:rPr>
            </w:pPr>
          </w:p>
        </w:tc>
      </w:tr>
    </w:tbl>
    <w:p w:rsidR="00711C90" w:rsidRDefault="00711C90">
      <w:pPr>
        <w:spacing w:after="0" w:line="240" w:lineRule="auto"/>
        <w:jc w:val="both"/>
        <w:rPr>
          <w:rFonts w:ascii="Times New Roman" w:hAnsi="Times New Roman"/>
          <w:sz w:val="24"/>
          <w:szCs w:val="24"/>
        </w:rPr>
      </w:pPr>
    </w:p>
    <w:p w:rsidR="00711C90" w:rsidRDefault="00711C90">
      <w:pPr>
        <w:spacing w:after="0" w:line="240" w:lineRule="auto"/>
        <w:jc w:val="both"/>
        <w:rPr>
          <w:rFonts w:ascii="Times New Roman" w:hAnsi="Times New Roman"/>
          <w:sz w:val="24"/>
          <w:szCs w:val="24"/>
        </w:rPr>
      </w:pPr>
    </w:p>
    <w:p w:rsidR="00711C90" w:rsidRDefault="00711C90">
      <w:pPr>
        <w:spacing w:after="0" w:line="240" w:lineRule="auto"/>
        <w:jc w:val="both"/>
        <w:rPr>
          <w:rFonts w:ascii="Times New Roman" w:hAnsi="Times New Roman"/>
          <w:b/>
          <w:sz w:val="24"/>
          <w:szCs w:val="24"/>
        </w:rPr>
      </w:pPr>
    </w:p>
    <w:p w:rsidR="00711C90" w:rsidRDefault="00711C90">
      <w:pPr>
        <w:spacing w:after="0" w:line="240" w:lineRule="auto"/>
        <w:jc w:val="both"/>
        <w:rPr>
          <w:rFonts w:ascii="Times New Roman" w:hAnsi="Times New Roman"/>
          <w:b/>
          <w:sz w:val="24"/>
          <w:szCs w:val="24"/>
        </w:rPr>
      </w:pPr>
    </w:p>
    <w:p w:rsidR="00711C90" w:rsidRDefault="00711C90">
      <w:pPr>
        <w:spacing w:after="0" w:line="360" w:lineRule="auto"/>
        <w:ind w:firstLine="709"/>
        <w:jc w:val="both"/>
        <w:rPr>
          <w:rFonts w:ascii="Times New Roman" w:hAnsi="Times New Roman"/>
          <w:b/>
          <w:sz w:val="28"/>
          <w:szCs w:val="28"/>
        </w:rPr>
        <w:sectPr w:rsidR="00711C90">
          <w:pgSz w:w="16838" w:h="11906" w:orient="landscape"/>
          <w:pgMar w:top="720" w:right="720" w:bottom="720" w:left="720" w:header="709" w:footer="709" w:gutter="0"/>
          <w:cols w:space="708"/>
          <w:docGrid w:linePitch="360"/>
        </w:sectPr>
      </w:pPr>
    </w:p>
    <w:p w:rsidR="00711C90" w:rsidRDefault="000C7D13">
      <w:pPr>
        <w:spacing w:after="0" w:line="240" w:lineRule="auto"/>
        <w:ind w:firstLine="709"/>
        <w:jc w:val="both"/>
        <w:rPr>
          <w:rFonts w:ascii="Times New Roman" w:hAnsi="Times New Roman"/>
          <w:b/>
          <w:sz w:val="24"/>
          <w:szCs w:val="28"/>
        </w:rPr>
      </w:pPr>
      <w:r>
        <w:rPr>
          <w:rFonts w:ascii="Times New Roman" w:hAnsi="Times New Roman"/>
          <w:b/>
          <w:sz w:val="24"/>
          <w:szCs w:val="28"/>
        </w:rPr>
        <w:t>2.3 Формы взаимодействия с родителями.</w:t>
      </w:r>
    </w:p>
    <w:p w:rsidR="00711C90" w:rsidRDefault="000C7D13">
      <w:pPr>
        <w:spacing w:after="0" w:line="240" w:lineRule="auto"/>
        <w:ind w:firstLine="709"/>
        <w:jc w:val="both"/>
        <w:rPr>
          <w:rFonts w:ascii="Times New Roman" w:hAnsi="Times New Roman"/>
          <w:sz w:val="24"/>
          <w:szCs w:val="28"/>
        </w:rPr>
      </w:pPr>
      <w:r>
        <w:rPr>
          <w:rFonts w:ascii="Times New Roman" w:hAnsi="Times New Roman"/>
          <w:sz w:val="24"/>
          <w:szCs w:val="28"/>
        </w:rPr>
        <w:t xml:space="preserve">Работа по вовлечению родителей в совместную деятельность ДОО ведется по четырем направлениям, в которых используются как традиционные, так и нетрадиционные формы работы: </w:t>
      </w:r>
    </w:p>
    <w:p w:rsidR="00711C90" w:rsidRDefault="000C7D13">
      <w:pPr>
        <w:spacing w:after="0" w:line="240" w:lineRule="auto"/>
        <w:ind w:firstLine="709"/>
        <w:jc w:val="both"/>
        <w:rPr>
          <w:rFonts w:ascii="Times New Roman" w:hAnsi="Times New Roman"/>
          <w:sz w:val="24"/>
          <w:szCs w:val="28"/>
        </w:rPr>
      </w:pPr>
      <w:r>
        <w:rPr>
          <w:rFonts w:ascii="Times New Roman" w:hAnsi="Times New Roman"/>
          <w:sz w:val="24"/>
          <w:szCs w:val="28"/>
        </w:rPr>
        <w:t xml:space="preserve">- Информационно-аналитическое направление. Это направление включает в себя выявление интересов, потребностей, запросов родителей, уровня их педагогической грамотности. Используемые формы работы: анкетирование, социологические опросы, беседы. </w:t>
      </w:r>
    </w:p>
    <w:p w:rsidR="00711C90" w:rsidRDefault="000C7D13">
      <w:pPr>
        <w:spacing w:after="0" w:line="240" w:lineRule="auto"/>
        <w:ind w:firstLine="709"/>
        <w:jc w:val="both"/>
        <w:rPr>
          <w:rFonts w:ascii="Times New Roman" w:hAnsi="Times New Roman"/>
          <w:sz w:val="24"/>
          <w:szCs w:val="28"/>
        </w:rPr>
      </w:pPr>
      <w:r>
        <w:rPr>
          <w:rFonts w:ascii="Times New Roman" w:hAnsi="Times New Roman"/>
          <w:sz w:val="24"/>
          <w:szCs w:val="28"/>
        </w:rPr>
        <w:t xml:space="preserve">- Познавательное направление. Познавательное направление – это обогащение родителей знаниями в вопросах воспитания детей дошкольного возраста и формирование у родителей практических навыков воспитания детей. Совместная работа специалистов ДОО по реализации Программы обеспечивает педагогическое сопровождение семьи на всех этапах дошкольного детства, делает родителей действительно равно ответственными участниками образовательного процесса. Используемые формы и методы работы с родителями: общие и групповые родительские собрания, консультации, занятия с участием родителей, выставки детских работ, изготовленных вместе с родителями, Дни открытых дверей, участие родителей в подготовке и проведении праздников, досугов, совместное создание предметно-развивающей среды, работа с родительским комитетом группы, беседы с детьми и родителями. </w:t>
      </w:r>
    </w:p>
    <w:p w:rsidR="00711C90" w:rsidRDefault="000C7D13">
      <w:pPr>
        <w:spacing w:after="0" w:line="240" w:lineRule="auto"/>
        <w:ind w:firstLine="709"/>
        <w:jc w:val="both"/>
        <w:rPr>
          <w:rFonts w:ascii="Times New Roman" w:hAnsi="Times New Roman"/>
          <w:sz w:val="24"/>
          <w:szCs w:val="28"/>
        </w:rPr>
      </w:pPr>
      <w:r>
        <w:rPr>
          <w:rFonts w:ascii="Times New Roman" w:hAnsi="Times New Roman"/>
          <w:sz w:val="24"/>
          <w:szCs w:val="28"/>
        </w:rPr>
        <w:t>- Наглядно-информационное направление. Наглядно-информационное направление - это ознакомление родителей с работой ДОО, особенностями воспитания детей, формирование у родителей знаний о воспитании и развитии детей. Используемые формы и методы работы с родителями: родительские уголк</w:t>
      </w:r>
      <w:r w:rsidR="00B8173E">
        <w:rPr>
          <w:rFonts w:ascii="Times New Roman" w:hAnsi="Times New Roman"/>
          <w:sz w:val="24"/>
          <w:szCs w:val="28"/>
        </w:rPr>
        <w:t>и, дни открытых дверей</w:t>
      </w:r>
      <w:r>
        <w:rPr>
          <w:rFonts w:ascii="Times New Roman" w:hAnsi="Times New Roman"/>
          <w:sz w:val="24"/>
          <w:szCs w:val="28"/>
        </w:rPr>
        <w:t xml:space="preserve">, папки-передвижки, фотовыставки. </w:t>
      </w:r>
    </w:p>
    <w:p w:rsidR="00711C90" w:rsidRDefault="000C7D13">
      <w:pPr>
        <w:spacing w:after="0" w:line="240" w:lineRule="auto"/>
        <w:ind w:firstLine="709"/>
        <w:jc w:val="both"/>
        <w:rPr>
          <w:rFonts w:ascii="Times New Roman" w:hAnsi="Times New Roman"/>
          <w:sz w:val="24"/>
          <w:szCs w:val="28"/>
        </w:rPr>
      </w:pPr>
      <w:r>
        <w:rPr>
          <w:rFonts w:ascii="Times New Roman" w:hAnsi="Times New Roman"/>
          <w:sz w:val="24"/>
          <w:szCs w:val="28"/>
        </w:rPr>
        <w:t xml:space="preserve">- Досуговое направление. Досуговое направление используется для установления эмоционального контакта между педагогами, родителями, детьми. Совместное мероприятие позволяет родителям: увидеть изнутри проблемы своего ребенка, трудности во взаимоотношениях; апробировать разные подходы; посмотреть, как это делают другие, то есть приобрести опыт взаимодействия не только со своим ребенком, но и с родительской общественностью в целом. </w:t>
      </w:r>
    </w:p>
    <w:p w:rsidR="00711C90" w:rsidRDefault="000C7D13">
      <w:pPr>
        <w:spacing w:after="0" w:line="240" w:lineRule="auto"/>
        <w:ind w:firstLine="709"/>
        <w:jc w:val="both"/>
        <w:rPr>
          <w:rFonts w:ascii="Times New Roman" w:hAnsi="Times New Roman"/>
          <w:sz w:val="24"/>
          <w:szCs w:val="28"/>
        </w:rPr>
      </w:pPr>
      <w:r>
        <w:rPr>
          <w:rFonts w:ascii="Times New Roman" w:hAnsi="Times New Roman"/>
          <w:sz w:val="24"/>
          <w:szCs w:val="28"/>
        </w:rPr>
        <w:t>- В основе взаимодействия Учреждения и семьи лежит сотрудничество участников образовательных отношений, которое предполагает равенство позиций партнеров, уважительное отношение друг к другу взаимодействующих сторон с учетом индивидуальных возможностей и способностей. Активная совместная работа педагогов и родителей позволяет лучше узнать друг друга, способствует оптимизации их взаимоотношений.</w:t>
      </w:r>
    </w:p>
    <w:p w:rsidR="00711C90" w:rsidRDefault="00711C90">
      <w:pPr>
        <w:spacing w:after="0" w:line="240" w:lineRule="auto"/>
        <w:ind w:firstLine="709"/>
        <w:jc w:val="both"/>
        <w:rPr>
          <w:rFonts w:ascii="Times New Roman" w:hAnsi="Times New Roman"/>
          <w:b/>
          <w:sz w:val="24"/>
          <w:szCs w:val="28"/>
        </w:rPr>
      </w:pPr>
    </w:p>
    <w:p w:rsidR="00711C90" w:rsidRDefault="000C7D13">
      <w:pPr>
        <w:spacing w:after="0" w:line="276" w:lineRule="auto"/>
        <w:ind w:firstLine="720"/>
        <w:jc w:val="center"/>
        <w:rPr>
          <w:rFonts w:ascii="Times New Roman" w:hAnsi="Times New Roman"/>
          <w:b/>
          <w:bCs/>
          <w:sz w:val="24"/>
          <w:szCs w:val="28"/>
        </w:rPr>
      </w:pPr>
      <w:r>
        <w:rPr>
          <w:rFonts w:ascii="Times New Roman" w:hAnsi="Times New Roman"/>
          <w:b/>
          <w:bCs/>
          <w:sz w:val="24"/>
          <w:szCs w:val="28"/>
        </w:rPr>
        <w:t>2.4. Перспективный план по взаимодействию с родителями (законными представителями) младшая группа</w:t>
      </w:r>
    </w:p>
    <w:p w:rsidR="00711C90" w:rsidRDefault="009C2CC4">
      <w:pPr>
        <w:spacing w:after="0" w:line="276" w:lineRule="auto"/>
        <w:ind w:firstLine="720"/>
        <w:jc w:val="center"/>
        <w:rPr>
          <w:rFonts w:ascii="Times New Roman" w:hAnsi="Times New Roman"/>
          <w:b/>
          <w:bCs/>
          <w:sz w:val="24"/>
          <w:szCs w:val="28"/>
        </w:rPr>
      </w:pPr>
      <w:r>
        <w:rPr>
          <w:rFonts w:ascii="Times New Roman" w:hAnsi="Times New Roman"/>
          <w:b/>
          <w:bCs/>
          <w:sz w:val="24"/>
          <w:szCs w:val="28"/>
        </w:rPr>
        <w:t>2025-2026</w:t>
      </w:r>
      <w:r w:rsidR="000C7D13">
        <w:rPr>
          <w:rFonts w:ascii="Times New Roman" w:hAnsi="Times New Roman"/>
          <w:b/>
          <w:bCs/>
          <w:sz w:val="24"/>
          <w:szCs w:val="28"/>
        </w:rPr>
        <w:t xml:space="preserve"> учебный год</w:t>
      </w:r>
    </w:p>
    <w:p w:rsidR="00711C90" w:rsidRDefault="000C7D13">
      <w:pPr>
        <w:spacing w:after="0" w:line="240" w:lineRule="auto"/>
        <w:ind w:firstLine="720"/>
        <w:jc w:val="both"/>
        <w:rPr>
          <w:rFonts w:ascii="Times New Roman" w:hAnsi="Times New Roman"/>
          <w:sz w:val="24"/>
          <w:szCs w:val="28"/>
        </w:rPr>
      </w:pPr>
      <w:r>
        <w:rPr>
          <w:rFonts w:ascii="Times New Roman" w:hAnsi="Times New Roman"/>
          <w:b/>
          <w:sz w:val="24"/>
          <w:szCs w:val="28"/>
        </w:rPr>
        <w:t xml:space="preserve"> Цель: </w:t>
      </w:r>
      <w:r>
        <w:rPr>
          <w:rFonts w:ascii="Times New Roman" w:hAnsi="Times New Roman"/>
          <w:sz w:val="24"/>
          <w:szCs w:val="28"/>
        </w:rPr>
        <w:t>Сплочение родителей и педагогов ДОО и создание единых установок на формирование у дошкольников ценностных ориентиров.</w:t>
      </w:r>
    </w:p>
    <w:p w:rsidR="00711C90" w:rsidRDefault="00711C90">
      <w:pPr>
        <w:spacing w:after="0" w:line="240" w:lineRule="auto"/>
        <w:ind w:firstLine="720"/>
        <w:jc w:val="both"/>
        <w:rPr>
          <w:rFonts w:ascii="Times New Roman" w:hAnsi="Times New Roman"/>
          <w:sz w:val="24"/>
          <w:szCs w:val="28"/>
        </w:rPr>
      </w:pPr>
    </w:p>
    <w:tbl>
      <w:tblPr>
        <w:tblW w:w="962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1264"/>
        <w:gridCol w:w="3016"/>
        <w:gridCol w:w="3761"/>
        <w:gridCol w:w="1586"/>
      </w:tblGrid>
      <w:tr w:rsidR="00711C90">
        <w:trPr>
          <w:trHeight w:val="567"/>
        </w:trPr>
        <w:tc>
          <w:tcPr>
            <w:tcW w:w="1264" w:type="dxa"/>
          </w:tcPr>
          <w:p w:rsidR="00711C90" w:rsidRDefault="000C7D13">
            <w:pPr>
              <w:autoSpaceDE w:val="0"/>
              <w:autoSpaceDN w:val="0"/>
              <w:adjustRightInd w:val="0"/>
              <w:spacing w:after="0" w:line="240" w:lineRule="auto"/>
              <w:jc w:val="center"/>
              <w:rPr>
                <w:rFonts w:ascii="Times New Roman" w:hAnsi="Times New Roman"/>
                <w:bCs/>
                <w:sz w:val="24"/>
                <w:szCs w:val="24"/>
              </w:rPr>
            </w:pPr>
            <w:r>
              <w:rPr>
                <w:rFonts w:ascii="Times New Roman" w:hAnsi="Times New Roman"/>
                <w:bCs/>
                <w:sz w:val="24"/>
                <w:szCs w:val="24"/>
              </w:rPr>
              <w:t>Месяц</w:t>
            </w:r>
          </w:p>
        </w:tc>
        <w:tc>
          <w:tcPr>
            <w:tcW w:w="3016" w:type="dxa"/>
            <w:shd w:val="clear" w:color="auto" w:fill="auto"/>
          </w:tcPr>
          <w:p w:rsidR="00711C90" w:rsidRDefault="000C7D13">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Мероприятия</w:t>
            </w:r>
          </w:p>
        </w:tc>
        <w:tc>
          <w:tcPr>
            <w:tcW w:w="3761" w:type="dxa"/>
          </w:tcPr>
          <w:p w:rsidR="00711C90" w:rsidRDefault="000C7D13">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Наименование</w:t>
            </w:r>
          </w:p>
        </w:tc>
        <w:tc>
          <w:tcPr>
            <w:tcW w:w="1586" w:type="dxa"/>
          </w:tcPr>
          <w:p w:rsidR="00711C90" w:rsidRDefault="000C7D13">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Отметка о выполнении</w:t>
            </w:r>
          </w:p>
        </w:tc>
      </w:tr>
      <w:tr w:rsidR="00711C90">
        <w:trPr>
          <w:trHeight w:val="283"/>
        </w:trPr>
        <w:tc>
          <w:tcPr>
            <w:tcW w:w="1264" w:type="dxa"/>
            <w:vMerge w:val="restart"/>
            <w:shd w:val="clear" w:color="auto" w:fill="auto"/>
          </w:tcPr>
          <w:p w:rsidR="00711C90" w:rsidRDefault="00711C90">
            <w:pPr>
              <w:autoSpaceDE w:val="0"/>
              <w:autoSpaceDN w:val="0"/>
              <w:adjustRightInd w:val="0"/>
              <w:spacing w:after="0" w:line="240" w:lineRule="auto"/>
              <w:rPr>
                <w:rFonts w:ascii="Times New Roman" w:hAnsi="Times New Roman"/>
                <w:b/>
                <w:bCs/>
                <w:sz w:val="24"/>
                <w:szCs w:val="24"/>
              </w:rPr>
            </w:pPr>
          </w:p>
          <w:p w:rsidR="00711C90" w:rsidRDefault="000C7D13">
            <w:pPr>
              <w:autoSpaceDE w:val="0"/>
              <w:autoSpaceDN w:val="0"/>
              <w:adjustRightInd w:val="0"/>
              <w:spacing w:after="0" w:line="240" w:lineRule="auto"/>
              <w:rPr>
                <w:rFonts w:ascii="Times New Roman" w:hAnsi="Times New Roman"/>
                <w:b/>
                <w:bCs/>
                <w:sz w:val="24"/>
                <w:szCs w:val="24"/>
              </w:rPr>
            </w:pPr>
            <w:r>
              <w:rPr>
                <w:rFonts w:ascii="Times New Roman" w:hAnsi="Times New Roman"/>
                <w:b/>
                <w:bCs/>
                <w:sz w:val="24"/>
                <w:szCs w:val="24"/>
              </w:rPr>
              <w:t>Сентябрь</w:t>
            </w:r>
          </w:p>
          <w:p w:rsidR="00711C90" w:rsidRDefault="00711C90">
            <w:pPr>
              <w:autoSpaceDE w:val="0"/>
              <w:autoSpaceDN w:val="0"/>
              <w:adjustRightInd w:val="0"/>
              <w:spacing w:after="0" w:line="240" w:lineRule="auto"/>
              <w:rPr>
                <w:rFonts w:ascii="Times New Roman" w:hAnsi="Times New Roman"/>
                <w:b/>
                <w:bCs/>
                <w:sz w:val="24"/>
                <w:szCs w:val="24"/>
              </w:rPr>
            </w:pPr>
          </w:p>
        </w:tc>
        <w:tc>
          <w:tcPr>
            <w:tcW w:w="3016" w:type="dxa"/>
            <w:vMerge w:val="restart"/>
            <w:shd w:val="clear" w:color="auto" w:fill="auto"/>
          </w:tcPr>
          <w:p w:rsidR="00711C90" w:rsidRDefault="000C7D13">
            <w:pPr>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Консультации</w:t>
            </w:r>
          </w:p>
        </w:tc>
        <w:tc>
          <w:tcPr>
            <w:tcW w:w="3761" w:type="dxa"/>
            <w:shd w:val="clear" w:color="auto" w:fill="auto"/>
          </w:tcPr>
          <w:p w:rsidR="00711C90" w:rsidRDefault="000C7D13">
            <w:pPr>
              <w:autoSpaceDE w:val="0"/>
              <w:autoSpaceDN w:val="0"/>
              <w:adjustRightInd w:val="0"/>
              <w:spacing w:after="0" w:line="240" w:lineRule="auto"/>
              <w:rPr>
                <w:rFonts w:ascii="Times New Roman" w:hAnsi="Times New Roman"/>
                <w:b/>
                <w:bCs/>
                <w:sz w:val="24"/>
                <w:szCs w:val="24"/>
              </w:rPr>
            </w:pPr>
            <w:r>
              <w:rPr>
                <w:rStyle w:val="c0"/>
                <w:rFonts w:ascii="Times New Roman" w:hAnsi="Times New Roman"/>
                <w:color w:val="000000"/>
                <w:sz w:val="24"/>
                <w:szCs w:val="24"/>
              </w:rPr>
              <w:t>«Как облегчить адаптацию»</w:t>
            </w:r>
          </w:p>
        </w:tc>
        <w:tc>
          <w:tcPr>
            <w:tcW w:w="1586" w:type="dxa"/>
            <w:shd w:val="clear" w:color="auto" w:fill="auto"/>
          </w:tcPr>
          <w:p w:rsidR="00711C90" w:rsidRDefault="00711C90">
            <w:pPr>
              <w:autoSpaceDE w:val="0"/>
              <w:autoSpaceDN w:val="0"/>
              <w:adjustRightInd w:val="0"/>
              <w:spacing w:after="0" w:line="240" w:lineRule="auto"/>
              <w:rPr>
                <w:rFonts w:ascii="Times New Roman" w:hAnsi="Times New Roman"/>
                <w:bCs/>
                <w:sz w:val="24"/>
                <w:szCs w:val="24"/>
              </w:rPr>
            </w:pPr>
          </w:p>
        </w:tc>
      </w:tr>
      <w:tr w:rsidR="00711C90">
        <w:trPr>
          <w:trHeight w:val="283"/>
        </w:trPr>
        <w:tc>
          <w:tcPr>
            <w:tcW w:w="1264" w:type="dxa"/>
            <w:vMerge/>
            <w:shd w:val="clear" w:color="auto" w:fill="auto"/>
          </w:tcPr>
          <w:p w:rsidR="00711C90" w:rsidRDefault="00711C90">
            <w:pPr>
              <w:autoSpaceDE w:val="0"/>
              <w:autoSpaceDN w:val="0"/>
              <w:adjustRightInd w:val="0"/>
              <w:spacing w:after="0" w:line="240" w:lineRule="auto"/>
              <w:rPr>
                <w:rFonts w:ascii="Times New Roman" w:hAnsi="Times New Roman"/>
                <w:b/>
                <w:bCs/>
                <w:sz w:val="24"/>
                <w:szCs w:val="24"/>
              </w:rPr>
            </w:pPr>
          </w:p>
        </w:tc>
        <w:tc>
          <w:tcPr>
            <w:tcW w:w="3016" w:type="dxa"/>
            <w:vMerge/>
            <w:shd w:val="clear" w:color="auto" w:fill="auto"/>
          </w:tcPr>
          <w:p w:rsidR="00711C90" w:rsidRDefault="00711C90">
            <w:pPr>
              <w:autoSpaceDE w:val="0"/>
              <w:autoSpaceDN w:val="0"/>
              <w:adjustRightInd w:val="0"/>
              <w:spacing w:after="0" w:line="240" w:lineRule="auto"/>
              <w:rPr>
                <w:rFonts w:ascii="Times New Roman" w:hAnsi="Times New Roman"/>
                <w:bCs/>
                <w:sz w:val="24"/>
                <w:szCs w:val="24"/>
              </w:rPr>
            </w:pPr>
          </w:p>
        </w:tc>
        <w:tc>
          <w:tcPr>
            <w:tcW w:w="3761" w:type="dxa"/>
            <w:shd w:val="clear" w:color="auto" w:fill="auto"/>
          </w:tcPr>
          <w:p w:rsidR="00711C90" w:rsidRDefault="000C7D13">
            <w:pPr>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«Всё о детском питании»</w:t>
            </w:r>
          </w:p>
        </w:tc>
        <w:tc>
          <w:tcPr>
            <w:tcW w:w="1586" w:type="dxa"/>
            <w:shd w:val="clear" w:color="auto" w:fill="auto"/>
          </w:tcPr>
          <w:p w:rsidR="00711C90" w:rsidRDefault="00711C90">
            <w:pPr>
              <w:autoSpaceDE w:val="0"/>
              <w:autoSpaceDN w:val="0"/>
              <w:adjustRightInd w:val="0"/>
              <w:spacing w:after="0" w:line="240" w:lineRule="auto"/>
              <w:rPr>
                <w:rFonts w:ascii="Times New Roman" w:hAnsi="Times New Roman"/>
                <w:bCs/>
                <w:sz w:val="24"/>
                <w:szCs w:val="24"/>
              </w:rPr>
            </w:pPr>
          </w:p>
        </w:tc>
      </w:tr>
      <w:tr w:rsidR="00711C90">
        <w:trPr>
          <w:trHeight w:val="283"/>
        </w:trPr>
        <w:tc>
          <w:tcPr>
            <w:tcW w:w="1264" w:type="dxa"/>
            <w:vMerge/>
            <w:shd w:val="clear" w:color="auto" w:fill="auto"/>
          </w:tcPr>
          <w:p w:rsidR="00711C90" w:rsidRDefault="00711C90">
            <w:pPr>
              <w:autoSpaceDE w:val="0"/>
              <w:autoSpaceDN w:val="0"/>
              <w:adjustRightInd w:val="0"/>
              <w:spacing w:after="0" w:line="240" w:lineRule="auto"/>
              <w:rPr>
                <w:rFonts w:ascii="Times New Roman" w:hAnsi="Times New Roman"/>
                <w:b/>
                <w:bCs/>
                <w:sz w:val="24"/>
                <w:szCs w:val="24"/>
              </w:rPr>
            </w:pPr>
          </w:p>
        </w:tc>
        <w:tc>
          <w:tcPr>
            <w:tcW w:w="3016" w:type="dxa"/>
            <w:vMerge/>
            <w:shd w:val="clear" w:color="auto" w:fill="auto"/>
          </w:tcPr>
          <w:p w:rsidR="00711C90" w:rsidRDefault="00711C90">
            <w:pPr>
              <w:autoSpaceDE w:val="0"/>
              <w:autoSpaceDN w:val="0"/>
              <w:adjustRightInd w:val="0"/>
              <w:spacing w:after="0" w:line="240" w:lineRule="auto"/>
              <w:rPr>
                <w:rFonts w:ascii="Times New Roman" w:hAnsi="Times New Roman"/>
                <w:bCs/>
                <w:sz w:val="24"/>
                <w:szCs w:val="24"/>
              </w:rPr>
            </w:pPr>
          </w:p>
        </w:tc>
        <w:tc>
          <w:tcPr>
            <w:tcW w:w="3761" w:type="dxa"/>
            <w:shd w:val="clear" w:color="auto" w:fill="auto"/>
          </w:tcPr>
          <w:p w:rsidR="00711C90" w:rsidRDefault="000C7D13">
            <w:pPr>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«Одежда детей в осенний период»</w:t>
            </w:r>
          </w:p>
        </w:tc>
        <w:tc>
          <w:tcPr>
            <w:tcW w:w="1586" w:type="dxa"/>
            <w:shd w:val="clear" w:color="auto" w:fill="auto"/>
          </w:tcPr>
          <w:p w:rsidR="00711C90" w:rsidRDefault="00711C90">
            <w:pPr>
              <w:autoSpaceDE w:val="0"/>
              <w:autoSpaceDN w:val="0"/>
              <w:adjustRightInd w:val="0"/>
              <w:spacing w:after="0" w:line="240" w:lineRule="auto"/>
              <w:rPr>
                <w:rFonts w:ascii="Times New Roman" w:hAnsi="Times New Roman"/>
                <w:bCs/>
                <w:sz w:val="24"/>
                <w:szCs w:val="24"/>
              </w:rPr>
            </w:pPr>
          </w:p>
        </w:tc>
      </w:tr>
      <w:tr w:rsidR="00711C90">
        <w:trPr>
          <w:trHeight w:val="838"/>
        </w:trPr>
        <w:tc>
          <w:tcPr>
            <w:tcW w:w="1264" w:type="dxa"/>
            <w:vMerge/>
            <w:shd w:val="clear" w:color="auto" w:fill="auto"/>
          </w:tcPr>
          <w:p w:rsidR="00711C90" w:rsidRDefault="00711C90">
            <w:pPr>
              <w:autoSpaceDE w:val="0"/>
              <w:autoSpaceDN w:val="0"/>
              <w:adjustRightInd w:val="0"/>
              <w:spacing w:after="0" w:line="240" w:lineRule="auto"/>
              <w:rPr>
                <w:rFonts w:ascii="Times New Roman" w:hAnsi="Times New Roman"/>
                <w:b/>
                <w:bCs/>
                <w:sz w:val="24"/>
                <w:szCs w:val="24"/>
              </w:rPr>
            </w:pPr>
          </w:p>
        </w:tc>
        <w:tc>
          <w:tcPr>
            <w:tcW w:w="3016" w:type="dxa"/>
            <w:shd w:val="clear" w:color="auto" w:fill="auto"/>
          </w:tcPr>
          <w:p w:rsidR="00711C90" w:rsidRDefault="000C7D13">
            <w:pPr>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Мероприятия, совместно подготовленные с родителями</w:t>
            </w:r>
          </w:p>
        </w:tc>
        <w:tc>
          <w:tcPr>
            <w:tcW w:w="3761" w:type="dxa"/>
            <w:shd w:val="clear" w:color="auto" w:fill="auto"/>
          </w:tcPr>
          <w:p w:rsidR="00711C90" w:rsidRDefault="000C7D13">
            <w:pPr>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Фотовыставка «Я в любимом городе»</w:t>
            </w:r>
          </w:p>
        </w:tc>
        <w:tc>
          <w:tcPr>
            <w:tcW w:w="1586" w:type="dxa"/>
            <w:shd w:val="clear" w:color="auto" w:fill="auto"/>
          </w:tcPr>
          <w:p w:rsidR="00711C90" w:rsidRDefault="00711C90">
            <w:pPr>
              <w:autoSpaceDE w:val="0"/>
              <w:autoSpaceDN w:val="0"/>
              <w:adjustRightInd w:val="0"/>
              <w:spacing w:after="0" w:line="240" w:lineRule="auto"/>
              <w:rPr>
                <w:rFonts w:ascii="Times New Roman" w:hAnsi="Times New Roman"/>
                <w:bCs/>
                <w:sz w:val="24"/>
                <w:szCs w:val="24"/>
              </w:rPr>
            </w:pPr>
          </w:p>
        </w:tc>
      </w:tr>
      <w:tr w:rsidR="00711C90">
        <w:trPr>
          <w:trHeight w:val="283"/>
        </w:trPr>
        <w:tc>
          <w:tcPr>
            <w:tcW w:w="1264" w:type="dxa"/>
            <w:vMerge/>
            <w:shd w:val="clear" w:color="auto" w:fill="auto"/>
          </w:tcPr>
          <w:p w:rsidR="00711C90" w:rsidRDefault="00711C90">
            <w:pPr>
              <w:autoSpaceDE w:val="0"/>
              <w:autoSpaceDN w:val="0"/>
              <w:adjustRightInd w:val="0"/>
              <w:spacing w:after="0" w:line="240" w:lineRule="auto"/>
              <w:rPr>
                <w:rFonts w:ascii="Times New Roman" w:hAnsi="Times New Roman"/>
                <w:b/>
                <w:bCs/>
                <w:sz w:val="24"/>
                <w:szCs w:val="24"/>
              </w:rPr>
            </w:pPr>
          </w:p>
        </w:tc>
        <w:tc>
          <w:tcPr>
            <w:tcW w:w="3016" w:type="dxa"/>
            <w:shd w:val="clear" w:color="auto" w:fill="auto"/>
          </w:tcPr>
          <w:p w:rsidR="00711C90" w:rsidRDefault="000C7D13">
            <w:pPr>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Анкетирование родителей</w:t>
            </w:r>
          </w:p>
        </w:tc>
        <w:tc>
          <w:tcPr>
            <w:tcW w:w="3761" w:type="dxa"/>
            <w:shd w:val="clear" w:color="auto" w:fill="auto"/>
          </w:tcPr>
          <w:p w:rsidR="00711C90" w:rsidRDefault="000C7D13">
            <w:pPr>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 xml:space="preserve">«Удовлетворенность работой </w:t>
            </w:r>
          </w:p>
          <w:p w:rsidR="00711C90" w:rsidRDefault="000C7D13">
            <w:pPr>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дошкольной образовательной организации»</w:t>
            </w:r>
          </w:p>
        </w:tc>
        <w:tc>
          <w:tcPr>
            <w:tcW w:w="1586" w:type="dxa"/>
            <w:shd w:val="clear" w:color="auto" w:fill="auto"/>
          </w:tcPr>
          <w:p w:rsidR="00711C90" w:rsidRDefault="00711C90">
            <w:pPr>
              <w:autoSpaceDE w:val="0"/>
              <w:autoSpaceDN w:val="0"/>
              <w:adjustRightInd w:val="0"/>
              <w:spacing w:after="0" w:line="240" w:lineRule="auto"/>
              <w:rPr>
                <w:rFonts w:ascii="Times New Roman" w:hAnsi="Times New Roman"/>
                <w:bCs/>
                <w:sz w:val="24"/>
                <w:szCs w:val="24"/>
              </w:rPr>
            </w:pPr>
          </w:p>
        </w:tc>
      </w:tr>
      <w:tr w:rsidR="00711C90">
        <w:trPr>
          <w:trHeight w:val="283"/>
        </w:trPr>
        <w:tc>
          <w:tcPr>
            <w:tcW w:w="1264" w:type="dxa"/>
            <w:vMerge/>
            <w:shd w:val="clear" w:color="auto" w:fill="auto"/>
          </w:tcPr>
          <w:p w:rsidR="00711C90" w:rsidRDefault="00711C90">
            <w:pPr>
              <w:autoSpaceDE w:val="0"/>
              <w:autoSpaceDN w:val="0"/>
              <w:adjustRightInd w:val="0"/>
              <w:spacing w:after="0" w:line="240" w:lineRule="auto"/>
              <w:rPr>
                <w:rFonts w:ascii="Times New Roman" w:hAnsi="Times New Roman"/>
                <w:b/>
                <w:bCs/>
                <w:sz w:val="24"/>
                <w:szCs w:val="24"/>
              </w:rPr>
            </w:pPr>
          </w:p>
        </w:tc>
        <w:tc>
          <w:tcPr>
            <w:tcW w:w="3016" w:type="dxa"/>
            <w:tcBorders>
              <w:top w:val="single" w:sz="4" w:space="0" w:color="000000"/>
              <w:left w:val="single" w:sz="4" w:space="0" w:color="000000"/>
              <w:bottom w:val="single" w:sz="4" w:space="0" w:color="000000"/>
              <w:right w:val="single" w:sz="4" w:space="0" w:color="000000"/>
            </w:tcBorders>
          </w:tcPr>
          <w:p w:rsidR="00711C90" w:rsidRDefault="000C7D13">
            <w:pPr>
              <w:autoSpaceDE w:val="0"/>
              <w:autoSpaceDN w:val="0"/>
              <w:adjustRightInd w:val="0"/>
              <w:spacing w:before="12" w:after="0" w:line="240" w:lineRule="auto"/>
              <w:rPr>
                <w:rFonts w:ascii="Times New Roman" w:eastAsia="Times New Roman" w:hAnsi="Times New Roman"/>
                <w:bCs/>
                <w:lang w:eastAsia="ru-RU"/>
              </w:rPr>
            </w:pPr>
            <w:r>
              <w:rPr>
                <w:rFonts w:ascii="Times New Roman" w:eastAsia="Times New Roman" w:hAnsi="Times New Roman"/>
                <w:bCs/>
                <w:sz w:val="24"/>
                <w:lang w:eastAsia="ru-RU"/>
              </w:rPr>
              <w:t>Посещение детей и родителей на дому</w:t>
            </w:r>
          </w:p>
        </w:tc>
        <w:tc>
          <w:tcPr>
            <w:tcW w:w="3761" w:type="dxa"/>
            <w:tcBorders>
              <w:top w:val="single" w:sz="4" w:space="0" w:color="000000"/>
              <w:left w:val="single" w:sz="4" w:space="0" w:color="000000"/>
              <w:right w:val="single" w:sz="4" w:space="0" w:color="000000"/>
            </w:tcBorders>
          </w:tcPr>
          <w:p w:rsidR="00711C90" w:rsidRDefault="000C7D13">
            <w:pPr>
              <w:autoSpaceDE w:val="0"/>
              <w:autoSpaceDN w:val="0"/>
              <w:adjustRightInd w:val="0"/>
              <w:spacing w:before="14" w:after="0" w:line="240" w:lineRule="auto"/>
              <w:rPr>
                <w:rFonts w:ascii="Times New Roman" w:eastAsia="Times New Roman" w:hAnsi="Times New Roman"/>
                <w:b/>
                <w:bCs/>
                <w:szCs w:val="24"/>
                <w:lang w:eastAsia="ru-RU"/>
              </w:rPr>
            </w:pPr>
            <w:r>
              <w:rPr>
                <w:rStyle w:val="FontStyle17"/>
                <w:b w:val="0"/>
                <w:sz w:val="24"/>
                <w:szCs w:val="24"/>
              </w:rPr>
              <w:t>Первичное обследование жилищно-бытовых условий семьи</w:t>
            </w:r>
          </w:p>
        </w:tc>
        <w:tc>
          <w:tcPr>
            <w:tcW w:w="1586" w:type="dxa"/>
            <w:tcBorders>
              <w:top w:val="single" w:sz="4" w:space="0" w:color="000000"/>
              <w:left w:val="single" w:sz="4" w:space="0" w:color="000000"/>
              <w:right w:val="single" w:sz="4" w:space="0" w:color="000000"/>
            </w:tcBorders>
          </w:tcPr>
          <w:p w:rsidR="00711C90" w:rsidRDefault="00711C90">
            <w:pPr>
              <w:spacing w:after="0" w:line="240" w:lineRule="auto"/>
              <w:rPr>
                <w:rFonts w:ascii="Times New Roman" w:hAnsi="Times New Roman"/>
              </w:rPr>
            </w:pPr>
          </w:p>
        </w:tc>
      </w:tr>
      <w:tr w:rsidR="00711C90">
        <w:trPr>
          <w:trHeight w:val="283"/>
        </w:trPr>
        <w:tc>
          <w:tcPr>
            <w:tcW w:w="1264" w:type="dxa"/>
            <w:vMerge/>
            <w:shd w:val="clear" w:color="auto" w:fill="auto"/>
          </w:tcPr>
          <w:p w:rsidR="00711C90" w:rsidRDefault="00711C90">
            <w:pPr>
              <w:autoSpaceDE w:val="0"/>
              <w:autoSpaceDN w:val="0"/>
              <w:adjustRightInd w:val="0"/>
              <w:spacing w:after="0" w:line="240" w:lineRule="auto"/>
              <w:rPr>
                <w:rFonts w:ascii="Times New Roman" w:hAnsi="Times New Roman"/>
                <w:b/>
                <w:bCs/>
                <w:sz w:val="24"/>
                <w:szCs w:val="24"/>
              </w:rPr>
            </w:pPr>
          </w:p>
        </w:tc>
        <w:tc>
          <w:tcPr>
            <w:tcW w:w="3016" w:type="dxa"/>
            <w:shd w:val="clear" w:color="auto" w:fill="auto"/>
          </w:tcPr>
          <w:p w:rsidR="00711C90" w:rsidRDefault="000C7D13">
            <w:pPr>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Подготовка наглядной информации для родителей</w:t>
            </w:r>
          </w:p>
        </w:tc>
        <w:tc>
          <w:tcPr>
            <w:tcW w:w="3761" w:type="dxa"/>
            <w:shd w:val="clear" w:color="auto" w:fill="auto"/>
          </w:tcPr>
          <w:p w:rsidR="00711C90" w:rsidRDefault="000C7D13">
            <w:pPr>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Папка-передвижка, памятка для родителей: «Возрастные особенности детей младшего дошкольного возраста» (Младший дошкольный возраст – какой он?)</w:t>
            </w:r>
          </w:p>
        </w:tc>
        <w:tc>
          <w:tcPr>
            <w:tcW w:w="1586" w:type="dxa"/>
            <w:shd w:val="clear" w:color="auto" w:fill="auto"/>
          </w:tcPr>
          <w:p w:rsidR="00711C90" w:rsidRDefault="00711C90">
            <w:pPr>
              <w:autoSpaceDE w:val="0"/>
              <w:autoSpaceDN w:val="0"/>
              <w:adjustRightInd w:val="0"/>
              <w:spacing w:after="0" w:line="240" w:lineRule="auto"/>
              <w:rPr>
                <w:rFonts w:ascii="Times New Roman" w:hAnsi="Times New Roman"/>
                <w:bCs/>
                <w:sz w:val="24"/>
                <w:szCs w:val="24"/>
              </w:rPr>
            </w:pPr>
          </w:p>
        </w:tc>
      </w:tr>
      <w:tr w:rsidR="00711C90">
        <w:trPr>
          <w:trHeight w:val="283"/>
        </w:trPr>
        <w:tc>
          <w:tcPr>
            <w:tcW w:w="1264" w:type="dxa"/>
            <w:vMerge/>
            <w:shd w:val="clear" w:color="auto" w:fill="auto"/>
          </w:tcPr>
          <w:p w:rsidR="00711C90" w:rsidRDefault="00711C90">
            <w:pPr>
              <w:autoSpaceDE w:val="0"/>
              <w:autoSpaceDN w:val="0"/>
              <w:adjustRightInd w:val="0"/>
              <w:spacing w:after="0" w:line="240" w:lineRule="auto"/>
              <w:rPr>
                <w:rFonts w:ascii="Times New Roman" w:hAnsi="Times New Roman"/>
                <w:b/>
                <w:bCs/>
                <w:sz w:val="24"/>
                <w:szCs w:val="24"/>
              </w:rPr>
            </w:pPr>
          </w:p>
        </w:tc>
        <w:tc>
          <w:tcPr>
            <w:tcW w:w="3016" w:type="dxa"/>
            <w:shd w:val="clear" w:color="auto" w:fill="auto"/>
          </w:tcPr>
          <w:p w:rsidR="00711C90" w:rsidRDefault="000C7D13">
            <w:pPr>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Родительские собрания</w:t>
            </w:r>
          </w:p>
        </w:tc>
        <w:tc>
          <w:tcPr>
            <w:tcW w:w="3761" w:type="dxa"/>
            <w:shd w:val="clear" w:color="auto" w:fill="auto"/>
          </w:tcPr>
          <w:p w:rsidR="00711C90" w:rsidRDefault="000C7D13">
            <w:pPr>
              <w:shd w:val="clear" w:color="auto" w:fill="FFFFFF"/>
              <w:spacing w:after="150" w:line="240" w:lineRule="auto"/>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«Первый раз в детский сад»</w:t>
            </w:r>
          </w:p>
        </w:tc>
        <w:tc>
          <w:tcPr>
            <w:tcW w:w="1586" w:type="dxa"/>
            <w:shd w:val="clear" w:color="auto" w:fill="auto"/>
          </w:tcPr>
          <w:p w:rsidR="00711C90" w:rsidRDefault="00711C90">
            <w:pPr>
              <w:autoSpaceDE w:val="0"/>
              <w:autoSpaceDN w:val="0"/>
              <w:adjustRightInd w:val="0"/>
              <w:spacing w:after="0" w:line="240" w:lineRule="auto"/>
              <w:rPr>
                <w:rFonts w:ascii="Times New Roman" w:hAnsi="Times New Roman"/>
                <w:bCs/>
                <w:sz w:val="24"/>
                <w:szCs w:val="24"/>
              </w:rPr>
            </w:pPr>
          </w:p>
        </w:tc>
      </w:tr>
      <w:tr w:rsidR="00711C90">
        <w:trPr>
          <w:trHeight w:val="283"/>
        </w:trPr>
        <w:tc>
          <w:tcPr>
            <w:tcW w:w="1264" w:type="dxa"/>
            <w:shd w:val="clear" w:color="auto" w:fill="auto"/>
          </w:tcPr>
          <w:p w:rsidR="00711C90" w:rsidRDefault="000C7D13">
            <w:pPr>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Месяц</w:t>
            </w:r>
          </w:p>
        </w:tc>
        <w:tc>
          <w:tcPr>
            <w:tcW w:w="3016" w:type="dxa"/>
            <w:shd w:val="clear" w:color="auto" w:fill="auto"/>
          </w:tcPr>
          <w:p w:rsidR="00711C90" w:rsidRDefault="000C7D13">
            <w:pPr>
              <w:autoSpaceDE w:val="0"/>
              <w:autoSpaceDN w:val="0"/>
              <w:adjustRightInd w:val="0"/>
              <w:spacing w:after="0" w:line="240" w:lineRule="auto"/>
              <w:rPr>
                <w:rFonts w:ascii="Times New Roman" w:hAnsi="Times New Roman"/>
                <w:b/>
                <w:bCs/>
                <w:sz w:val="24"/>
                <w:szCs w:val="24"/>
              </w:rPr>
            </w:pPr>
            <w:r>
              <w:rPr>
                <w:rFonts w:ascii="Times New Roman" w:hAnsi="Times New Roman"/>
                <w:b/>
                <w:bCs/>
                <w:sz w:val="24"/>
                <w:szCs w:val="24"/>
              </w:rPr>
              <w:t>Мероприятия</w:t>
            </w:r>
          </w:p>
        </w:tc>
        <w:tc>
          <w:tcPr>
            <w:tcW w:w="3761" w:type="dxa"/>
            <w:shd w:val="clear" w:color="auto" w:fill="auto"/>
          </w:tcPr>
          <w:p w:rsidR="00711C90" w:rsidRDefault="000C7D13">
            <w:pPr>
              <w:autoSpaceDE w:val="0"/>
              <w:autoSpaceDN w:val="0"/>
              <w:adjustRightInd w:val="0"/>
              <w:spacing w:after="0" w:line="240" w:lineRule="auto"/>
              <w:rPr>
                <w:rFonts w:ascii="Times New Roman" w:hAnsi="Times New Roman"/>
                <w:b/>
                <w:bCs/>
                <w:sz w:val="24"/>
                <w:szCs w:val="24"/>
              </w:rPr>
            </w:pPr>
            <w:r>
              <w:rPr>
                <w:rFonts w:ascii="Times New Roman" w:hAnsi="Times New Roman"/>
                <w:b/>
                <w:bCs/>
                <w:sz w:val="24"/>
                <w:szCs w:val="24"/>
              </w:rPr>
              <w:t>Наименование</w:t>
            </w:r>
          </w:p>
        </w:tc>
        <w:tc>
          <w:tcPr>
            <w:tcW w:w="1586" w:type="dxa"/>
            <w:shd w:val="clear" w:color="auto" w:fill="auto"/>
          </w:tcPr>
          <w:p w:rsidR="00711C90" w:rsidRDefault="00711C90">
            <w:pPr>
              <w:autoSpaceDE w:val="0"/>
              <w:autoSpaceDN w:val="0"/>
              <w:adjustRightInd w:val="0"/>
              <w:spacing w:after="0" w:line="240" w:lineRule="auto"/>
              <w:rPr>
                <w:rFonts w:ascii="Times New Roman" w:hAnsi="Times New Roman"/>
                <w:b/>
                <w:bCs/>
                <w:sz w:val="24"/>
                <w:szCs w:val="24"/>
              </w:rPr>
            </w:pPr>
          </w:p>
        </w:tc>
      </w:tr>
      <w:tr w:rsidR="00711C90">
        <w:trPr>
          <w:trHeight w:val="283"/>
        </w:trPr>
        <w:tc>
          <w:tcPr>
            <w:tcW w:w="1264" w:type="dxa"/>
            <w:vMerge w:val="restart"/>
            <w:shd w:val="clear" w:color="auto" w:fill="auto"/>
          </w:tcPr>
          <w:p w:rsidR="00711C90" w:rsidRDefault="00711C90">
            <w:pPr>
              <w:autoSpaceDE w:val="0"/>
              <w:autoSpaceDN w:val="0"/>
              <w:adjustRightInd w:val="0"/>
              <w:spacing w:after="0" w:line="240" w:lineRule="auto"/>
              <w:rPr>
                <w:rFonts w:ascii="Times New Roman" w:hAnsi="Times New Roman"/>
                <w:b/>
                <w:bCs/>
                <w:sz w:val="24"/>
                <w:szCs w:val="24"/>
              </w:rPr>
            </w:pPr>
          </w:p>
          <w:p w:rsidR="00711C90" w:rsidRDefault="000C7D13">
            <w:pPr>
              <w:autoSpaceDE w:val="0"/>
              <w:autoSpaceDN w:val="0"/>
              <w:adjustRightInd w:val="0"/>
              <w:spacing w:after="0" w:line="240" w:lineRule="auto"/>
              <w:rPr>
                <w:rFonts w:ascii="Times New Roman" w:hAnsi="Times New Roman"/>
                <w:b/>
                <w:bCs/>
                <w:sz w:val="24"/>
                <w:szCs w:val="24"/>
              </w:rPr>
            </w:pPr>
            <w:r>
              <w:rPr>
                <w:rFonts w:ascii="Times New Roman" w:hAnsi="Times New Roman"/>
                <w:b/>
                <w:bCs/>
                <w:sz w:val="24"/>
                <w:szCs w:val="24"/>
              </w:rPr>
              <w:t>Октябрь</w:t>
            </w:r>
          </w:p>
          <w:p w:rsidR="00711C90" w:rsidRDefault="00711C90">
            <w:pPr>
              <w:autoSpaceDE w:val="0"/>
              <w:autoSpaceDN w:val="0"/>
              <w:adjustRightInd w:val="0"/>
              <w:spacing w:after="0" w:line="240" w:lineRule="auto"/>
              <w:rPr>
                <w:rFonts w:ascii="Times New Roman" w:hAnsi="Times New Roman"/>
                <w:b/>
                <w:bCs/>
                <w:sz w:val="24"/>
                <w:szCs w:val="24"/>
              </w:rPr>
            </w:pPr>
          </w:p>
        </w:tc>
        <w:tc>
          <w:tcPr>
            <w:tcW w:w="3016" w:type="dxa"/>
            <w:vMerge w:val="restart"/>
            <w:shd w:val="clear" w:color="auto" w:fill="auto"/>
          </w:tcPr>
          <w:p w:rsidR="00711C90" w:rsidRDefault="000C7D13">
            <w:pPr>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Консультации</w:t>
            </w:r>
          </w:p>
        </w:tc>
        <w:tc>
          <w:tcPr>
            <w:tcW w:w="3761" w:type="dxa"/>
            <w:shd w:val="clear" w:color="auto" w:fill="auto"/>
          </w:tcPr>
          <w:p w:rsidR="00711C90" w:rsidRDefault="000C7D13">
            <w:pPr>
              <w:autoSpaceDE w:val="0"/>
              <w:autoSpaceDN w:val="0"/>
              <w:adjustRightInd w:val="0"/>
              <w:spacing w:after="0" w:line="240" w:lineRule="auto"/>
              <w:rPr>
                <w:rFonts w:ascii="Times New Roman" w:hAnsi="Times New Roman"/>
                <w:b/>
                <w:bCs/>
                <w:sz w:val="24"/>
                <w:szCs w:val="24"/>
              </w:rPr>
            </w:pPr>
            <w:r>
              <w:rPr>
                <w:rStyle w:val="c0"/>
                <w:rFonts w:ascii="Times New Roman" w:hAnsi="Times New Roman"/>
                <w:color w:val="000000"/>
                <w:sz w:val="24"/>
                <w:szCs w:val="24"/>
              </w:rPr>
              <w:t>«Одеваем по сезону»</w:t>
            </w:r>
          </w:p>
        </w:tc>
        <w:tc>
          <w:tcPr>
            <w:tcW w:w="1586" w:type="dxa"/>
            <w:shd w:val="clear" w:color="auto" w:fill="auto"/>
          </w:tcPr>
          <w:p w:rsidR="00711C90" w:rsidRDefault="00711C90">
            <w:pPr>
              <w:autoSpaceDE w:val="0"/>
              <w:autoSpaceDN w:val="0"/>
              <w:adjustRightInd w:val="0"/>
              <w:spacing w:after="0" w:line="240" w:lineRule="auto"/>
              <w:rPr>
                <w:rFonts w:ascii="Times New Roman" w:hAnsi="Times New Roman"/>
                <w:bCs/>
                <w:sz w:val="24"/>
                <w:szCs w:val="24"/>
              </w:rPr>
            </w:pPr>
          </w:p>
        </w:tc>
      </w:tr>
      <w:tr w:rsidR="00711C90">
        <w:trPr>
          <w:trHeight w:val="283"/>
        </w:trPr>
        <w:tc>
          <w:tcPr>
            <w:tcW w:w="1264" w:type="dxa"/>
            <w:vMerge/>
            <w:shd w:val="clear" w:color="auto" w:fill="auto"/>
          </w:tcPr>
          <w:p w:rsidR="00711C90" w:rsidRDefault="00711C90">
            <w:pPr>
              <w:autoSpaceDE w:val="0"/>
              <w:autoSpaceDN w:val="0"/>
              <w:adjustRightInd w:val="0"/>
              <w:spacing w:after="0" w:line="240" w:lineRule="auto"/>
              <w:rPr>
                <w:rFonts w:ascii="Times New Roman" w:hAnsi="Times New Roman"/>
                <w:b/>
                <w:bCs/>
                <w:sz w:val="24"/>
                <w:szCs w:val="24"/>
              </w:rPr>
            </w:pPr>
          </w:p>
        </w:tc>
        <w:tc>
          <w:tcPr>
            <w:tcW w:w="3016" w:type="dxa"/>
            <w:vMerge/>
            <w:shd w:val="clear" w:color="auto" w:fill="auto"/>
          </w:tcPr>
          <w:p w:rsidR="00711C90" w:rsidRDefault="00711C90">
            <w:pPr>
              <w:autoSpaceDE w:val="0"/>
              <w:autoSpaceDN w:val="0"/>
              <w:adjustRightInd w:val="0"/>
              <w:spacing w:after="0" w:line="240" w:lineRule="auto"/>
              <w:rPr>
                <w:rFonts w:ascii="Times New Roman" w:hAnsi="Times New Roman"/>
                <w:bCs/>
                <w:sz w:val="24"/>
                <w:szCs w:val="24"/>
              </w:rPr>
            </w:pPr>
          </w:p>
        </w:tc>
        <w:tc>
          <w:tcPr>
            <w:tcW w:w="3761" w:type="dxa"/>
            <w:shd w:val="clear" w:color="auto" w:fill="auto"/>
          </w:tcPr>
          <w:p w:rsidR="00711C90" w:rsidRDefault="000C7D13">
            <w:pPr>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 xml:space="preserve">«Главные направления развития речи детей младшего дошкольного возраста» </w:t>
            </w:r>
          </w:p>
        </w:tc>
        <w:tc>
          <w:tcPr>
            <w:tcW w:w="1586" w:type="dxa"/>
            <w:shd w:val="clear" w:color="auto" w:fill="auto"/>
          </w:tcPr>
          <w:p w:rsidR="00711C90" w:rsidRDefault="00711C90">
            <w:pPr>
              <w:autoSpaceDE w:val="0"/>
              <w:autoSpaceDN w:val="0"/>
              <w:adjustRightInd w:val="0"/>
              <w:spacing w:after="0" w:line="240" w:lineRule="auto"/>
              <w:rPr>
                <w:rFonts w:ascii="Times New Roman" w:hAnsi="Times New Roman"/>
                <w:bCs/>
                <w:sz w:val="24"/>
                <w:szCs w:val="24"/>
              </w:rPr>
            </w:pPr>
          </w:p>
        </w:tc>
      </w:tr>
      <w:tr w:rsidR="00711C90">
        <w:trPr>
          <w:trHeight w:val="283"/>
        </w:trPr>
        <w:tc>
          <w:tcPr>
            <w:tcW w:w="1264" w:type="dxa"/>
            <w:vMerge/>
            <w:shd w:val="clear" w:color="auto" w:fill="auto"/>
          </w:tcPr>
          <w:p w:rsidR="00711C90" w:rsidRDefault="00711C90">
            <w:pPr>
              <w:autoSpaceDE w:val="0"/>
              <w:autoSpaceDN w:val="0"/>
              <w:adjustRightInd w:val="0"/>
              <w:spacing w:after="0" w:line="240" w:lineRule="auto"/>
              <w:rPr>
                <w:rFonts w:ascii="Times New Roman" w:hAnsi="Times New Roman"/>
                <w:b/>
                <w:bCs/>
                <w:sz w:val="24"/>
                <w:szCs w:val="24"/>
              </w:rPr>
            </w:pPr>
          </w:p>
        </w:tc>
        <w:tc>
          <w:tcPr>
            <w:tcW w:w="3016" w:type="dxa"/>
            <w:vMerge/>
            <w:shd w:val="clear" w:color="auto" w:fill="auto"/>
          </w:tcPr>
          <w:p w:rsidR="00711C90" w:rsidRDefault="00711C90">
            <w:pPr>
              <w:autoSpaceDE w:val="0"/>
              <w:autoSpaceDN w:val="0"/>
              <w:adjustRightInd w:val="0"/>
              <w:spacing w:after="0" w:line="240" w:lineRule="auto"/>
              <w:rPr>
                <w:rFonts w:ascii="Times New Roman" w:hAnsi="Times New Roman"/>
                <w:bCs/>
                <w:sz w:val="24"/>
                <w:szCs w:val="24"/>
              </w:rPr>
            </w:pPr>
          </w:p>
        </w:tc>
        <w:tc>
          <w:tcPr>
            <w:tcW w:w="3761" w:type="dxa"/>
            <w:shd w:val="clear" w:color="auto" w:fill="auto"/>
          </w:tcPr>
          <w:p w:rsidR="00711C90" w:rsidRDefault="000C7D13">
            <w:pPr>
              <w:autoSpaceDE w:val="0"/>
              <w:autoSpaceDN w:val="0"/>
              <w:adjustRightInd w:val="0"/>
              <w:spacing w:after="0" w:line="240" w:lineRule="auto"/>
              <w:rPr>
                <w:rFonts w:ascii="Times New Roman" w:hAnsi="Times New Roman"/>
                <w:bCs/>
                <w:sz w:val="24"/>
                <w:szCs w:val="24"/>
              </w:rPr>
            </w:pPr>
            <w:r>
              <w:rPr>
                <w:rStyle w:val="c0"/>
                <w:rFonts w:ascii="Times New Roman" w:hAnsi="Times New Roman"/>
                <w:color w:val="000000"/>
                <w:sz w:val="24"/>
                <w:szCs w:val="24"/>
              </w:rPr>
              <w:t>«Профилактика простудных заболеваний»</w:t>
            </w:r>
          </w:p>
        </w:tc>
        <w:tc>
          <w:tcPr>
            <w:tcW w:w="1586" w:type="dxa"/>
            <w:shd w:val="clear" w:color="auto" w:fill="auto"/>
          </w:tcPr>
          <w:p w:rsidR="00711C90" w:rsidRDefault="00711C90">
            <w:pPr>
              <w:autoSpaceDE w:val="0"/>
              <w:autoSpaceDN w:val="0"/>
              <w:adjustRightInd w:val="0"/>
              <w:spacing w:after="0" w:line="240" w:lineRule="auto"/>
              <w:rPr>
                <w:rFonts w:ascii="Times New Roman" w:hAnsi="Times New Roman"/>
                <w:bCs/>
                <w:sz w:val="24"/>
                <w:szCs w:val="24"/>
              </w:rPr>
            </w:pPr>
          </w:p>
        </w:tc>
      </w:tr>
      <w:tr w:rsidR="00711C90">
        <w:trPr>
          <w:trHeight w:val="775"/>
        </w:trPr>
        <w:tc>
          <w:tcPr>
            <w:tcW w:w="1264" w:type="dxa"/>
            <w:vMerge/>
            <w:shd w:val="clear" w:color="auto" w:fill="auto"/>
          </w:tcPr>
          <w:p w:rsidR="00711C90" w:rsidRDefault="00711C90">
            <w:pPr>
              <w:autoSpaceDE w:val="0"/>
              <w:autoSpaceDN w:val="0"/>
              <w:adjustRightInd w:val="0"/>
              <w:spacing w:after="0" w:line="240" w:lineRule="auto"/>
              <w:rPr>
                <w:rFonts w:ascii="Times New Roman" w:hAnsi="Times New Roman"/>
                <w:b/>
                <w:bCs/>
                <w:sz w:val="24"/>
                <w:szCs w:val="24"/>
              </w:rPr>
            </w:pPr>
          </w:p>
        </w:tc>
        <w:tc>
          <w:tcPr>
            <w:tcW w:w="3016" w:type="dxa"/>
            <w:shd w:val="clear" w:color="auto" w:fill="auto"/>
          </w:tcPr>
          <w:p w:rsidR="00711C90" w:rsidRDefault="000C7D13">
            <w:pPr>
              <w:autoSpaceDE w:val="0"/>
              <w:autoSpaceDN w:val="0"/>
              <w:adjustRightInd w:val="0"/>
              <w:spacing w:after="0" w:line="240" w:lineRule="auto"/>
              <w:contextualSpacing/>
              <w:rPr>
                <w:rFonts w:ascii="Times New Roman" w:hAnsi="Times New Roman"/>
                <w:bCs/>
                <w:sz w:val="24"/>
                <w:szCs w:val="24"/>
              </w:rPr>
            </w:pPr>
            <w:r>
              <w:rPr>
                <w:rFonts w:ascii="Times New Roman" w:hAnsi="Times New Roman"/>
                <w:bCs/>
                <w:sz w:val="24"/>
                <w:szCs w:val="24"/>
              </w:rPr>
              <w:t xml:space="preserve">Мероприятия, совместно </w:t>
            </w:r>
          </w:p>
          <w:p w:rsidR="00711C90" w:rsidRDefault="000C7D13">
            <w:pPr>
              <w:autoSpaceDE w:val="0"/>
              <w:autoSpaceDN w:val="0"/>
              <w:adjustRightInd w:val="0"/>
              <w:spacing w:after="0" w:line="240" w:lineRule="auto"/>
              <w:contextualSpacing/>
              <w:rPr>
                <w:rFonts w:ascii="Times New Roman" w:hAnsi="Times New Roman"/>
                <w:bCs/>
                <w:sz w:val="24"/>
                <w:szCs w:val="24"/>
              </w:rPr>
            </w:pPr>
            <w:proofErr w:type="gramStart"/>
            <w:r>
              <w:rPr>
                <w:rFonts w:ascii="Times New Roman" w:hAnsi="Times New Roman"/>
                <w:bCs/>
                <w:sz w:val="24"/>
                <w:szCs w:val="24"/>
              </w:rPr>
              <w:t>подготовленные</w:t>
            </w:r>
            <w:proofErr w:type="gramEnd"/>
            <w:r>
              <w:rPr>
                <w:rFonts w:ascii="Times New Roman" w:hAnsi="Times New Roman"/>
                <w:bCs/>
                <w:sz w:val="24"/>
                <w:szCs w:val="24"/>
              </w:rPr>
              <w:t xml:space="preserve"> с родителями</w:t>
            </w:r>
          </w:p>
        </w:tc>
        <w:tc>
          <w:tcPr>
            <w:tcW w:w="3761" w:type="dxa"/>
            <w:shd w:val="clear" w:color="auto" w:fill="auto"/>
          </w:tcPr>
          <w:p w:rsidR="00711C90" w:rsidRDefault="000C7D13">
            <w:pPr>
              <w:autoSpaceDE w:val="0"/>
              <w:autoSpaceDN w:val="0"/>
              <w:adjustRightInd w:val="0"/>
              <w:spacing w:after="0" w:line="240" w:lineRule="auto"/>
              <w:contextualSpacing/>
              <w:rPr>
                <w:rFonts w:ascii="Times New Roman" w:hAnsi="Times New Roman"/>
                <w:bCs/>
                <w:sz w:val="24"/>
                <w:szCs w:val="24"/>
              </w:rPr>
            </w:pPr>
            <w:r>
              <w:rPr>
                <w:rFonts w:ascii="Times New Roman" w:hAnsi="Times New Roman"/>
                <w:bCs/>
                <w:sz w:val="24"/>
                <w:szCs w:val="24"/>
              </w:rPr>
              <w:t xml:space="preserve">Выставка изделий и композиций из природного материала </w:t>
            </w:r>
          </w:p>
        </w:tc>
        <w:tc>
          <w:tcPr>
            <w:tcW w:w="1586" w:type="dxa"/>
            <w:shd w:val="clear" w:color="auto" w:fill="auto"/>
          </w:tcPr>
          <w:p w:rsidR="00711C90" w:rsidRDefault="00711C90">
            <w:pPr>
              <w:autoSpaceDE w:val="0"/>
              <w:autoSpaceDN w:val="0"/>
              <w:adjustRightInd w:val="0"/>
              <w:spacing w:after="0" w:line="240" w:lineRule="auto"/>
              <w:rPr>
                <w:rFonts w:ascii="Times New Roman" w:hAnsi="Times New Roman"/>
                <w:bCs/>
                <w:sz w:val="24"/>
                <w:szCs w:val="24"/>
              </w:rPr>
            </w:pPr>
          </w:p>
        </w:tc>
      </w:tr>
      <w:tr w:rsidR="00711C90">
        <w:trPr>
          <w:trHeight w:val="283"/>
        </w:trPr>
        <w:tc>
          <w:tcPr>
            <w:tcW w:w="1264" w:type="dxa"/>
            <w:vMerge/>
            <w:shd w:val="clear" w:color="auto" w:fill="auto"/>
          </w:tcPr>
          <w:p w:rsidR="00711C90" w:rsidRDefault="00711C90">
            <w:pPr>
              <w:autoSpaceDE w:val="0"/>
              <w:autoSpaceDN w:val="0"/>
              <w:adjustRightInd w:val="0"/>
              <w:spacing w:after="0" w:line="240" w:lineRule="auto"/>
              <w:rPr>
                <w:rFonts w:ascii="Times New Roman" w:hAnsi="Times New Roman"/>
                <w:b/>
                <w:bCs/>
                <w:sz w:val="24"/>
                <w:szCs w:val="24"/>
              </w:rPr>
            </w:pPr>
          </w:p>
        </w:tc>
        <w:tc>
          <w:tcPr>
            <w:tcW w:w="3016" w:type="dxa"/>
            <w:shd w:val="clear" w:color="auto" w:fill="auto"/>
          </w:tcPr>
          <w:p w:rsidR="00711C90" w:rsidRDefault="000C7D13">
            <w:pPr>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Анкетирование родителей</w:t>
            </w:r>
          </w:p>
        </w:tc>
        <w:tc>
          <w:tcPr>
            <w:tcW w:w="3761" w:type="dxa"/>
            <w:shd w:val="clear" w:color="auto" w:fill="auto"/>
          </w:tcPr>
          <w:p w:rsidR="00711C90" w:rsidRDefault="000C7D13">
            <w:pPr>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«Что вы знаете о развитии творческих способностей детей?»</w:t>
            </w:r>
          </w:p>
        </w:tc>
        <w:tc>
          <w:tcPr>
            <w:tcW w:w="1586" w:type="dxa"/>
            <w:shd w:val="clear" w:color="auto" w:fill="auto"/>
          </w:tcPr>
          <w:p w:rsidR="00711C90" w:rsidRDefault="00711C90">
            <w:pPr>
              <w:autoSpaceDE w:val="0"/>
              <w:autoSpaceDN w:val="0"/>
              <w:adjustRightInd w:val="0"/>
              <w:spacing w:after="0" w:line="240" w:lineRule="auto"/>
              <w:rPr>
                <w:rFonts w:ascii="Times New Roman" w:hAnsi="Times New Roman"/>
                <w:bCs/>
                <w:sz w:val="24"/>
                <w:szCs w:val="24"/>
              </w:rPr>
            </w:pPr>
          </w:p>
        </w:tc>
      </w:tr>
      <w:tr w:rsidR="00711C90">
        <w:trPr>
          <w:trHeight w:val="283"/>
        </w:trPr>
        <w:tc>
          <w:tcPr>
            <w:tcW w:w="1264" w:type="dxa"/>
            <w:vMerge/>
            <w:shd w:val="clear" w:color="auto" w:fill="auto"/>
          </w:tcPr>
          <w:p w:rsidR="00711C90" w:rsidRDefault="00711C90">
            <w:pPr>
              <w:autoSpaceDE w:val="0"/>
              <w:autoSpaceDN w:val="0"/>
              <w:adjustRightInd w:val="0"/>
              <w:spacing w:after="0" w:line="240" w:lineRule="auto"/>
              <w:rPr>
                <w:rFonts w:ascii="Times New Roman" w:hAnsi="Times New Roman"/>
                <w:b/>
                <w:bCs/>
                <w:sz w:val="24"/>
                <w:szCs w:val="24"/>
              </w:rPr>
            </w:pPr>
          </w:p>
        </w:tc>
        <w:tc>
          <w:tcPr>
            <w:tcW w:w="3016" w:type="dxa"/>
            <w:shd w:val="clear" w:color="auto" w:fill="auto"/>
          </w:tcPr>
          <w:p w:rsidR="00711C90" w:rsidRDefault="000C7D13">
            <w:pPr>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Подготовка наглядной информации для родителей</w:t>
            </w:r>
          </w:p>
        </w:tc>
        <w:tc>
          <w:tcPr>
            <w:tcW w:w="3761" w:type="dxa"/>
            <w:shd w:val="clear" w:color="auto" w:fill="auto"/>
          </w:tcPr>
          <w:p w:rsidR="00711C90" w:rsidRDefault="000C7D13">
            <w:pPr>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Папка-передвижка «Витаминный календарь».</w:t>
            </w:r>
          </w:p>
          <w:p w:rsidR="00711C90" w:rsidRDefault="00711C90">
            <w:pPr>
              <w:autoSpaceDE w:val="0"/>
              <w:autoSpaceDN w:val="0"/>
              <w:adjustRightInd w:val="0"/>
              <w:spacing w:after="0" w:line="240" w:lineRule="auto"/>
              <w:rPr>
                <w:rFonts w:ascii="Times New Roman" w:hAnsi="Times New Roman"/>
                <w:bCs/>
                <w:sz w:val="24"/>
                <w:szCs w:val="24"/>
              </w:rPr>
            </w:pPr>
          </w:p>
        </w:tc>
        <w:tc>
          <w:tcPr>
            <w:tcW w:w="1586" w:type="dxa"/>
            <w:shd w:val="clear" w:color="auto" w:fill="auto"/>
          </w:tcPr>
          <w:p w:rsidR="00711C90" w:rsidRDefault="00711C90">
            <w:pPr>
              <w:autoSpaceDE w:val="0"/>
              <w:autoSpaceDN w:val="0"/>
              <w:adjustRightInd w:val="0"/>
              <w:spacing w:after="0" w:line="240" w:lineRule="auto"/>
              <w:rPr>
                <w:rFonts w:ascii="Times New Roman" w:hAnsi="Times New Roman"/>
                <w:bCs/>
                <w:sz w:val="24"/>
                <w:szCs w:val="24"/>
              </w:rPr>
            </w:pPr>
          </w:p>
        </w:tc>
      </w:tr>
      <w:tr w:rsidR="00711C90">
        <w:trPr>
          <w:trHeight w:val="283"/>
        </w:trPr>
        <w:tc>
          <w:tcPr>
            <w:tcW w:w="1264" w:type="dxa"/>
            <w:vMerge/>
            <w:shd w:val="clear" w:color="auto" w:fill="auto"/>
          </w:tcPr>
          <w:p w:rsidR="00711C90" w:rsidRDefault="00711C90">
            <w:pPr>
              <w:autoSpaceDE w:val="0"/>
              <w:autoSpaceDN w:val="0"/>
              <w:adjustRightInd w:val="0"/>
              <w:spacing w:after="0" w:line="240" w:lineRule="auto"/>
              <w:rPr>
                <w:rFonts w:ascii="Times New Roman" w:hAnsi="Times New Roman"/>
                <w:b/>
                <w:bCs/>
                <w:sz w:val="24"/>
                <w:szCs w:val="24"/>
              </w:rPr>
            </w:pPr>
          </w:p>
        </w:tc>
        <w:tc>
          <w:tcPr>
            <w:tcW w:w="3016" w:type="dxa"/>
            <w:shd w:val="clear" w:color="auto" w:fill="auto"/>
          </w:tcPr>
          <w:p w:rsidR="00711C90" w:rsidRDefault="000C7D13">
            <w:pPr>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Проектная деятельность</w:t>
            </w:r>
          </w:p>
        </w:tc>
        <w:tc>
          <w:tcPr>
            <w:tcW w:w="3761" w:type="dxa"/>
            <w:shd w:val="clear" w:color="auto" w:fill="auto"/>
          </w:tcPr>
          <w:p w:rsidR="00711C90" w:rsidRDefault="000C7D13">
            <w:pPr>
              <w:shd w:val="clear" w:color="auto" w:fill="FFFFFF"/>
              <w:spacing w:after="0" w:line="240" w:lineRule="auto"/>
              <w:outlineLvl w:val="0"/>
              <w:rPr>
                <w:rFonts w:ascii="Times New Roman" w:eastAsia="Times New Roman" w:hAnsi="Times New Roman"/>
                <w:kern w:val="36"/>
                <w:sz w:val="24"/>
                <w:szCs w:val="24"/>
                <w:lang w:eastAsia="ru-RU"/>
              </w:rPr>
            </w:pPr>
            <w:r>
              <w:rPr>
                <w:rFonts w:ascii="Times New Roman" w:eastAsia="Times New Roman" w:hAnsi="Times New Roman"/>
                <w:kern w:val="36"/>
                <w:sz w:val="24"/>
                <w:szCs w:val="24"/>
                <w:lang w:eastAsia="ru-RU"/>
              </w:rPr>
              <w:t xml:space="preserve">Проект «Опытно-экспериментальная деятельность с детьми младшего дошкольного возраста </w:t>
            </w:r>
          </w:p>
          <w:p w:rsidR="00711C90" w:rsidRDefault="000C7D13">
            <w:pPr>
              <w:shd w:val="clear" w:color="auto" w:fill="FFFFFF"/>
              <w:spacing w:after="0" w:line="240" w:lineRule="auto"/>
              <w:outlineLvl w:val="0"/>
              <w:rPr>
                <w:rFonts w:ascii="Times New Roman" w:eastAsia="Times New Roman" w:hAnsi="Times New Roman"/>
                <w:kern w:val="36"/>
                <w:sz w:val="24"/>
                <w:szCs w:val="24"/>
                <w:lang w:eastAsia="ru-RU"/>
              </w:rPr>
            </w:pPr>
            <w:r>
              <w:rPr>
                <w:rFonts w:ascii="Times New Roman" w:eastAsia="Times New Roman" w:hAnsi="Times New Roman"/>
                <w:kern w:val="36"/>
                <w:sz w:val="24"/>
                <w:szCs w:val="24"/>
                <w:lang w:eastAsia="ru-RU"/>
              </w:rPr>
              <w:t>«Я познаю окружающий мир»</w:t>
            </w:r>
          </w:p>
          <w:p w:rsidR="00711C90" w:rsidRDefault="000C7D13">
            <w:pPr>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(начало проекта)</w:t>
            </w:r>
          </w:p>
        </w:tc>
        <w:tc>
          <w:tcPr>
            <w:tcW w:w="1586" w:type="dxa"/>
            <w:shd w:val="clear" w:color="auto" w:fill="auto"/>
          </w:tcPr>
          <w:p w:rsidR="00711C90" w:rsidRDefault="00711C90">
            <w:pPr>
              <w:autoSpaceDE w:val="0"/>
              <w:autoSpaceDN w:val="0"/>
              <w:adjustRightInd w:val="0"/>
              <w:spacing w:after="0" w:line="240" w:lineRule="auto"/>
              <w:rPr>
                <w:rFonts w:ascii="Times New Roman" w:hAnsi="Times New Roman"/>
                <w:bCs/>
                <w:sz w:val="24"/>
                <w:szCs w:val="24"/>
              </w:rPr>
            </w:pPr>
          </w:p>
        </w:tc>
      </w:tr>
      <w:tr w:rsidR="00711C90">
        <w:trPr>
          <w:trHeight w:val="567"/>
        </w:trPr>
        <w:tc>
          <w:tcPr>
            <w:tcW w:w="1264" w:type="dxa"/>
            <w:shd w:val="clear" w:color="auto" w:fill="auto"/>
          </w:tcPr>
          <w:p w:rsidR="00711C90" w:rsidRDefault="000C7D13">
            <w:pPr>
              <w:autoSpaceDE w:val="0"/>
              <w:autoSpaceDN w:val="0"/>
              <w:adjustRightInd w:val="0"/>
              <w:spacing w:after="0" w:line="240" w:lineRule="auto"/>
              <w:jc w:val="center"/>
              <w:rPr>
                <w:rFonts w:ascii="Times New Roman" w:hAnsi="Times New Roman"/>
                <w:bCs/>
                <w:sz w:val="24"/>
                <w:szCs w:val="24"/>
              </w:rPr>
            </w:pPr>
            <w:r>
              <w:rPr>
                <w:rFonts w:ascii="Times New Roman" w:hAnsi="Times New Roman"/>
                <w:bCs/>
                <w:sz w:val="24"/>
                <w:szCs w:val="24"/>
              </w:rPr>
              <w:t>Месяц</w:t>
            </w:r>
          </w:p>
        </w:tc>
        <w:tc>
          <w:tcPr>
            <w:tcW w:w="3016" w:type="dxa"/>
            <w:shd w:val="clear" w:color="auto" w:fill="auto"/>
          </w:tcPr>
          <w:p w:rsidR="00711C90" w:rsidRDefault="000C7D13">
            <w:pPr>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Мероприятия</w:t>
            </w:r>
          </w:p>
        </w:tc>
        <w:tc>
          <w:tcPr>
            <w:tcW w:w="3761" w:type="dxa"/>
            <w:shd w:val="clear" w:color="auto" w:fill="auto"/>
          </w:tcPr>
          <w:p w:rsidR="00711C90" w:rsidRDefault="000C7D13">
            <w:pPr>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Наименование</w:t>
            </w:r>
          </w:p>
        </w:tc>
        <w:tc>
          <w:tcPr>
            <w:tcW w:w="1586" w:type="dxa"/>
            <w:shd w:val="clear" w:color="auto" w:fill="auto"/>
          </w:tcPr>
          <w:p w:rsidR="00711C90" w:rsidRDefault="00711C90">
            <w:pPr>
              <w:autoSpaceDE w:val="0"/>
              <w:autoSpaceDN w:val="0"/>
              <w:adjustRightInd w:val="0"/>
              <w:spacing w:after="0" w:line="240" w:lineRule="auto"/>
              <w:rPr>
                <w:rFonts w:ascii="Times New Roman" w:hAnsi="Times New Roman"/>
                <w:b/>
                <w:bCs/>
                <w:sz w:val="24"/>
                <w:szCs w:val="24"/>
              </w:rPr>
            </w:pPr>
          </w:p>
        </w:tc>
      </w:tr>
      <w:tr w:rsidR="00711C90">
        <w:trPr>
          <w:trHeight w:val="283"/>
        </w:trPr>
        <w:tc>
          <w:tcPr>
            <w:tcW w:w="1264" w:type="dxa"/>
            <w:vMerge w:val="restart"/>
            <w:shd w:val="clear" w:color="auto" w:fill="auto"/>
          </w:tcPr>
          <w:p w:rsidR="00711C90" w:rsidRDefault="00711C90">
            <w:pPr>
              <w:autoSpaceDE w:val="0"/>
              <w:autoSpaceDN w:val="0"/>
              <w:adjustRightInd w:val="0"/>
              <w:spacing w:after="0" w:line="240" w:lineRule="auto"/>
              <w:rPr>
                <w:rFonts w:ascii="Times New Roman" w:hAnsi="Times New Roman"/>
                <w:b/>
                <w:bCs/>
                <w:sz w:val="24"/>
                <w:szCs w:val="24"/>
              </w:rPr>
            </w:pPr>
          </w:p>
          <w:p w:rsidR="00711C90" w:rsidRDefault="000C7D13">
            <w:pPr>
              <w:autoSpaceDE w:val="0"/>
              <w:autoSpaceDN w:val="0"/>
              <w:adjustRightInd w:val="0"/>
              <w:spacing w:after="0" w:line="240" w:lineRule="auto"/>
              <w:rPr>
                <w:rFonts w:ascii="Times New Roman" w:hAnsi="Times New Roman"/>
                <w:b/>
                <w:bCs/>
                <w:sz w:val="24"/>
                <w:szCs w:val="24"/>
              </w:rPr>
            </w:pPr>
            <w:r>
              <w:rPr>
                <w:rFonts w:ascii="Times New Roman" w:hAnsi="Times New Roman"/>
                <w:b/>
                <w:bCs/>
                <w:sz w:val="24"/>
                <w:szCs w:val="24"/>
              </w:rPr>
              <w:t>Ноябрь</w:t>
            </w:r>
          </w:p>
        </w:tc>
        <w:tc>
          <w:tcPr>
            <w:tcW w:w="3016" w:type="dxa"/>
            <w:vMerge w:val="restart"/>
            <w:shd w:val="clear" w:color="auto" w:fill="auto"/>
          </w:tcPr>
          <w:p w:rsidR="00711C90" w:rsidRDefault="000C7D13">
            <w:pPr>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Консультации</w:t>
            </w:r>
          </w:p>
        </w:tc>
        <w:tc>
          <w:tcPr>
            <w:tcW w:w="3761" w:type="dxa"/>
            <w:shd w:val="clear" w:color="auto" w:fill="auto"/>
          </w:tcPr>
          <w:p w:rsidR="00711C90" w:rsidRDefault="000C7D13">
            <w:pPr>
              <w:autoSpaceDE w:val="0"/>
              <w:autoSpaceDN w:val="0"/>
              <w:adjustRightInd w:val="0"/>
              <w:spacing w:after="0" w:line="240" w:lineRule="auto"/>
              <w:rPr>
                <w:rFonts w:ascii="Times New Roman" w:hAnsi="Times New Roman"/>
                <w:b/>
                <w:bCs/>
                <w:sz w:val="24"/>
                <w:szCs w:val="24"/>
              </w:rPr>
            </w:pPr>
            <w:r>
              <w:rPr>
                <w:rFonts w:ascii="Times New Roman" w:hAnsi="Times New Roman"/>
                <w:bCs/>
                <w:sz w:val="24"/>
                <w:szCs w:val="24"/>
              </w:rPr>
              <w:t>«Воспитание самостоятельности у дошкольников»</w:t>
            </w:r>
          </w:p>
        </w:tc>
        <w:tc>
          <w:tcPr>
            <w:tcW w:w="1586" w:type="dxa"/>
            <w:shd w:val="clear" w:color="auto" w:fill="auto"/>
          </w:tcPr>
          <w:p w:rsidR="00711C90" w:rsidRDefault="00711C90">
            <w:pPr>
              <w:autoSpaceDE w:val="0"/>
              <w:autoSpaceDN w:val="0"/>
              <w:adjustRightInd w:val="0"/>
              <w:spacing w:after="0" w:line="240" w:lineRule="auto"/>
              <w:rPr>
                <w:rFonts w:ascii="Times New Roman" w:hAnsi="Times New Roman"/>
                <w:bCs/>
                <w:sz w:val="24"/>
                <w:szCs w:val="24"/>
              </w:rPr>
            </w:pPr>
          </w:p>
        </w:tc>
      </w:tr>
      <w:tr w:rsidR="00711C90">
        <w:trPr>
          <w:trHeight w:val="283"/>
        </w:trPr>
        <w:tc>
          <w:tcPr>
            <w:tcW w:w="1264" w:type="dxa"/>
            <w:vMerge/>
            <w:shd w:val="clear" w:color="auto" w:fill="auto"/>
          </w:tcPr>
          <w:p w:rsidR="00711C90" w:rsidRDefault="00711C90">
            <w:pPr>
              <w:autoSpaceDE w:val="0"/>
              <w:autoSpaceDN w:val="0"/>
              <w:adjustRightInd w:val="0"/>
              <w:spacing w:after="0" w:line="240" w:lineRule="auto"/>
              <w:rPr>
                <w:rFonts w:ascii="Times New Roman" w:hAnsi="Times New Roman"/>
                <w:b/>
                <w:bCs/>
                <w:sz w:val="24"/>
                <w:szCs w:val="24"/>
              </w:rPr>
            </w:pPr>
          </w:p>
        </w:tc>
        <w:tc>
          <w:tcPr>
            <w:tcW w:w="3016" w:type="dxa"/>
            <w:vMerge/>
            <w:shd w:val="clear" w:color="auto" w:fill="auto"/>
          </w:tcPr>
          <w:p w:rsidR="00711C90" w:rsidRDefault="00711C90">
            <w:pPr>
              <w:autoSpaceDE w:val="0"/>
              <w:autoSpaceDN w:val="0"/>
              <w:adjustRightInd w:val="0"/>
              <w:spacing w:after="0" w:line="240" w:lineRule="auto"/>
              <w:rPr>
                <w:rFonts w:ascii="Times New Roman" w:hAnsi="Times New Roman"/>
                <w:bCs/>
                <w:sz w:val="24"/>
                <w:szCs w:val="24"/>
              </w:rPr>
            </w:pPr>
          </w:p>
        </w:tc>
        <w:tc>
          <w:tcPr>
            <w:tcW w:w="3761" w:type="dxa"/>
            <w:shd w:val="clear" w:color="auto" w:fill="auto"/>
          </w:tcPr>
          <w:p w:rsidR="00711C90" w:rsidRDefault="000C7D13">
            <w:pPr>
              <w:autoSpaceDE w:val="0"/>
              <w:autoSpaceDN w:val="0"/>
              <w:adjustRightInd w:val="0"/>
              <w:spacing w:after="0" w:line="240" w:lineRule="auto"/>
              <w:rPr>
                <w:rFonts w:ascii="Times New Roman" w:hAnsi="Times New Roman"/>
                <w:bCs/>
                <w:sz w:val="24"/>
                <w:szCs w:val="24"/>
              </w:rPr>
            </w:pPr>
            <w:r>
              <w:rPr>
                <w:rFonts w:ascii="Times New Roman" w:hAnsi="Times New Roman"/>
                <w:sz w:val="24"/>
                <w:szCs w:val="24"/>
              </w:rPr>
              <w:t>«Как развивать речь ребенка во время прогулки»</w:t>
            </w:r>
          </w:p>
        </w:tc>
        <w:tc>
          <w:tcPr>
            <w:tcW w:w="1586" w:type="dxa"/>
            <w:shd w:val="clear" w:color="auto" w:fill="auto"/>
          </w:tcPr>
          <w:p w:rsidR="00711C90" w:rsidRDefault="00711C90">
            <w:pPr>
              <w:autoSpaceDE w:val="0"/>
              <w:autoSpaceDN w:val="0"/>
              <w:adjustRightInd w:val="0"/>
              <w:spacing w:after="0" w:line="240" w:lineRule="auto"/>
              <w:rPr>
                <w:rFonts w:ascii="Times New Roman" w:hAnsi="Times New Roman"/>
                <w:bCs/>
                <w:sz w:val="24"/>
                <w:szCs w:val="24"/>
              </w:rPr>
            </w:pPr>
          </w:p>
        </w:tc>
      </w:tr>
      <w:tr w:rsidR="00711C90">
        <w:trPr>
          <w:trHeight w:val="487"/>
        </w:trPr>
        <w:tc>
          <w:tcPr>
            <w:tcW w:w="1264" w:type="dxa"/>
            <w:vMerge/>
            <w:shd w:val="clear" w:color="auto" w:fill="auto"/>
          </w:tcPr>
          <w:p w:rsidR="00711C90" w:rsidRDefault="00711C90">
            <w:pPr>
              <w:autoSpaceDE w:val="0"/>
              <w:autoSpaceDN w:val="0"/>
              <w:adjustRightInd w:val="0"/>
              <w:spacing w:after="0" w:line="240" w:lineRule="auto"/>
              <w:rPr>
                <w:rFonts w:ascii="Times New Roman" w:hAnsi="Times New Roman"/>
                <w:b/>
                <w:bCs/>
                <w:sz w:val="24"/>
                <w:szCs w:val="24"/>
              </w:rPr>
            </w:pPr>
          </w:p>
        </w:tc>
        <w:tc>
          <w:tcPr>
            <w:tcW w:w="3016" w:type="dxa"/>
            <w:vMerge w:val="restart"/>
            <w:shd w:val="clear" w:color="auto" w:fill="auto"/>
          </w:tcPr>
          <w:p w:rsidR="00711C90" w:rsidRDefault="000C7D13">
            <w:pPr>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Мероприятия, совместно подготовленные с родителями</w:t>
            </w:r>
          </w:p>
        </w:tc>
        <w:tc>
          <w:tcPr>
            <w:tcW w:w="3761" w:type="dxa"/>
            <w:shd w:val="clear" w:color="auto" w:fill="auto"/>
          </w:tcPr>
          <w:p w:rsidR="00711C90" w:rsidRDefault="000C7D13">
            <w:pPr>
              <w:spacing w:after="0" w:line="240" w:lineRule="auto"/>
              <w:rPr>
                <w:rFonts w:ascii="Times New Roman" w:hAnsi="Times New Roman"/>
                <w:sz w:val="24"/>
                <w:szCs w:val="24"/>
              </w:rPr>
            </w:pPr>
            <w:r>
              <w:rPr>
                <w:rFonts w:ascii="Times New Roman" w:hAnsi="Times New Roman"/>
                <w:sz w:val="24"/>
                <w:szCs w:val="24"/>
              </w:rPr>
              <w:t>Оформление фотоальбома «Моя семья»</w:t>
            </w:r>
          </w:p>
        </w:tc>
        <w:tc>
          <w:tcPr>
            <w:tcW w:w="1586" w:type="dxa"/>
            <w:shd w:val="clear" w:color="auto" w:fill="auto"/>
          </w:tcPr>
          <w:p w:rsidR="00711C90" w:rsidRDefault="00711C90">
            <w:pPr>
              <w:autoSpaceDE w:val="0"/>
              <w:autoSpaceDN w:val="0"/>
              <w:adjustRightInd w:val="0"/>
              <w:spacing w:after="0" w:line="240" w:lineRule="auto"/>
              <w:rPr>
                <w:rFonts w:ascii="Times New Roman" w:hAnsi="Times New Roman"/>
                <w:bCs/>
                <w:sz w:val="24"/>
                <w:szCs w:val="24"/>
              </w:rPr>
            </w:pPr>
          </w:p>
        </w:tc>
      </w:tr>
      <w:tr w:rsidR="00711C90">
        <w:trPr>
          <w:trHeight w:val="283"/>
        </w:trPr>
        <w:tc>
          <w:tcPr>
            <w:tcW w:w="1264" w:type="dxa"/>
            <w:vMerge/>
            <w:shd w:val="clear" w:color="auto" w:fill="auto"/>
          </w:tcPr>
          <w:p w:rsidR="00711C90" w:rsidRDefault="00711C90">
            <w:pPr>
              <w:autoSpaceDE w:val="0"/>
              <w:autoSpaceDN w:val="0"/>
              <w:adjustRightInd w:val="0"/>
              <w:spacing w:after="0" w:line="240" w:lineRule="auto"/>
              <w:rPr>
                <w:rFonts w:ascii="Times New Roman" w:hAnsi="Times New Roman"/>
                <w:b/>
                <w:bCs/>
                <w:sz w:val="24"/>
                <w:szCs w:val="24"/>
              </w:rPr>
            </w:pPr>
          </w:p>
        </w:tc>
        <w:tc>
          <w:tcPr>
            <w:tcW w:w="3016" w:type="dxa"/>
            <w:vMerge/>
            <w:shd w:val="clear" w:color="auto" w:fill="auto"/>
          </w:tcPr>
          <w:p w:rsidR="00711C90" w:rsidRDefault="00711C90">
            <w:pPr>
              <w:autoSpaceDE w:val="0"/>
              <w:autoSpaceDN w:val="0"/>
              <w:adjustRightInd w:val="0"/>
              <w:spacing w:after="0" w:line="240" w:lineRule="auto"/>
              <w:rPr>
                <w:rFonts w:ascii="Times New Roman" w:hAnsi="Times New Roman"/>
                <w:bCs/>
                <w:sz w:val="24"/>
                <w:szCs w:val="24"/>
              </w:rPr>
            </w:pPr>
          </w:p>
        </w:tc>
        <w:tc>
          <w:tcPr>
            <w:tcW w:w="3761" w:type="dxa"/>
            <w:shd w:val="clear" w:color="auto" w:fill="auto"/>
          </w:tcPr>
          <w:p w:rsidR="00711C90" w:rsidRDefault="000C7D13">
            <w:pPr>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Создание фотоальбома «Моя мама»</w:t>
            </w:r>
          </w:p>
        </w:tc>
        <w:tc>
          <w:tcPr>
            <w:tcW w:w="1586" w:type="dxa"/>
            <w:shd w:val="clear" w:color="auto" w:fill="auto"/>
          </w:tcPr>
          <w:p w:rsidR="00711C90" w:rsidRDefault="00711C90">
            <w:pPr>
              <w:autoSpaceDE w:val="0"/>
              <w:autoSpaceDN w:val="0"/>
              <w:adjustRightInd w:val="0"/>
              <w:spacing w:after="0" w:line="240" w:lineRule="auto"/>
              <w:rPr>
                <w:rFonts w:ascii="Times New Roman" w:hAnsi="Times New Roman"/>
                <w:bCs/>
                <w:sz w:val="24"/>
                <w:szCs w:val="24"/>
              </w:rPr>
            </w:pPr>
          </w:p>
        </w:tc>
      </w:tr>
      <w:tr w:rsidR="00711C90">
        <w:trPr>
          <w:trHeight w:val="518"/>
        </w:trPr>
        <w:tc>
          <w:tcPr>
            <w:tcW w:w="1264" w:type="dxa"/>
            <w:vMerge/>
            <w:shd w:val="clear" w:color="auto" w:fill="auto"/>
          </w:tcPr>
          <w:p w:rsidR="00711C90" w:rsidRDefault="00711C90">
            <w:pPr>
              <w:autoSpaceDE w:val="0"/>
              <w:autoSpaceDN w:val="0"/>
              <w:adjustRightInd w:val="0"/>
              <w:spacing w:after="0" w:line="240" w:lineRule="auto"/>
              <w:rPr>
                <w:rFonts w:ascii="Times New Roman" w:hAnsi="Times New Roman"/>
                <w:b/>
                <w:bCs/>
                <w:sz w:val="24"/>
                <w:szCs w:val="24"/>
              </w:rPr>
            </w:pPr>
          </w:p>
        </w:tc>
        <w:tc>
          <w:tcPr>
            <w:tcW w:w="3016" w:type="dxa"/>
            <w:vMerge w:val="restart"/>
            <w:shd w:val="clear" w:color="auto" w:fill="auto"/>
          </w:tcPr>
          <w:p w:rsidR="00711C90" w:rsidRDefault="000C7D13">
            <w:pPr>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Подготовка наглядной информации для родителей</w:t>
            </w:r>
          </w:p>
        </w:tc>
        <w:tc>
          <w:tcPr>
            <w:tcW w:w="3761" w:type="dxa"/>
            <w:shd w:val="clear" w:color="auto" w:fill="auto"/>
          </w:tcPr>
          <w:p w:rsidR="00711C90" w:rsidRDefault="000C7D13">
            <w:pPr>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Памятка по пожарной безопасности «Чтобы не было беды»</w:t>
            </w:r>
          </w:p>
        </w:tc>
        <w:tc>
          <w:tcPr>
            <w:tcW w:w="1586" w:type="dxa"/>
            <w:shd w:val="clear" w:color="auto" w:fill="auto"/>
          </w:tcPr>
          <w:p w:rsidR="00711C90" w:rsidRDefault="00711C90">
            <w:pPr>
              <w:autoSpaceDE w:val="0"/>
              <w:autoSpaceDN w:val="0"/>
              <w:adjustRightInd w:val="0"/>
              <w:spacing w:after="0" w:line="240" w:lineRule="auto"/>
              <w:rPr>
                <w:rFonts w:ascii="Times New Roman" w:hAnsi="Times New Roman"/>
                <w:bCs/>
                <w:sz w:val="24"/>
                <w:szCs w:val="24"/>
              </w:rPr>
            </w:pPr>
          </w:p>
        </w:tc>
      </w:tr>
      <w:tr w:rsidR="00711C90">
        <w:trPr>
          <w:trHeight w:val="750"/>
        </w:trPr>
        <w:tc>
          <w:tcPr>
            <w:tcW w:w="1264" w:type="dxa"/>
            <w:vMerge/>
            <w:shd w:val="clear" w:color="auto" w:fill="auto"/>
          </w:tcPr>
          <w:p w:rsidR="00711C90" w:rsidRDefault="00711C90">
            <w:pPr>
              <w:autoSpaceDE w:val="0"/>
              <w:autoSpaceDN w:val="0"/>
              <w:adjustRightInd w:val="0"/>
              <w:spacing w:after="0" w:line="240" w:lineRule="auto"/>
              <w:rPr>
                <w:rFonts w:ascii="Times New Roman" w:hAnsi="Times New Roman"/>
                <w:b/>
                <w:bCs/>
                <w:sz w:val="24"/>
                <w:szCs w:val="24"/>
              </w:rPr>
            </w:pPr>
          </w:p>
        </w:tc>
        <w:tc>
          <w:tcPr>
            <w:tcW w:w="3016" w:type="dxa"/>
            <w:vMerge/>
            <w:shd w:val="clear" w:color="auto" w:fill="auto"/>
          </w:tcPr>
          <w:p w:rsidR="00711C90" w:rsidRDefault="00711C90">
            <w:pPr>
              <w:autoSpaceDE w:val="0"/>
              <w:autoSpaceDN w:val="0"/>
              <w:adjustRightInd w:val="0"/>
              <w:spacing w:after="0" w:line="240" w:lineRule="auto"/>
              <w:rPr>
                <w:rFonts w:ascii="Times New Roman" w:hAnsi="Times New Roman"/>
                <w:bCs/>
                <w:sz w:val="24"/>
                <w:szCs w:val="24"/>
              </w:rPr>
            </w:pPr>
          </w:p>
        </w:tc>
        <w:tc>
          <w:tcPr>
            <w:tcW w:w="3761" w:type="dxa"/>
            <w:shd w:val="clear" w:color="auto" w:fill="auto"/>
          </w:tcPr>
          <w:p w:rsidR="00711C90" w:rsidRDefault="000C7D13">
            <w:pPr>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Папка-передвижка «Веселые эксперименты для детей 2 – 3 лет»</w:t>
            </w:r>
          </w:p>
        </w:tc>
        <w:tc>
          <w:tcPr>
            <w:tcW w:w="1586" w:type="dxa"/>
            <w:shd w:val="clear" w:color="auto" w:fill="auto"/>
          </w:tcPr>
          <w:p w:rsidR="00711C90" w:rsidRDefault="00711C90">
            <w:pPr>
              <w:autoSpaceDE w:val="0"/>
              <w:autoSpaceDN w:val="0"/>
              <w:adjustRightInd w:val="0"/>
              <w:spacing w:after="0" w:line="240" w:lineRule="auto"/>
              <w:rPr>
                <w:rFonts w:ascii="Times New Roman" w:hAnsi="Times New Roman"/>
                <w:bCs/>
                <w:sz w:val="24"/>
                <w:szCs w:val="24"/>
              </w:rPr>
            </w:pPr>
          </w:p>
        </w:tc>
      </w:tr>
      <w:tr w:rsidR="00711C90">
        <w:trPr>
          <w:trHeight w:val="325"/>
        </w:trPr>
        <w:tc>
          <w:tcPr>
            <w:tcW w:w="1264" w:type="dxa"/>
            <w:vMerge/>
            <w:shd w:val="clear" w:color="auto" w:fill="auto"/>
          </w:tcPr>
          <w:p w:rsidR="00711C90" w:rsidRDefault="00711C90">
            <w:pPr>
              <w:autoSpaceDE w:val="0"/>
              <w:autoSpaceDN w:val="0"/>
              <w:adjustRightInd w:val="0"/>
              <w:spacing w:after="0" w:line="240" w:lineRule="auto"/>
              <w:rPr>
                <w:rFonts w:ascii="Times New Roman" w:hAnsi="Times New Roman"/>
                <w:b/>
                <w:bCs/>
                <w:sz w:val="24"/>
                <w:szCs w:val="24"/>
              </w:rPr>
            </w:pPr>
          </w:p>
        </w:tc>
        <w:tc>
          <w:tcPr>
            <w:tcW w:w="3016" w:type="dxa"/>
            <w:shd w:val="clear" w:color="auto" w:fill="auto"/>
          </w:tcPr>
          <w:p w:rsidR="00711C90" w:rsidRDefault="000C7D13">
            <w:pPr>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Проектная деятельность</w:t>
            </w:r>
          </w:p>
        </w:tc>
        <w:tc>
          <w:tcPr>
            <w:tcW w:w="3761" w:type="dxa"/>
            <w:shd w:val="clear" w:color="auto" w:fill="auto"/>
          </w:tcPr>
          <w:p w:rsidR="00711C90" w:rsidRDefault="000C7D13">
            <w:pPr>
              <w:spacing w:line="240" w:lineRule="auto"/>
              <w:contextualSpacing/>
              <w:rPr>
                <w:rFonts w:ascii="Times New Roman" w:hAnsi="Times New Roman"/>
                <w:bCs/>
                <w:sz w:val="24"/>
                <w:szCs w:val="24"/>
              </w:rPr>
            </w:pPr>
            <w:r>
              <w:rPr>
                <w:rFonts w:ascii="Times New Roman" w:hAnsi="Times New Roman"/>
                <w:sz w:val="24"/>
                <w:szCs w:val="24"/>
              </w:rPr>
              <w:t>Проект «Моя семья»</w:t>
            </w:r>
          </w:p>
        </w:tc>
        <w:tc>
          <w:tcPr>
            <w:tcW w:w="1586" w:type="dxa"/>
            <w:shd w:val="clear" w:color="auto" w:fill="auto"/>
          </w:tcPr>
          <w:p w:rsidR="00711C90" w:rsidRDefault="00711C90">
            <w:pPr>
              <w:autoSpaceDE w:val="0"/>
              <w:autoSpaceDN w:val="0"/>
              <w:adjustRightInd w:val="0"/>
              <w:spacing w:after="0" w:line="240" w:lineRule="auto"/>
              <w:rPr>
                <w:rFonts w:ascii="Times New Roman" w:hAnsi="Times New Roman"/>
                <w:bCs/>
                <w:sz w:val="24"/>
                <w:szCs w:val="24"/>
              </w:rPr>
            </w:pPr>
          </w:p>
        </w:tc>
      </w:tr>
      <w:tr w:rsidR="00711C90">
        <w:trPr>
          <w:trHeight w:val="325"/>
        </w:trPr>
        <w:tc>
          <w:tcPr>
            <w:tcW w:w="1264" w:type="dxa"/>
            <w:shd w:val="clear" w:color="auto" w:fill="auto"/>
          </w:tcPr>
          <w:p w:rsidR="00711C90" w:rsidRDefault="00711C90">
            <w:pPr>
              <w:autoSpaceDE w:val="0"/>
              <w:autoSpaceDN w:val="0"/>
              <w:adjustRightInd w:val="0"/>
              <w:spacing w:after="0" w:line="240" w:lineRule="auto"/>
              <w:rPr>
                <w:rFonts w:ascii="Times New Roman" w:hAnsi="Times New Roman"/>
                <w:b/>
                <w:bCs/>
                <w:sz w:val="24"/>
                <w:szCs w:val="24"/>
              </w:rPr>
            </w:pPr>
          </w:p>
        </w:tc>
        <w:tc>
          <w:tcPr>
            <w:tcW w:w="3016" w:type="dxa"/>
            <w:shd w:val="clear" w:color="auto" w:fill="auto"/>
          </w:tcPr>
          <w:p w:rsidR="00711C90" w:rsidRDefault="000C7D13">
            <w:pPr>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Родительское собрание</w:t>
            </w:r>
          </w:p>
        </w:tc>
        <w:tc>
          <w:tcPr>
            <w:tcW w:w="3761" w:type="dxa"/>
            <w:shd w:val="clear" w:color="auto" w:fill="auto"/>
          </w:tcPr>
          <w:p w:rsidR="00711C90" w:rsidRDefault="000C7D13">
            <w:pPr>
              <w:shd w:val="clear" w:color="auto" w:fill="FFFFFF"/>
              <w:spacing w:after="0" w:line="240" w:lineRule="auto"/>
              <w:rPr>
                <w:rFonts w:ascii="Times New Roman" w:eastAsia="Times New Roman" w:hAnsi="Times New Roman"/>
                <w:color w:val="111111"/>
                <w:sz w:val="24"/>
                <w:szCs w:val="24"/>
                <w:lang w:eastAsia="ru-RU"/>
              </w:rPr>
            </w:pPr>
            <w:r>
              <w:rPr>
                <w:rFonts w:ascii="Times New Roman" w:eastAsia="Times New Roman" w:hAnsi="Times New Roman"/>
                <w:color w:val="111111"/>
                <w:sz w:val="24"/>
                <w:szCs w:val="24"/>
                <w:lang w:eastAsia="ru-RU"/>
              </w:rPr>
              <w:t>Родительское собрание «Значение развития мелкой моторики у детей»</w:t>
            </w:r>
          </w:p>
        </w:tc>
        <w:tc>
          <w:tcPr>
            <w:tcW w:w="1586" w:type="dxa"/>
            <w:shd w:val="clear" w:color="auto" w:fill="auto"/>
          </w:tcPr>
          <w:p w:rsidR="00711C90" w:rsidRDefault="00711C90">
            <w:pPr>
              <w:autoSpaceDE w:val="0"/>
              <w:autoSpaceDN w:val="0"/>
              <w:adjustRightInd w:val="0"/>
              <w:spacing w:after="0" w:line="240" w:lineRule="auto"/>
              <w:rPr>
                <w:rFonts w:ascii="Times New Roman" w:hAnsi="Times New Roman"/>
                <w:bCs/>
                <w:sz w:val="24"/>
                <w:szCs w:val="24"/>
              </w:rPr>
            </w:pPr>
          </w:p>
        </w:tc>
      </w:tr>
      <w:tr w:rsidR="00711C90">
        <w:trPr>
          <w:trHeight w:val="283"/>
        </w:trPr>
        <w:tc>
          <w:tcPr>
            <w:tcW w:w="1264" w:type="dxa"/>
            <w:shd w:val="clear" w:color="auto" w:fill="auto"/>
          </w:tcPr>
          <w:p w:rsidR="00711C90" w:rsidRDefault="000C7D13">
            <w:pPr>
              <w:autoSpaceDE w:val="0"/>
              <w:autoSpaceDN w:val="0"/>
              <w:adjustRightInd w:val="0"/>
              <w:spacing w:after="0" w:line="240" w:lineRule="auto"/>
              <w:jc w:val="center"/>
              <w:rPr>
                <w:rFonts w:ascii="Times New Roman" w:hAnsi="Times New Roman"/>
                <w:bCs/>
                <w:sz w:val="24"/>
                <w:szCs w:val="24"/>
              </w:rPr>
            </w:pPr>
            <w:r>
              <w:rPr>
                <w:rFonts w:ascii="Times New Roman" w:hAnsi="Times New Roman"/>
                <w:bCs/>
                <w:sz w:val="24"/>
                <w:szCs w:val="24"/>
              </w:rPr>
              <w:t>Месяц</w:t>
            </w:r>
          </w:p>
        </w:tc>
        <w:tc>
          <w:tcPr>
            <w:tcW w:w="3016" w:type="dxa"/>
            <w:shd w:val="clear" w:color="auto" w:fill="auto"/>
          </w:tcPr>
          <w:p w:rsidR="00711C90" w:rsidRDefault="000C7D13">
            <w:pPr>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Мероприятия</w:t>
            </w:r>
          </w:p>
        </w:tc>
        <w:tc>
          <w:tcPr>
            <w:tcW w:w="3761" w:type="dxa"/>
            <w:shd w:val="clear" w:color="auto" w:fill="auto"/>
          </w:tcPr>
          <w:p w:rsidR="00711C90" w:rsidRDefault="000C7D13">
            <w:pPr>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Наименование</w:t>
            </w:r>
          </w:p>
        </w:tc>
        <w:tc>
          <w:tcPr>
            <w:tcW w:w="1586" w:type="dxa"/>
            <w:shd w:val="clear" w:color="auto" w:fill="auto"/>
          </w:tcPr>
          <w:p w:rsidR="00711C90" w:rsidRDefault="00711C90">
            <w:pPr>
              <w:autoSpaceDE w:val="0"/>
              <w:autoSpaceDN w:val="0"/>
              <w:adjustRightInd w:val="0"/>
              <w:spacing w:after="0" w:line="240" w:lineRule="auto"/>
              <w:rPr>
                <w:rFonts w:ascii="Times New Roman" w:hAnsi="Times New Roman"/>
                <w:b/>
                <w:bCs/>
                <w:sz w:val="24"/>
                <w:szCs w:val="24"/>
              </w:rPr>
            </w:pPr>
          </w:p>
        </w:tc>
      </w:tr>
      <w:tr w:rsidR="00711C90">
        <w:trPr>
          <w:trHeight w:val="415"/>
        </w:trPr>
        <w:tc>
          <w:tcPr>
            <w:tcW w:w="1264" w:type="dxa"/>
            <w:vMerge w:val="restart"/>
            <w:shd w:val="clear" w:color="auto" w:fill="auto"/>
          </w:tcPr>
          <w:p w:rsidR="00711C90" w:rsidRDefault="00711C90">
            <w:pPr>
              <w:autoSpaceDE w:val="0"/>
              <w:autoSpaceDN w:val="0"/>
              <w:adjustRightInd w:val="0"/>
              <w:spacing w:after="0" w:line="240" w:lineRule="auto"/>
              <w:rPr>
                <w:rFonts w:ascii="Times New Roman" w:hAnsi="Times New Roman"/>
                <w:b/>
                <w:bCs/>
                <w:sz w:val="24"/>
                <w:szCs w:val="24"/>
              </w:rPr>
            </w:pPr>
          </w:p>
          <w:p w:rsidR="00711C90" w:rsidRDefault="000C7D13">
            <w:pPr>
              <w:autoSpaceDE w:val="0"/>
              <w:autoSpaceDN w:val="0"/>
              <w:adjustRightInd w:val="0"/>
              <w:spacing w:after="0" w:line="240" w:lineRule="auto"/>
              <w:rPr>
                <w:rFonts w:ascii="Times New Roman" w:hAnsi="Times New Roman"/>
                <w:b/>
                <w:bCs/>
                <w:sz w:val="24"/>
                <w:szCs w:val="24"/>
              </w:rPr>
            </w:pPr>
            <w:r>
              <w:rPr>
                <w:rFonts w:ascii="Times New Roman" w:hAnsi="Times New Roman"/>
                <w:b/>
                <w:bCs/>
                <w:sz w:val="24"/>
                <w:szCs w:val="24"/>
              </w:rPr>
              <w:t>Декабрь</w:t>
            </w:r>
          </w:p>
        </w:tc>
        <w:tc>
          <w:tcPr>
            <w:tcW w:w="3016" w:type="dxa"/>
            <w:vMerge w:val="restart"/>
            <w:shd w:val="clear" w:color="auto" w:fill="auto"/>
          </w:tcPr>
          <w:p w:rsidR="00711C90" w:rsidRDefault="000C7D13">
            <w:pPr>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Консультации</w:t>
            </w:r>
          </w:p>
        </w:tc>
        <w:tc>
          <w:tcPr>
            <w:tcW w:w="3761" w:type="dxa"/>
            <w:shd w:val="clear" w:color="auto" w:fill="auto"/>
          </w:tcPr>
          <w:p w:rsidR="00711C90" w:rsidRDefault="000C7D13">
            <w:pPr>
              <w:spacing w:after="0" w:line="240" w:lineRule="auto"/>
              <w:rPr>
                <w:rFonts w:ascii="Times New Roman" w:hAnsi="Times New Roman"/>
                <w:bCs/>
                <w:sz w:val="24"/>
                <w:szCs w:val="24"/>
              </w:rPr>
            </w:pPr>
            <w:r>
              <w:rPr>
                <w:rFonts w:ascii="Times New Roman" w:hAnsi="Times New Roman"/>
                <w:bCs/>
                <w:sz w:val="24"/>
                <w:szCs w:val="24"/>
              </w:rPr>
              <w:t>«Пальчиковые игры и упражнения для детей младшего дошкольного возраста».</w:t>
            </w:r>
          </w:p>
        </w:tc>
        <w:tc>
          <w:tcPr>
            <w:tcW w:w="1586" w:type="dxa"/>
            <w:shd w:val="clear" w:color="auto" w:fill="auto"/>
          </w:tcPr>
          <w:p w:rsidR="00711C90" w:rsidRDefault="00711C90">
            <w:pPr>
              <w:spacing w:after="0" w:line="240" w:lineRule="auto"/>
              <w:rPr>
                <w:rFonts w:ascii="Times New Roman" w:hAnsi="Times New Roman"/>
                <w:bCs/>
                <w:sz w:val="24"/>
                <w:szCs w:val="24"/>
              </w:rPr>
            </w:pPr>
          </w:p>
        </w:tc>
      </w:tr>
      <w:tr w:rsidR="00711C90">
        <w:trPr>
          <w:trHeight w:val="185"/>
        </w:trPr>
        <w:tc>
          <w:tcPr>
            <w:tcW w:w="1264" w:type="dxa"/>
            <w:vMerge/>
            <w:shd w:val="clear" w:color="auto" w:fill="auto"/>
          </w:tcPr>
          <w:p w:rsidR="00711C90" w:rsidRDefault="00711C90">
            <w:pPr>
              <w:autoSpaceDE w:val="0"/>
              <w:autoSpaceDN w:val="0"/>
              <w:adjustRightInd w:val="0"/>
              <w:spacing w:after="0" w:line="240" w:lineRule="auto"/>
              <w:rPr>
                <w:rFonts w:ascii="Times New Roman" w:hAnsi="Times New Roman"/>
                <w:b/>
                <w:bCs/>
                <w:sz w:val="24"/>
                <w:szCs w:val="24"/>
              </w:rPr>
            </w:pPr>
          </w:p>
        </w:tc>
        <w:tc>
          <w:tcPr>
            <w:tcW w:w="3016" w:type="dxa"/>
            <w:vMerge/>
            <w:shd w:val="clear" w:color="auto" w:fill="auto"/>
          </w:tcPr>
          <w:p w:rsidR="00711C90" w:rsidRDefault="00711C90">
            <w:pPr>
              <w:autoSpaceDE w:val="0"/>
              <w:autoSpaceDN w:val="0"/>
              <w:adjustRightInd w:val="0"/>
              <w:spacing w:after="0" w:line="240" w:lineRule="auto"/>
              <w:rPr>
                <w:rFonts w:ascii="Times New Roman" w:hAnsi="Times New Roman"/>
                <w:bCs/>
                <w:sz w:val="24"/>
                <w:szCs w:val="24"/>
              </w:rPr>
            </w:pPr>
          </w:p>
        </w:tc>
        <w:tc>
          <w:tcPr>
            <w:tcW w:w="3761" w:type="dxa"/>
            <w:shd w:val="clear" w:color="auto" w:fill="auto"/>
          </w:tcPr>
          <w:p w:rsidR="00711C90" w:rsidRDefault="000C7D13">
            <w:pPr>
              <w:spacing w:after="100" w:afterAutospacing="1" w:line="240" w:lineRule="auto"/>
              <w:rPr>
                <w:rFonts w:ascii="Times New Roman" w:eastAsia="Times New Roman" w:hAnsi="Times New Roman"/>
                <w:b/>
                <w:kern w:val="24"/>
                <w:sz w:val="24"/>
                <w:szCs w:val="24"/>
                <w:lang w:eastAsia="ru-RU"/>
              </w:rPr>
            </w:pPr>
            <w:r>
              <w:rPr>
                <w:rFonts w:ascii="Times New Roman" w:eastAsia="Times New Roman" w:hAnsi="Times New Roman"/>
                <w:sz w:val="24"/>
                <w:szCs w:val="24"/>
                <w:lang w:eastAsia="ru-RU"/>
              </w:rPr>
              <w:t>«Как вести здоровый образ жизни вместе с ребенком?»</w:t>
            </w:r>
          </w:p>
        </w:tc>
        <w:tc>
          <w:tcPr>
            <w:tcW w:w="1586" w:type="dxa"/>
            <w:shd w:val="clear" w:color="auto" w:fill="auto"/>
          </w:tcPr>
          <w:p w:rsidR="00711C90" w:rsidRDefault="00711C90">
            <w:pPr>
              <w:autoSpaceDE w:val="0"/>
              <w:autoSpaceDN w:val="0"/>
              <w:adjustRightInd w:val="0"/>
              <w:spacing w:after="0" w:line="240" w:lineRule="auto"/>
              <w:rPr>
                <w:rFonts w:ascii="Times New Roman" w:hAnsi="Times New Roman"/>
                <w:bCs/>
                <w:sz w:val="24"/>
                <w:szCs w:val="24"/>
              </w:rPr>
            </w:pPr>
          </w:p>
        </w:tc>
      </w:tr>
      <w:tr w:rsidR="00711C90">
        <w:trPr>
          <w:trHeight w:val="398"/>
        </w:trPr>
        <w:tc>
          <w:tcPr>
            <w:tcW w:w="1264" w:type="dxa"/>
            <w:vMerge/>
            <w:shd w:val="clear" w:color="auto" w:fill="auto"/>
          </w:tcPr>
          <w:p w:rsidR="00711C90" w:rsidRDefault="00711C90">
            <w:pPr>
              <w:autoSpaceDE w:val="0"/>
              <w:autoSpaceDN w:val="0"/>
              <w:adjustRightInd w:val="0"/>
              <w:spacing w:after="0" w:line="240" w:lineRule="auto"/>
              <w:rPr>
                <w:rFonts w:ascii="Times New Roman" w:hAnsi="Times New Roman"/>
                <w:b/>
                <w:bCs/>
                <w:sz w:val="24"/>
                <w:szCs w:val="24"/>
              </w:rPr>
            </w:pPr>
          </w:p>
        </w:tc>
        <w:tc>
          <w:tcPr>
            <w:tcW w:w="3016" w:type="dxa"/>
            <w:vMerge w:val="restart"/>
            <w:shd w:val="clear" w:color="auto" w:fill="auto"/>
          </w:tcPr>
          <w:p w:rsidR="00711C90" w:rsidRDefault="000C7D13">
            <w:pPr>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 xml:space="preserve">Мероприятия, совместно подготовленные </w:t>
            </w:r>
            <w:proofErr w:type="gramStart"/>
            <w:r>
              <w:rPr>
                <w:rFonts w:ascii="Times New Roman" w:hAnsi="Times New Roman"/>
                <w:bCs/>
                <w:sz w:val="24"/>
                <w:szCs w:val="24"/>
              </w:rPr>
              <w:t>с</w:t>
            </w:r>
            <w:proofErr w:type="gramEnd"/>
            <w:r>
              <w:rPr>
                <w:rFonts w:ascii="Times New Roman" w:hAnsi="Times New Roman"/>
                <w:bCs/>
                <w:sz w:val="24"/>
                <w:szCs w:val="24"/>
              </w:rPr>
              <w:t xml:space="preserve"> </w:t>
            </w:r>
          </w:p>
          <w:p w:rsidR="00711C90" w:rsidRDefault="000C7D13">
            <w:pPr>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родителями</w:t>
            </w:r>
          </w:p>
        </w:tc>
        <w:tc>
          <w:tcPr>
            <w:tcW w:w="3761" w:type="dxa"/>
            <w:shd w:val="clear" w:color="auto" w:fill="auto"/>
          </w:tcPr>
          <w:p w:rsidR="00711C90" w:rsidRDefault="000C7D13">
            <w:pPr>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Выставка поделок «Новогодняя мастерская»</w:t>
            </w:r>
          </w:p>
        </w:tc>
        <w:tc>
          <w:tcPr>
            <w:tcW w:w="1586" w:type="dxa"/>
            <w:shd w:val="clear" w:color="auto" w:fill="auto"/>
          </w:tcPr>
          <w:p w:rsidR="00711C90" w:rsidRDefault="00711C90">
            <w:pPr>
              <w:autoSpaceDE w:val="0"/>
              <w:autoSpaceDN w:val="0"/>
              <w:adjustRightInd w:val="0"/>
              <w:spacing w:after="0" w:line="240" w:lineRule="auto"/>
              <w:rPr>
                <w:rFonts w:ascii="Times New Roman" w:hAnsi="Times New Roman"/>
                <w:bCs/>
                <w:sz w:val="24"/>
                <w:szCs w:val="24"/>
              </w:rPr>
            </w:pPr>
          </w:p>
        </w:tc>
      </w:tr>
      <w:tr w:rsidR="00711C90">
        <w:trPr>
          <w:trHeight w:val="427"/>
        </w:trPr>
        <w:tc>
          <w:tcPr>
            <w:tcW w:w="1264" w:type="dxa"/>
            <w:vMerge/>
            <w:shd w:val="clear" w:color="auto" w:fill="auto"/>
          </w:tcPr>
          <w:p w:rsidR="00711C90" w:rsidRDefault="00711C90">
            <w:pPr>
              <w:autoSpaceDE w:val="0"/>
              <w:autoSpaceDN w:val="0"/>
              <w:adjustRightInd w:val="0"/>
              <w:spacing w:after="0" w:line="240" w:lineRule="auto"/>
              <w:rPr>
                <w:rFonts w:ascii="Times New Roman" w:hAnsi="Times New Roman"/>
                <w:b/>
                <w:bCs/>
                <w:sz w:val="24"/>
                <w:szCs w:val="24"/>
              </w:rPr>
            </w:pPr>
          </w:p>
        </w:tc>
        <w:tc>
          <w:tcPr>
            <w:tcW w:w="3016" w:type="dxa"/>
            <w:vMerge/>
            <w:shd w:val="clear" w:color="auto" w:fill="auto"/>
          </w:tcPr>
          <w:p w:rsidR="00711C90" w:rsidRDefault="00711C90">
            <w:pPr>
              <w:autoSpaceDE w:val="0"/>
              <w:autoSpaceDN w:val="0"/>
              <w:adjustRightInd w:val="0"/>
              <w:spacing w:after="0" w:line="240" w:lineRule="auto"/>
              <w:rPr>
                <w:rFonts w:ascii="Times New Roman" w:hAnsi="Times New Roman"/>
                <w:bCs/>
                <w:sz w:val="24"/>
                <w:szCs w:val="24"/>
              </w:rPr>
            </w:pPr>
          </w:p>
        </w:tc>
        <w:tc>
          <w:tcPr>
            <w:tcW w:w="3761" w:type="dxa"/>
            <w:shd w:val="clear" w:color="auto" w:fill="auto"/>
          </w:tcPr>
          <w:p w:rsidR="00711C90" w:rsidRDefault="000C7D13">
            <w:pPr>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Тематическое развлечение «Новый год у ворот!»</w:t>
            </w:r>
          </w:p>
        </w:tc>
        <w:tc>
          <w:tcPr>
            <w:tcW w:w="1586" w:type="dxa"/>
            <w:shd w:val="clear" w:color="auto" w:fill="auto"/>
          </w:tcPr>
          <w:p w:rsidR="00711C90" w:rsidRDefault="00711C90">
            <w:pPr>
              <w:autoSpaceDE w:val="0"/>
              <w:autoSpaceDN w:val="0"/>
              <w:adjustRightInd w:val="0"/>
              <w:spacing w:after="0" w:line="240" w:lineRule="auto"/>
              <w:rPr>
                <w:rFonts w:ascii="Times New Roman" w:hAnsi="Times New Roman"/>
                <w:bCs/>
                <w:sz w:val="24"/>
                <w:szCs w:val="24"/>
              </w:rPr>
            </w:pPr>
          </w:p>
        </w:tc>
      </w:tr>
      <w:tr w:rsidR="00711C90">
        <w:trPr>
          <w:trHeight w:val="496"/>
        </w:trPr>
        <w:tc>
          <w:tcPr>
            <w:tcW w:w="1264" w:type="dxa"/>
            <w:vMerge/>
            <w:shd w:val="clear" w:color="auto" w:fill="auto"/>
          </w:tcPr>
          <w:p w:rsidR="00711C90" w:rsidRDefault="00711C90">
            <w:pPr>
              <w:autoSpaceDE w:val="0"/>
              <w:autoSpaceDN w:val="0"/>
              <w:adjustRightInd w:val="0"/>
              <w:spacing w:after="0" w:line="240" w:lineRule="auto"/>
              <w:rPr>
                <w:rFonts w:ascii="Times New Roman" w:hAnsi="Times New Roman"/>
                <w:b/>
                <w:bCs/>
                <w:sz w:val="24"/>
                <w:szCs w:val="24"/>
              </w:rPr>
            </w:pPr>
          </w:p>
        </w:tc>
        <w:tc>
          <w:tcPr>
            <w:tcW w:w="3016" w:type="dxa"/>
            <w:shd w:val="clear" w:color="auto" w:fill="auto"/>
          </w:tcPr>
          <w:p w:rsidR="00711C90" w:rsidRDefault="000C7D13">
            <w:pPr>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Подготовка наглядной информации для родителей</w:t>
            </w:r>
          </w:p>
        </w:tc>
        <w:tc>
          <w:tcPr>
            <w:tcW w:w="3761" w:type="dxa"/>
            <w:shd w:val="clear" w:color="auto" w:fill="auto"/>
          </w:tcPr>
          <w:p w:rsidR="00711C90" w:rsidRDefault="000C7D13">
            <w:pPr>
              <w:autoSpaceDE w:val="0"/>
              <w:autoSpaceDN w:val="0"/>
              <w:adjustRightInd w:val="0"/>
              <w:spacing w:after="0" w:line="240" w:lineRule="auto"/>
              <w:rPr>
                <w:rFonts w:ascii="Times New Roman" w:hAnsi="Times New Roman"/>
                <w:b/>
                <w:bCs/>
                <w:sz w:val="24"/>
                <w:szCs w:val="24"/>
              </w:rPr>
            </w:pPr>
            <w:r>
              <w:rPr>
                <w:rFonts w:ascii="Times New Roman" w:hAnsi="Times New Roman"/>
                <w:bCs/>
                <w:sz w:val="24"/>
                <w:szCs w:val="24"/>
              </w:rPr>
              <w:t>Папка – передвижка «Правила дорожного движения»</w:t>
            </w:r>
          </w:p>
        </w:tc>
        <w:tc>
          <w:tcPr>
            <w:tcW w:w="1586" w:type="dxa"/>
            <w:shd w:val="clear" w:color="auto" w:fill="auto"/>
          </w:tcPr>
          <w:p w:rsidR="00711C90" w:rsidRDefault="00711C90">
            <w:pPr>
              <w:autoSpaceDE w:val="0"/>
              <w:autoSpaceDN w:val="0"/>
              <w:adjustRightInd w:val="0"/>
              <w:spacing w:after="0" w:line="240" w:lineRule="auto"/>
              <w:rPr>
                <w:rFonts w:ascii="Times New Roman" w:hAnsi="Times New Roman"/>
                <w:bCs/>
                <w:sz w:val="24"/>
                <w:szCs w:val="24"/>
              </w:rPr>
            </w:pPr>
          </w:p>
        </w:tc>
      </w:tr>
      <w:tr w:rsidR="00711C90">
        <w:trPr>
          <w:trHeight w:val="496"/>
        </w:trPr>
        <w:tc>
          <w:tcPr>
            <w:tcW w:w="1264" w:type="dxa"/>
            <w:vMerge/>
            <w:shd w:val="clear" w:color="auto" w:fill="auto"/>
          </w:tcPr>
          <w:p w:rsidR="00711C90" w:rsidRDefault="00711C90">
            <w:pPr>
              <w:autoSpaceDE w:val="0"/>
              <w:autoSpaceDN w:val="0"/>
              <w:adjustRightInd w:val="0"/>
              <w:spacing w:after="0" w:line="240" w:lineRule="auto"/>
              <w:rPr>
                <w:rFonts w:ascii="Times New Roman" w:hAnsi="Times New Roman"/>
                <w:b/>
                <w:bCs/>
                <w:sz w:val="24"/>
                <w:szCs w:val="24"/>
              </w:rPr>
            </w:pPr>
          </w:p>
        </w:tc>
        <w:tc>
          <w:tcPr>
            <w:tcW w:w="3016" w:type="dxa"/>
            <w:shd w:val="clear" w:color="auto" w:fill="auto"/>
          </w:tcPr>
          <w:p w:rsidR="00711C90" w:rsidRDefault="000C7D13">
            <w:pPr>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Проектная деятельность</w:t>
            </w:r>
          </w:p>
        </w:tc>
        <w:tc>
          <w:tcPr>
            <w:tcW w:w="3761" w:type="dxa"/>
            <w:shd w:val="clear" w:color="auto" w:fill="auto"/>
          </w:tcPr>
          <w:p w:rsidR="00711C90" w:rsidRDefault="000C7D13">
            <w:pPr>
              <w:spacing w:after="0" w:line="240" w:lineRule="auto"/>
              <w:contextualSpacing/>
              <w:rPr>
                <w:rFonts w:ascii="Times New Roman" w:hAnsi="Times New Roman"/>
                <w:sz w:val="24"/>
                <w:szCs w:val="24"/>
              </w:rPr>
            </w:pPr>
            <w:r>
              <w:rPr>
                <w:rFonts w:ascii="Times New Roman" w:hAnsi="Times New Roman"/>
                <w:sz w:val="24"/>
                <w:szCs w:val="24"/>
              </w:rPr>
              <w:t>Проект «Зимушка-зима»</w:t>
            </w:r>
          </w:p>
          <w:p w:rsidR="00711C90" w:rsidRDefault="000C7D13">
            <w:pPr>
              <w:spacing w:after="0" w:line="240" w:lineRule="auto"/>
              <w:rPr>
                <w:rFonts w:ascii="Times New Roman" w:hAnsi="Times New Roman"/>
                <w:b/>
                <w:sz w:val="24"/>
                <w:szCs w:val="24"/>
              </w:rPr>
            </w:pPr>
            <w:r>
              <w:rPr>
                <w:rFonts w:ascii="Times New Roman" w:hAnsi="Times New Roman"/>
                <w:sz w:val="24"/>
                <w:szCs w:val="24"/>
              </w:rPr>
              <w:t>Проект</w:t>
            </w:r>
            <w:r>
              <w:rPr>
                <w:rFonts w:ascii="Times New Roman" w:hAnsi="Times New Roman"/>
                <w:b/>
                <w:sz w:val="24"/>
                <w:szCs w:val="24"/>
              </w:rPr>
              <w:t xml:space="preserve"> «</w:t>
            </w:r>
            <w:r>
              <w:rPr>
                <w:rFonts w:ascii="Times New Roman" w:hAnsi="Times New Roman"/>
                <w:sz w:val="24"/>
                <w:szCs w:val="24"/>
              </w:rPr>
              <w:t>Живая ёлочка – зелёная иголочка»</w:t>
            </w:r>
          </w:p>
        </w:tc>
        <w:tc>
          <w:tcPr>
            <w:tcW w:w="1586" w:type="dxa"/>
            <w:shd w:val="clear" w:color="auto" w:fill="auto"/>
          </w:tcPr>
          <w:p w:rsidR="00711C90" w:rsidRDefault="00711C90">
            <w:pPr>
              <w:autoSpaceDE w:val="0"/>
              <w:autoSpaceDN w:val="0"/>
              <w:adjustRightInd w:val="0"/>
              <w:spacing w:after="0" w:line="240" w:lineRule="auto"/>
              <w:rPr>
                <w:rFonts w:ascii="Times New Roman" w:hAnsi="Times New Roman"/>
                <w:bCs/>
                <w:sz w:val="24"/>
                <w:szCs w:val="24"/>
              </w:rPr>
            </w:pPr>
          </w:p>
        </w:tc>
      </w:tr>
      <w:tr w:rsidR="00711C90">
        <w:trPr>
          <w:trHeight w:val="269"/>
        </w:trPr>
        <w:tc>
          <w:tcPr>
            <w:tcW w:w="1264" w:type="dxa"/>
            <w:shd w:val="clear" w:color="auto" w:fill="auto"/>
          </w:tcPr>
          <w:p w:rsidR="00711C90" w:rsidRDefault="000C7D13">
            <w:pPr>
              <w:autoSpaceDE w:val="0"/>
              <w:autoSpaceDN w:val="0"/>
              <w:adjustRightInd w:val="0"/>
              <w:spacing w:after="0" w:line="240" w:lineRule="auto"/>
              <w:jc w:val="center"/>
              <w:rPr>
                <w:rFonts w:ascii="Times New Roman" w:hAnsi="Times New Roman"/>
                <w:bCs/>
                <w:sz w:val="24"/>
                <w:szCs w:val="24"/>
              </w:rPr>
            </w:pPr>
            <w:r>
              <w:rPr>
                <w:rFonts w:ascii="Times New Roman" w:hAnsi="Times New Roman"/>
                <w:bCs/>
                <w:sz w:val="24"/>
                <w:szCs w:val="24"/>
              </w:rPr>
              <w:t>Месяц</w:t>
            </w:r>
          </w:p>
        </w:tc>
        <w:tc>
          <w:tcPr>
            <w:tcW w:w="3016" w:type="dxa"/>
            <w:shd w:val="clear" w:color="auto" w:fill="auto"/>
          </w:tcPr>
          <w:p w:rsidR="00711C90" w:rsidRDefault="000C7D13">
            <w:pPr>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Мероприятия</w:t>
            </w:r>
          </w:p>
        </w:tc>
        <w:tc>
          <w:tcPr>
            <w:tcW w:w="3761" w:type="dxa"/>
            <w:shd w:val="clear" w:color="auto" w:fill="auto"/>
          </w:tcPr>
          <w:p w:rsidR="00711C90" w:rsidRDefault="000C7D13">
            <w:pPr>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Наименование</w:t>
            </w:r>
          </w:p>
        </w:tc>
        <w:tc>
          <w:tcPr>
            <w:tcW w:w="1586" w:type="dxa"/>
            <w:shd w:val="clear" w:color="auto" w:fill="auto"/>
          </w:tcPr>
          <w:p w:rsidR="00711C90" w:rsidRDefault="00711C90">
            <w:pPr>
              <w:autoSpaceDE w:val="0"/>
              <w:autoSpaceDN w:val="0"/>
              <w:adjustRightInd w:val="0"/>
              <w:spacing w:after="0" w:line="240" w:lineRule="auto"/>
              <w:rPr>
                <w:rFonts w:ascii="Times New Roman" w:hAnsi="Times New Roman"/>
                <w:b/>
                <w:bCs/>
                <w:sz w:val="24"/>
                <w:szCs w:val="24"/>
              </w:rPr>
            </w:pPr>
          </w:p>
        </w:tc>
      </w:tr>
      <w:tr w:rsidR="00711C90">
        <w:trPr>
          <w:trHeight w:val="283"/>
        </w:trPr>
        <w:tc>
          <w:tcPr>
            <w:tcW w:w="1264" w:type="dxa"/>
            <w:vMerge w:val="restart"/>
            <w:shd w:val="clear" w:color="auto" w:fill="auto"/>
          </w:tcPr>
          <w:p w:rsidR="00711C90" w:rsidRDefault="00711C90">
            <w:pPr>
              <w:autoSpaceDE w:val="0"/>
              <w:autoSpaceDN w:val="0"/>
              <w:adjustRightInd w:val="0"/>
              <w:spacing w:after="0" w:line="240" w:lineRule="auto"/>
              <w:rPr>
                <w:rFonts w:ascii="Times New Roman" w:hAnsi="Times New Roman"/>
                <w:b/>
                <w:bCs/>
                <w:sz w:val="24"/>
                <w:szCs w:val="24"/>
              </w:rPr>
            </w:pPr>
          </w:p>
          <w:p w:rsidR="00711C90" w:rsidRDefault="000C7D13">
            <w:pPr>
              <w:autoSpaceDE w:val="0"/>
              <w:autoSpaceDN w:val="0"/>
              <w:adjustRightInd w:val="0"/>
              <w:spacing w:after="0" w:line="240" w:lineRule="auto"/>
              <w:rPr>
                <w:rFonts w:ascii="Times New Roman" w:hAnsi="Times New Roman"/>
                <w:b/>
                <w:bCs/>
                <w:sz w:val="24"/>
                <w:szCs w:val="24"/>
              </w:rPr>
            </w:pPr>
            <w:r>
              <w:rPr>
                <w:rFonts w:ascii="Times New Roman" w:hAnsi="Times New Roman"/>
                <w:b/>
                <w:bCs/>
                <w:sz w:val="24"/>
                <w:szCs w:val="24"/>
              </w:rPr>
              <w:t>Январь</w:t>
            </w:r>
          </w:p>
        </w:tc>
        <w:tc>
          <w:tcPr>
            <w:tcW w:w="3016" w:type="dxa"/>
            <w:vMerge w:val="restart"/>
            <w:shd w:val="clear" w:color="auto" w:fill="auto"/>
          </w:tcPr>
          <w:p w:rsidR="00711C90" w:rsidRDefault="000C7D13">
            <w:pPr>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Консультации</w:t>
            </w:r>
          </w:p>
        </w:tc>
        <w:tc>
          <w:tcPr>
            <w:tcW w:w="3761" w:type="dxa"/>
            <w:shd w:val="clear" w:color="auto" w:fill="auto"/>
          </w:tcPr>
          <w:p w:rsidR="00711C90" w:rsidRDefault="000C7D13">
            <w:pPr>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«Правила поведения на льду в зимний период»</w:t>
            </w:r>
          </w:p>
        </w:tc>
        <w:tc>
          <w:tcPr>
            <w:tcW w:w="1586" w:type="dxa"/>
            <w:shd w:val="clear" w:color="auto" w:fill="auto"/>
          </w:tcPr>
          <w:p w:rsidR="00711C90" w:rsidRDefault="00711C90">
            <w:pPr>
              <w:autoSpaceDE w:val="0"/>
              <w:autoSpaceDN w:val="0"/>
              <w:adjustRightInd w:val="0"/>
              <w:spacing w:after="0" w:line="240" w:lineRule="auto"/>
              <w:rPr>
                <w:rFonts w:ascii="Times New Roman" w:hAnsi="Times New Roman"/>
                <w:bCs/>
                <w:sz w:val="24"/>
                <w:szCs w:val="24"/>
              </w:rPr>
            </w:pPr>
          </w:p>
        </w:tc>
      </w:tr>
      <w:tr w:rsidR="00711C90">
        <w:trPr>
          <w:trHeight w:val="283"/>
        </w:trPr>
        <w:tc>
          <w:tcPr>
            <w:tcW w:w="1264" w:type="dxa"/>
            <w:vMerge/>
            <w:shd w:val="clear" w:color="auto" w:fill="auto"/>
          </w:tcPr>
          <w:p w:rsidR="00711C90" w:rsidRDefault="00711C90">
            <w:pPr>
              <w:autoSpaceDE w:val="0"/>
              <w:autoSpaceDN w:val="0"/>
              <w:adjustRightInd w:val="0"/>
              <w:spacing w:after="0" w:line="240" w:lineRule="auto"/>
              <w:rPr>
                <w:rFonts w:ascii="Times New Roman" w:hAnsi="Times New Roman"/>
                <w:b/>
                <w:bCs/>
                <w:sz w:val="24"/>
                <w:szCs w:val="24"/>
              </w:rPr>
            </w:pPr>
          </w:p>
        </w:tc>
        <w:tc>
          <w:tcPr>
            <w:tcW w:w="3016" w:type="dxa"/>
            <w:vMerge/>
            <w:shd w:val="clear" w:color="auto" w:fill="auto"/>
          </w:tcPr>
          <w:p w:rsidR="00711C90" w:rsidRDefault="00711C90">
            <w:pPr>
              <w:autoSpaceDE w:val="0"/>
              <w:autoSpaceDN w:val="0"/>
              <w:adjustRightInd w:val="0"/>
              <w:spacing w:after="0" w:line="240" w:lineRule="auto"/>
              <w:rPr>
                <w:rFonts w:ascii="Times New Roman" w:hAnsi="Times New Roman"/>
                <w:bCs/>
                <w:sz w:val="24"/>
                <w:szCs w:val="24"/>
              </w:rPr>
            </w:pPr>
          </w:p>
        </w:tc>
        <w:tc>
          <w:tcPr>
            <w:tcW w:w="3761" w:type="dxa"/>
            <w:shd w:val="clear" w:color="auto" w:fill="auto"/>
          </w:tcPr>
          <w:p w:rsidR="00711C90" w:rsidRDefault="000C7D13">
            <w:pPr>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Индивидуальные беседы: «Развитие речи ребенка-дошкольника»</w:t>
            </w:r>
          </w:p>
        </w:tc>
        <w:tc>
          <w:tcPr>
            <w:tcW w:w="1586" w:type="dxa"/>
            <w:shd w:val="clear" w:color="auto" w:fill="auto"/>
          </w:tcPr>
          <w:p w:rsidR="00711C90" w:rsidRDefault="00711C90">
            <w:pPr>
              <w:autoSpaceDE w:val="0"/>
              <w:autoSpaceDN w:val="0"/>
              <w:adjustRightInd w:val="0"/>
              <w:spacing w:after="0" w:line="240" w:lineRule="auto"/>
              <w:rPr>
                <w:rFonts w:ascii="Times New Roman" w:hAnsi="Times New Roman"/>
                <w:bCs/>
                <w:sz w:val="24"/>
                <w:szCs w:val="24"/>
              </w:rPr>
            </w:pPr>
          </w:p>
        </w:tc>
      </w:tr>
      <w:tr w:rsidR="00711C90">
        <w:trPr>
          <w:trHeight w:val="283"/>
        </w:trPr>
        <w:tc>
          <w:tcPr>
            <w:tcW w:w="1264" w:type="dxa"/>
            <w:vMerge/>
            <w:shd w:val="clear" w:color="auto" w:fill="auto"/>
          </w:tcPr>
          <w:p w:rsidR="00711C90" w:rsidRDefault="00711C90">
            <w:pPr>
              <w:autoSpaceDE w:val="0"/>
              <w:autoSpaceDN w:val="0"/>
              <w:adjustRightInd w:val="0"/>
              <w:spacing w:after="0" w:line="240" w:lineRule="auto"/>
              <w:rPr>
                <w:rFonts w:ascii="Times New Roman" w:hAnsi="Times New Roman"/>
                <w:b/>
                <w:bCs/>
                <w:sz w:val="24"/>
                <w:szCs w:val="24"/>
              </w:rPr>
            </w:pPr>
          </w:p>
        </w:tc>
        <w:tc>
          <w:tcPr>
            <w:tcW w:w="3016" w:type="dxa"/>
            <w:vMerge w:val="restart"/>
            <w:shd w:val="clear" w:color="auto" w:fill="auto"/>
          </w:tcPr>
          <w:p w:rsidR="00711C90" w:rsidRDefault="000C7D13">
            <w:pPr>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Мероприятия, совместно подготовленные с родителями</w:t>
            </w:r>
          </w:p>
        </w:tc>
        <w:tc>
          <w:tcPr>
            <w:tcW w:w="3761" w:type="dxa"/>
            <w:shd w:val="clear" w:color="auto" w:fill="auto"/>
          </w:tcPr>
          <w:p w:rsidR="00711C90" w:rsidRDefault="000C7D13">
            <w:pPr>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Фотовыставка «Зимние забавы»</w:t>
            </w:r>
          </w:p>
        </w:tc>
        <w:tc>
          <w:tcPr>
            <w:tcW w:w="1586" w:type="dxa"/>
            <w:shd w:val="clear" w:color="auto" w:fill="auto"/>
          </w:tcPr>
          <w:p w:rsidR="00711C90" w:rsidRDefault="00711C90">
            <w:pPr>
              <w:autoSpaceDE w:val="0"/>
              <w:autoSpaceDN w:val="0"/>
              <w:adjustRightInd w:val="0"/>
              <w:spacing w:after="0" w:line="240" w:lineRule="auto"/>
              <w:rPr>
                <w:rFonts w:ascii="Times New Roman" w:hAnsi="Times New Roman"/>
                <w:bCs/>
                <w:sz w:val="24"/>
                <w:szCs w:val="24"/>
              </w:rPr>
            </w:pPr>
          </w:p>
        </w:tc>
      </w:tr>
      <w:tr w:rsidR="00711C90">
        <w:trPr>
          <w:trHeight w:val="665"/>
        </w:trPr>
        <w:tc>
          <w:tcPr>
            <w:tcW w:w="1264" w:type="dxa"/>
            <w:vMerge/>
            <w:shd w:val="clear" w:color="auto" w:fill="auto"/>
          </w:tcPr>
          <w:p w:rsidR="00711C90" w:rsidRDefault="00711C90">
            <w:pPr>
              <w:autoSpaceDE w:val="0"/>
              <w:autoSpaceDN w:val="0"/>
              <w:adjustRightInd w:val="0"/>
              <w:spacing w:after="0" w:line="240" w:lineRule="auto"/>
              <w:rPr>
                <w:rFonts w:ascii="Times New Roman" w:hAnsi="Times New Roman"/>
                <w:b/>
                <w:bCs/>
                <w:sz w:val="24"/>
                <w:szCs w:val="24"/>
              </w:rPr>
            </w:pPr>
          </w:p>
        </w:tc>
        <w:tc>
          <w:tcPr>
            <w:tcW w:w="3016" w:type="dxa"/>
            <w:vMerge/>
            <w:shd w:val="clear" w:color="auto" w:fill="auto"/>
          </w:tcPr>
          <w:p w:rsidR="00711C90" w:rsidRDefault="00711C90">
            <w:pPr>
              <w:autoSpaceDE w:val="0"/>
              <w:autoSpaceDN w:val="0"/>
              <w:adjustRightInd w:val="0"/>
              <w:spacing w:after="0" w:line="240" w:lineRule="auto"/>
              <w:rPr>
                <w:rFonts w:ascii="Times New Roman" w:hAnsi="Times New Roman"/>
                <w:bCs/>
                <w:sz w:val="24"/>
                <w:szCs w:val="24"/>
              </w:rPr>
            </w:pPr>
          </w:p>
        </w:tc>
        <w:tc>
          <w:tcPr>
            <w:tcW w:w="3761" w:type="dxa"/>
            <w:shd w:val="clear" w:color="auto" w:fill="auto"/>
          </w:tcPr>
          <w:p w:rsidR="00711C90" w:rsidRDefault="000C7D13">
            <w:pPr>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Украшение участка снежными постройками</w:t>
            </w:r>
          </w:p>
        </w:tc>
        <w:tc>
          <w:tcPr>
            <w:tcW w:w="1586" w:type="dxa"/>
            <w:shd w:val="clear" w:color="auto" w:fill="auto"/>
          </w:tcPr>
          <w:p w:rsidR="00711C90" w:rsidRDefault="00711C90">
            <w:pPr>
              <w:autoSpaceDE w:val="0"/>
              <w:autoSpaceDN w:val="0"/>
              <w:adjustRightInd w:val="0"/>
              <w:spacing w:after="0" w:line="240" w:lineRule="auto"/>
              <w:rPr>
                <w:rFonts w:ascii="Times New Roman" w:hAnsi="Times New Roman"/>
                <w:bCs/>
                <w:sz w:val="24"/>
                <w:szCs w:val="24"/>
              </w:rPr>
            </w:pPr>
          </w:p>
        </w:tc>
      </w:tr>
      <w:tr w:rsidR="00711C90">
        <w:trPr>
          <w:trHeight w:val="341"/>
        </w:trPr>
        <w:tc>
          <w:tcPr>
            <w:tcW w:w="1264" w:type="dxa"/>
            <w:vMerge/>
            <w:shd w:val="clear" w:color="auto" w:fill="auto"/>
          </w:tcPr>
          <w:p w:rsidR="00711C90" w:rsidRDefault="00711C90">
            <w:pPr>
              <w:autoSpaceDE w:val="0"/>
              <w:autoSpaceDN w:val="0"/>
              <w:adjustRightInd w:val="0"/>
              <w:spacing w:after="0" w:line="240" w:lineRule="auto"/>
              <w:rPr>
                <w:rFonts w:ascii="Times New Roman" w:hAnsi="Times New Roman"/>
                <w:b/>
                <w:bCs/>
                <w:sz w:val="24"/>
                <w:szCs w:val="24"/>
              </w:rPr>
            </w:pPr>
          </w:p>
        </w:tc>
        <w:tc>
          <w:tcPr>
            <w:tcW w:w="3016" w:type="dxa"/>
            <w:shd w:val="clear" w:color="auto" w:fill="auto"/>
          </w:tcPr>
          <w:p w:rsidR="00711C90" w:rsidRDefault="000C7D13">
            <w:pPr>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Анкетирование родителей</w:t>
            </w:r>
          </w:p>
        </w:tc>
        <w:tc>
          <w:tcPr>
            <w:tcW w:w="3761" w:type="dxa"/>
            <w:shd w:val="clear" w:color="auto" w:fill="auto"/>
          </w:tcPr>
          <w:p w:rsidR="00711C90" w:rsidRDefault="000C7D13">
            <w:pPr>
              <w:autoSpaceDE w:val="0"/>
              <w:autoSpaceDN w:val="0"/>
              <w:adjustRightInd w:val="0"/>
              <w:spacing w:after="0" w:line="240" w:lineRule="auto"/>
              <w:rPr>
                <w:rFonts w:ascii="Times New Roman" w:hAnsi="Times New Roman"/>
                <w:b/>
                <w:bCs/>
                <w:sz w:val="24"/>
                <w:szCs w:val="24"/>
              </w:rPr>
            </w:pPr>
            <w:r>
              <w:rPr>
                <w:rFonts w:ascii="Times New Roman" w:hAnsi="Times New Roman"/>
                <w:bCs/>
                <w:sz w:val="24"/>
                <w:szCs w:val="24"/>
              </w:rPr>
              <w:t xml:space="preserve"> «Мой ребенок, какой он»</w:t>
            </w:r>
          </w:p>
        </w:tc>
        <w:tc>
          <w:tcPr>
            <w:tcW w:w="1586" w:type="dxa"/>
            <w:shd w:val="clear" w:color="auto" w:fill="auto"/>
          </w:tcPr>
          <w:p w:rsidR="00711C90" w:rsidRDefault="00711C90">
            <w:pPr>
              <w:autoSpaceDE w:val="0"/>
              <w:autoSpaceDN w:val="0"/>
              <w:adjustRightInd w:val="0"/>
              <w:spacing w:after="0" w:line="240" w:lineRule="auto"/>
              <w:rPr>
                <w:rFonts w:ascii="Times New Roman" w:hAnsi="Times New Roman"/>
                <w:bCs/>
                <w:sz w:val="24"/>
                <w:szCs w:val="24"/>
              </w:rPr>
            </w:pPr>
          </w:p>
        </w:tc>
      </w:tr>
      <w:tr w:rsidR="00711C90">
        <w:trPr>
          <w:trHeight w:val="283"/>
        </w:trPr>
        <w:tc>
          <w:tcPr>
            <w:tcW w:w="1264" w:type="dxa"/>
            <w:vMerge/>
            <w:shd w:val="clear" w:color="auto" w:fill="auto"/>
          </w:tcPr>
          <w:p w:rsidR="00711C90" w:rsidRDefault="00711C90">
            <w:pPr>
              <w:autoSpaceDE w:val="0"/>
              <w:autoSpaceDN w:val="0"/>
              <w:adjustRightInd w:val="0"/>
              <w:spacing w:after="0" w:line="240" w:lineRule="auto"/>
              <w:rPr>
                <w:rFonts w:ascii="Times New Roman" w:hAnsi="Times New Roman"/>
                <w:b/>
                <w:bCs/>
                <w:sz w:val="24"/>
                <w:szCs w:val="24"/>
              </w:rPr>
            </w:pPr>
          </w:p>
        </w:tc>
        <w:tc>
          <w:tcPr>
            <w:tcW w:w="3016" w:type="dxa"/>
            <w:vMerge w:val="restart"/>
            <w:shd w:val="clear" w:color="auto" w:fill="auto"/>
          </w:tcPr>
          <w:p w:rsidR="00711C90" w:rsidRDefault="000C7D13">
            <w:pPr>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Подготовка наглядной информации для родителей</w:t>
            </w:r>
          </w:p>
        </w:tc>
        <w:tc>
          <w:tcPr>
            <w:tcW w:w="3761" w:type="dxa"/>
            <w:shd w:val="clear" w:color="auto" w:fill="auto"/>
          </w:tcPr>
          <w:p w:rsidR="00711C90" w:rsidRDefault="000C7D13">
            <w:pPr>
              <w:widowControl w:val="0"/>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Памятка для родителей «Как отвечать на детские вопросы?»</w:t>
            </w:r>
          </w:p>
        </w:tc>
        <w:tc>
          <w:tcPr>
            <w:tcW w:w="1586" w:type="dxa"/>
            <w:shd w:val="clear" w:color="auto" w:fill="auto"/>
          </w:tcPr>
          <w:p w:rsidR="00711C90" w:rsidRDefault="00711C90">
            <w:pPr>
              <w:widowControl w:val="0"/>
              <w:autoSpaceDE w:val="0"/>
              <w:autoSpaceDN w:val="0"/>
              <w:adjustRightInd w:val="0"/>
              <w:spacing w:after="0" w:line="240" w:lineRule="auto"/>
              <w:rPr>
                <w:rFonts w:ascii="Times New Roman" w:hAnsi="Times New Roman"/>
                <w:bCs/>
                <w:sz w:val="24"/>
                <w:szCs w:val="24"/>
              </w:rPr>
            </w:pPr>
          </w:p>
        </w:tc>
      </w:tr>
      <w:tr w:rsidR="00711C90">
        <w:trPr>
          <w:trHeight w:val="283"/>
        </w:trPr>
        <w:tc>
          <w:tcPr>
            <w:tcW w:w="1264" w:type="dxa"/>
            <w:vMerge/>
            <w:shd w:val="clear" w:color="auto" w:fill="auto"/>
          </w:tcPr>
          <w:p w:rsidR="00711C90" w:rsidRDefault="00711C90">
            <w:pPr>
              <w:autoSpaceDE w:val="0"/>
              <w:autoSpaceDN w:val="0"/>
              <w:adjustRightInd w:val="0"/>
              <w:spacing w:after="0" w:line="240" w:lineRule="auto"/>
              <w:rPr>
                <w:rFonts w:ascii="Times New Roman" w:hAnsi="Times New Roman"/>
                <w:b/>
                <w:bCs/>
                <w:sz w:val="24"/>
                <w:szCs w:val="24"/>
              </w:rPr>
            </w:pPr>
          </w:p>
        </w:tc>
        <w:tc>
          <w:tcPr>
            <w:tcW w:w="3016" w:type="dxa"/>
            <w:vMerge/>
            <w:shd w:val="clear" w:color="auto" w:fill="auto"/>
          </w:tcPr>
          <w:p w:rsidR="00711C90" w:rsidRDefault="00711C90">
            <w:pPr>
              <w:autoSpaceDE w:val="0"/>
              <w:autoSpaceDN w:val="0"/>
              <w:adjustRightInd w:val="0"/>
              <w:spacing w:after="0" w:line="240" w:lineRule="auto"/>
              <w:rPr>
                <w:rFonts w:ascii="Times New Roman" w:hAnsi="Times New Roman"/>
                <w:bCs/>
                <w:sz w:val="24"/>
                <w:szCs w:val="24"/>
              </w:rPr>
            </w:pPr>
          </w:p>
        </w:tc>
        <w:tc>
          <w:tcPr>
            <w:tcW w:w="3761" w:type="dxa"/>
            <w:shd w:val="clear" w:color="auto" w:fill="auto"/>
          </w:tcPr>
          <w:p w:rsidR="00711C90" w:rsidRDefault="000C7D13">
            <w:pPr>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Папка-передвижка «Зимние игры и забавы»</w:t>
            </w:r>
          </w:p>
        </w:tc>
        <w:tc>
          <w:tcPr>
            <w:tcW w:w="1586" w:type="dxa"/>
            <w:shd w:val="clear" w:color="auto" w:fill="auto"/>
          </w:tcPr>
          <w:p w:rsidR="00711C90" w:rsidRDefault="00711C90">
            <w:pPr>
              <w:autoSpaceDE w:val="0"/>
              <w:autoSpaceDN w:val="0"/>
              <w:adjustRightInd w:val="0"/>
              <w:spacing w:after="0" w:line="240" w:lineRule="auto"/>
              <w:rPr>
                <w:rFonts w:ascii="Times New Roman" w:hAnsi="Times New Roman"/>
                <w:bCs/>
                <w:sz w:val="24"/>
                <w:szCs w:val="24"/>
              </w:rPr>
            </w:pPr>
          </w:p>
        </w:tc>
      </w:tr>
      <w:tr w:rsidR="00711C90">
        <w:trPr>
          <w:trHeight w:val="283"/>
        </w:trPr>
        <w:tc>
          <w:tcPr>
            <w:tcW w:w="1264" w:type="dxa"/>
            <w:shd w:val="clear" w:color="auto" w:fill="auto"/>
          </w:tcPr>
          <w:p w:rsidR="00711C90" w:rsidRDefault="000C7D13">
            <w:pPr>
              <w:autoSpaceDE w:val="0"/>
              <w:autoSpaceDN w:val="0"/>
              <w:adjustRightInd w:val="0"/>
              <w:spacing w:after="0" w:line="240" w:lineRule="auto"/>
              <w:jc w:val="center"/>
              <w:rPr>
                <w:rFonts w:ascii="Times New Roman" w:hAnsi="Times New Roman"/>
                <w:bCs/>
                <w:sz w:val="24"/>
                <w:szCs w:val="24"/>
              </w:rPr>
            </w:pPr>
            <w:r>
              <w:rPr>
                <w:rFonts w:ascii="Times New Roman" w:hAnsi="Times New Roman"/>
                <w:bCs/>
                <w:sz w:val="24"/>
                <w:szCs w:val="24"/>
              </w:rPr>
              <w:t>Месяц</w:t>
            </w:r>
          </w:p>
        </w:tc>
        <w:tc>
          <w:tcPr>
            <w:tcW w:w="3016" w:type="dxa"/>
            <w:shd w:val="clear" w:color="auto" w:fill="auto"/>
          </w:tcPr>
          <w:p w:rsidR="00711C90" w:rsidRDefault="000C7D13">
            <w:pPr>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Мероприятия</w:t>
            </w:r>
          </w:p>
        </w:tc>
        <w:tc>
          <w:tcPr>
            <w:tcW w:w="3761" w:type="dxa"/>
            <w:shd w:val="clear" w:color="auto" w:fill="auto"/>
          </w:tcPr>
          <w:p w:rsidR="00711C90" w:rsidRDefault="000C7D13">
            <w:pPr>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Наименование</w:t>
            </w:r>
          </w:p>
        </w:tc>
        <w:tc>
          <w:tcPr>
            <w:tcW w:w="1586" w:type="dxa"/>
            <w:shd w:val="clear" w:color="auto" w:fill="auto"/>
          </w:tcPr>
          <w:p w:rsidR="00711C90" w:rsidRDefault="00711C90">
            <w:pPr>
              <w:autoSpaceDE w:val="0"/>
              <w:autoSpaceDN w:val="0"/>
              <w:adjustRightInd w:val="0"/>
              <w:spacing w:after="0" w:line="240" w:lineRule="auto"/>
              <w:rPr>
                <w:rFonts w:ascii="Times New Roman" w:hAnsi="Times New Roman"/>
                <w:b/>
                <w:bCs/>
                <w:sz w:val="24"/>
                <w:szCs w:val="24"/>
              </w:rPr>
            </w:pPr>
          </w:p>
        </w:tc>
      </w:tr>
      <w:tr w:rsidR="00711C90">
        <w:trPr>
          <w:trHeight w:val="361"/>
        </w:trPr>
        <w:tc>
          <w:tcPr>
            <w:tcW w:w="1264" w:type="dxa"/>
            <w:vMerge w:val="restart"/>
            <w:shd w:val="clear" w:color="auto" w:fill="auto"/>
          </w:tcPr>
          <w:p w:rsidR="00711C90" w:rsidRDefault="00711C90">
            <w:pPr>
              <w:autoSpaceDE w:val="0"/>
              <w:autoSpaceDN w:val="0"/>
              <w:adjustRightInd w:val="0"/>
              <w:spacing w:after="0" w:line="240" w:lineRule="auto"/>
              <w:rPr>
                <w:rFonts w:ascii="Times New Roman" w:hAnsi="Times New Roman"/>
                <w:b/>
                <w:bCs/>
                <w:sz w:val="24"/>
                <w:szCs w:val="24"/>
              </w:rPr>
            </w:pPr>
          </w:p>
          <w:p w:rsidR="00711C90" w:rsidRDefault="000C7D13">
            <w:pPr>
              <w:autoSpaceDE w:val="0"/>
              <w:autoSpaceDN w:val="0"/>
              <w:adjustRightInd w:val="0"/>
              <w:spacing w:after="0" w:line="240" w:lineRule="auto"/>
              <w:rPr>
                <w:rFonts w:ascii="Times New Roman" w:hAnsi="Times New Roman"/>
                <w:b/>
                <w:bCs/>
                <w:sz w:val="24"/>
                <w:szCs w:val="24"/>
              </w:rPr>
            </w:pPr>
            <w:r>
              <w:rPr>
                <w:rFonts w:ascii="Times New Roman" w:hAnsi="Times New Roman"/>
                <w:b/>
                <w:bCs/>
                <w:sz w:val="24"/>
                <w:szCs w:val="24"/>
              </w:rPr>
              <w:t>Февраль</w:t>
            </w:r>
          </w:p>
        </w:tc>
        <w:tc>
          <w:tcPr>
            <w:tcW w:w="3016" w:type="dxa"/>
            <w:vMerge w:val="restart"/>
            <w:shd w:val="clear" w:color="auto" w:fill="auto"/>
          </w:tcPr>
          <w:p w:rsidR="00711C90" w:rsidRDefault="000C7D13">
            <w:pPr>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Консультации</w:t>
            </w:r>
          </w:p>
        </w:tc>
        <w:tc>
          <w:tcPr>
            <w:tcW w:w="3761" w:type="dxa"/>
            <w:shd w:val="clear" w:color="auto" w:fill="auto"/>
          </w:tcPr>
          <w:p w:rsidR="00711C90" w:rsidRDefault="000C7D13">
            <w:pPr>
              <w:autoSpaceDE w:val="0"/>
              <w:autoSpaceDN w:val="0"/>
              <w:adjustRightInd w:val="0"/>
              <w:spacing w:after="0" w:line="240" w:lineRule="auto"/>
              <w:rPr>
                <w:rFonts w:ascii="Times New Roman" w:hAnsi="Times New Roman"/>
                <w:bCs/>
                <w:sz w:val="24"/>
                <w:szCs w:val="24"/>
              </w:rPr>
            </w:pPr>
            <w:r>
              <w:rPr>
                <w:rFonts w:ascii="Times New Roman" w:hAnsi="Times New Roman"/>
                <w:sz w:val="24"/>
                <w:szCs w:val="24"/>
              </w:rPr>
              <w:t>«Мои пальчики расскажут»</w:t>
            </w:r>
          </w:p>
        </w:tc>
        <w:tc>
          <w:tcPr>
            <w:tcW w:w="1586" w:type="dxa"/>
            <w:shd w:val="clear" w:color="auto" w:fill="auto"/>
          </w:tcPr>
          <w:p w:rsidR="00711C90" w:rsidRDefault="00711C90">
            <w:pPr>
              <w:spacing w:after="0" w:line="240" w:lineRule="auto"/>
              <w:rPr>
                <w:rFonts w:ascii="Times New Roman" w:hAnsi="Times New Roman"/>
                <w:bCs/>
                <w:sz w:val="24"/>
                <w:szCs w:val="24"/>
              </w:rPr>
            </w:pPr>
          </w:p>
          <w:p w:rsidR="00711C90" w:rsidRDefault="00711C90">
            <w:pPr>
              <w:autoSpaceDE w:val="0"/>
              <w:autoSpaceDN w:val="0"/>
              <w:adjustRightInd w:val="0"/>
              <w:spacing w:after="0" w:line="240" w:lineRule="auto"/>
              <w:rPr>
                <w:rFonts w:ascii="Times New Roman" w:hAnsi="Times New Roman"/>
                <w:bCs/>
                <w:sz w:val="24"/>
                <w:szCs w:val="24"/>
              </w:rPr>
            </w:pPr>
          </w:p>
        </w:tc>
      </w:tr>
      <w:tr w:rsidR="00711C90">
        <w:trPr>
          <w:trHeight w:val="283"/>
        </w:trPr>
        <w:tc>
          <w:tcPr>
            <w:tcW w:w="1264" w:type="dxa"/>
            <w:vMerge/>
            <w:shd w:val="clear" w:color="auto" w:fill="auto"/>
          </w:tcPr>
          <w:p w:rsidR="00711C90" w:rsidRDefault="00711C90">
            <w:pPr>
              <w:autoSpaceDE w:val="0"/>
              <w:autoSpaceDN w:val="0"/>
              <w:adjustRightInd w:val="0"/>
              <w:spacing w:after="0" w:line="240" w:lineRule="auto"/>
              <w:rPr>
                <w:rFonts w:ascii="Times New Roman" w:hAnsi="Times New Roman"/>
                <w:b/>
                <w:bCs/>
                <w:sz w:val="24"/>
                <w:szCs w:val="24"/>
              </w:rPr>
            </w:pPr>
          </w:p>
        </w:tc>
        <w:tc>
          <w:tcPr>
            <w:tcW w:w="3016" w:type="dxa"/>
            <w:vMerge/>
            <w:shd w:val="clear" w:color="auto" w:fill="auto"/>
          </w:tcPr>
          <w:p w:rsidR="00711C90" w:rsidRDefault="00711C90">
            <w:pPr>
              <w:autoSpaceDE w:val="0"/>
              <w:autoSpaceDN w:val="0"/>
              <w:adjustRightInd w:val="0"/>
              <w:spacing w:after="0" w:line="240" w:lineRule="auto"/>
              <w:rPr>
                <w:rFonts w:ascii="Times New Roman" w:hAnsi="Times New Roman"/>
                <w:bCs/>
                <w:sz w:val="24"/>
                <w:szCs w:val="24"/>
              </w:rPr>
            </w:pPr>
          </w:p>
        </w:tc>
        <w:tc>
          <w:tcPr>
            <w:tcW w:w="3761" w:type="dxa"/>
            <w:shd w:val="clear" w:color="auto" w:fill="auto"/>
          </w:tcPr>
          <w:p w:rsidR="00711C90" w:rsidRDefault="000C7D13">
            <w:pPr>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«Как отучить ребенка ругаться»</w:t>
            </w:r>
          </w:p>
        </w:tc>
        <w:tc>
          <w:tcPr>
            <w:tcW w:w="1586" w:type="dxa"/>
            <w:shd w:val="clear" w:color="auto" w:fill="auto"/>
          </w:tcPr>
          <w:p w:rsidR="00711C90" w:rsidRDefault="00711C90">
            <w:pPr>
              <w:autoSpaceDE w:val="0"/>
              <w:autoSpaceDN w:val="0"/>
              <w:adjustRightInd w:val="0"/>
              <w:spacing w:after="0" w:line="240" w:lineRule="auto"/>
              <w:rPr>
                <w:rFonts w:ascii="Times New Roman" w:hAnsi="Times New Roman"/>
                <w:bCs/>
                <w:sz w:val="24"/>
                <w:szCs w:val="24"/>
              </w:rPr>
            </w:pPr>
          </w:p>
        </w:tc>
      </w:tr>
      <w:tr w:rsidR="00711C90">
        <w:trPr>
          <w:trHeight w:val="734"/>
        </w:trPr>
        <w:tc>
          <w:tcPr>
            <w:tcW w:w="1264" w:type="dxa"/>
            <w:vMerge/>
            <w:shd w:val="clear" w:color="auto" w:fill="auto"/>
          </w:tcPr>
          <w:p w:rsidR="00711C90" w:rsidRDefault="00711C90">
            <w:pPr>
              <w:autoSpaceDE w:val="0"/>
              <w:autoSpaceDN w:val="0"/>
              <w:adjustRightInd w:val="0"/>
              <w:spacing w:after="0" w:line="240" w:lineRule="auto"/>
              <w:rPr>
                <w:rFonts w:ascii="Times New Roman" w:hAnsi="Times New Roman"/>
                <w:b/>
                <w:bCs/>
                <w:sz w:val="24"/>
                <w:szCs w:val="24"/>
              </w:rPr>
            </w:pPr>
          </w:p>
        </w:tc>
        <w:tc>
          <w:tcPr>
            <w:tcW w:w="3016" w:type="dxa"/>
            <w:shd w:val="clear" w:color="auto" w:fill="auto"/>
          </w:tcPr>
          <w:p w:rsidR="00711C90" w:rsidRDefault="000C7D13">
            <w:pPr>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Мероприятия, совместно подготовленные с родителями</w:t>
            </w:r>
          </w:p>
        </w:tc>
        <w:tc>
          <w:tcPr>
            <w:tcW w:w="3761" w:type="dxa"/>
            <w:shd w:val="clear" w:color="auto" w:fill="auto"/>
          </w:tcPr>
          <w:p w:rsidR="00711C90" w:rsidRDefault="000C7D13">
            <w:pPr>
              <w:spacing w:after="0" w:line="240" w:lineRule="auto"/>
              <w:rPr>
                <w:rFonts w:ascii="Times New Roman" w:hAnsi="Times New Roman"/>
                <w:bCs/>
                <w:sz w:val="24"/>
                <w:szCs w:val="24"/>
              </w:rPr>
            </w:pPr>
            <w:r>
              <w:rPr>
                <w:rFonts w:ascii="Times New Roman" w:hAnsi="Times New Roman"/>
                <w:sz w:val="24"/>
                <w:szCs w:val="24"/>
              </w:rPr>
              <w:t>Фотовыставка «Лучше папы друга нет»</w:t>
            </w:r>
          </w:p>
        </w:tc>
        <w:tc>
          <w:tcPr>
            <w:tcW w:w="1586" w:type="dxa"/>
            <w:shd w:val="clear" w:color="auto" w:fill="auto"/>
          </w:tcPr>
          <w:p w:rsidR="00711C90" w:rsidRDefault="00711C90">
            <w:pPr>
              <w:spacing w:after="0" w:line="240" w:lineRule="auto"/>
              <w:rPr>
                <w:rFonts w:ascii="Times New Roman" w:hAnsi="Times New Roman"/>
                <w:bCs/>
                <w:sz w:val="24"/>
                <w:szCs w:val="24"/>
              </w:rPr>
            </w:pPr>
          </w:p>
        </w:tc>
      </w:tr>
      <w:tr w:rsidR="00711C90">
        <w:trPr>
          <w:trHeight w:val="283"/>
        </w:trPr>
        <w:tc>
          <w:tcPr>
            <w:tcW w:w="1264" w:type="dxa"/>
            <w:vMerge/>
            <w:shd w:val="clear" w:color="auto" w:fill="auto"/>
          </w:tcPr>
          <w:p w:rsidR="00711C90" w:rsidRDefault="00711C90">
            <w:pPr>
              <w:autoSpaceDE w:val="0"/>
              <w:autoSpaceDN w:val="0"/>
              <w:adjustRightInd w:val="0"/>
              <w:spacing w:after="0" w:line="240" w:lineRule="auto"/>
              <w:rPr>
                <w:rFonts w:ascii="Times New Roman" w:hAnsi="Times New Roman"/>
                <w:b/>
                <w:bCs/>
                <w:sz w:val="24"/>
                <w:szCs w:val="24"/>
              </w:rPr>
            </w:pPr>
          </w:p>
        </w:tc>
        <w:tc>
          <w:tcPr>
            <w:tcW w:w="3016" w:type="dxa"/>
            <w:shd w:val="clear" w:color="auto" w:fill="auto"/>
          </w:tcPr>
          <w:p w:rsidR="00711C90" w:rsidRDefault="000C7D13">
            <w:pPr>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Подготовка наглядной информации для родителей</w:t>
            </w:r>
          </w:p>
        </w:tc>
        <w:tc>
          <w:tcPr>
            <w:tcW w:w="3761" w:type="dxa"/>
            <w:shd w:val="clear" w:color="auto" w:fill="auto"/>
          </w:tcPr>
          <w:p w:rsidR="00711C90" w:rsidRDefault="000C7D13">
            <w:pPr>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Папка – передвижка «Роль отца в воспитании ребенка»</w:t>
            </w:r>
          </w:p>
        </w:tc>
        <w:tc>
          <w:tcPr>
            <w:tcW w:w="1586" w:type="dxa"/>
            <w:shd w:val="clear" w:color="auto" w:fill="auto"/>
          </w:tcPr>
          <w:p w:rsidR="00711C90" w:rsidRDefault="00711C90">
            <w:pPr>
              <w:autoSpaceDE w:val="0"/>
              <w:autoSpaceDN w:val="0"/>
              <w:adjustRightInd w:val="0"/>
              <w:spacing w:after="0" w:line="240" w:lineRule="auto"/>
              <w:rPr>
                <w:rFonts w:ascii="Times New Roman" w:hAnsi="Times New Roman"/>
                <w:bCs/>
                <w:sz w:val="24"/>
                <w:szCs w:val="24"/>
              </w:rPr>
            </w:pPr>
          </w:p>
        </w:tc>
      </w:tr>
      <w:tr w:rsidR="00711C90">
        <w:trPr>
          <w:trHeight w:val="291"/>
        </w:trPr>
        <w:tc>
          <w:tcPr>
            <w:tcW w:w="1264" w:type="dxa"/>
            <w:shd w:val="clear" w:color="auto" w:fill="auto"/>
          </w:tcPr>
          <w:p w:rsidR="00711C90" w:rsidRDefault="000C7D13">
            <w:pPr>
              <w:autoSpaceDE w:val="0"/>
              <w:autoSpaceDN w:val="0"/>
              <w:adjustRightInd w:val="0"/>
              <w:spacing w:after="0" w:line="240" w:lineRule="auto"/>
              <w:jc w:val="center"/>
              <w:rPr>
                <w:rFonts w:ascii="Times New Roman" w:hAnsi="Times New Roman"/>
                <w:bCs/>
                <w:sz w:val="24"/>
                <w:szCs w:val="24"/>
              </w:rPr>
            </w:pPr>
            <w:r>
              <w:rPr>
                <w:rFonts w:ascii="Times New Roman" w:hAnsi="Times New Roman"/>
                <w:bCs/>
                <w:sz w:val="24"/>
                <w:szCs w:val="24"/>
              </w:rPr>
              <w:t>Месяц</w:t>
            </w:r>
          </w:p>
        </w:tc>
        <w:tc>
          <w:tcPr>
            <w:tcW w:w="3016" w:type="dxa"/>
            <w:shd w:val="clear" w:color="auto" w:fill="auto"/>
          </w:tcPr>
          <w:p w:rsidR="00711C90" w:rsidRDefault="000C7D13">
            <w:pPr>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Мероприятия</w:t>
            </w:r>
          </w:p>
        </w:tc>
        <w:tc>
          <w:tcPr>
            <w:tcW w:w="3761" w:type="dxa"/>
            <w:shd w:val="clear" w:color="auto" w:fill="auto"/>
          </w:tcPr>
          <w:p w:rsidR="00711C90" w:rsidRDefault="000C7D13">
            <w:pPr>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Наименование</w:t>
            </w:r>
          </w:p>
        </w:tc>
        <w:tc>
          <w:tcPr>
            <w:tcW w:w="1586" w:type="dxa"/>
            <w:shd w:val="clear" w:color="auto" w:fill="auto"/>
          </w:tcPr>
          <w:p w:rsidR="00711C90" w:rsidRDefault="00711C90">
            <w:pPr>
              <w:autoSpaceDE w:val="0"/>
              <w:autoSpaceDN w:val="0"/>
              <w:adjustRightInd w:val="0"/>
              <w:spacing w:after="0" w:line="240" w:lineRule="auto"/>
              <w:rPr>
                <w:rFonts w:ascii="Times New Roman" w:hAnsi="Times New Roman"/>
                <w:b/>
                <w:bCs/>
                <w:sz w:val="24"/>
                <w:szCs w:val="24"/>
              </w:rPr>
            </w:pPr>
          </w:p>
        </w:tc>
      </w:tr>
      <w:tr w:rsidR="00711C90">
        <w:trPr>
          <w:trHeight w:val="576"/>
        </w:trPr>
        <w:tc>
          <w:tcPr>
            <w:tcW w:w="1264" w:type="dxa"/>
            <w:vMerge w:val="restart"/>
            <w:shd w:val="clear" w:color="auto" w:fill="auto"/>
          </w:tcPr>
          <w:p w:rsidR="00711C90" w:rsidRDefault="00711C90">
            <w:pPr>
              <w:autoSpaceDE w:val="0"/>
              <w:autoSpaceDN w:val="0"/>
              <w:adjustRightInd w:val="0"/>
              <w:spacing w:after="0" w:line="240" w:lineRule="auto"/>
              <w:rPr>
                <w:rFonts w:ascii="Times New Roman" w:hAnsi="Times New Roman"/>
                <w:b/>
                <w:bCs/>
                <w:sz w:val="24"/>
                <w:szCs w:val="24"/>
              </w:rPr>
            </w:pPr>
          </w:p>
          <w:p w:rsidR="00711C90" w:rsidRDefault="000C7D13">
            <w:pPr>
              <w:autoSpaceDE w:val="0"/>
              <w:autoSpaceDN w:val="0"/>
              <w:adjustRightInd w:val="0"/>
              <w:spacing w:after="0" w:line="240" w:lineRule="auto"/>
              <w:rPr>
                <w:rFonts w:ascii="Times New Roman" w:hAnsi="Times New Roman"/>
                <w:b/>
                <w:bCs/>
                <w:sz w:val="24"/>
                <w:szCs w:val="24"/>
              </w:rPr>
            </w:pPr>
            <w:r>
              <w:rPr>
                <w:rFonts w:ascii="Times New Roman" w:hAnsi="Times New Roman"/>
                <w:b/>
                <w:bCs/>
                <w:sz w:val="24"/>
                <w:szCs w:val="24"/>
              </w:rPr>
              <w:t>Март</w:t>
            </w:r>
          </w:p>
        </w:tc>
        <w:tc>
          <w:tcPr>
            <w:tcW w:w="3016" w:type="dxa"/>
            <w:vMerge w:val="restart"/>
            <w:shd w:val="clear" w:color="auto" w:fill="auto"/>
          </w:tcPr>
          <w:p w:rsidR="00711C90" w:rsidRDefault="000C7D13">
            <w:pPr>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Консультации</w:t>
            </w:r>
          </w:p>
        </w:tc>
        <w:tc>
          <w:tcPr>
            <w:tcW w:w="3761" w:type="dxa"/>
            <w:shd w:val="clear" w:color="auto" w:fill="auto"/>
          </w:tcPr>
          <w:p w:rsidR="00711C90" w:rsidRDefault="000C7D13">
            <w:pPr>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«Как предупредить весенний авитаминоз».</w:t>
            </w:r>
          </w:p>
        </w:tc>
        <w:tc>
          <w:tcPr>
            <w:tcW w:w="1586" w:type="dxa"/>
            <w:shd w:val="clear" w:color="auto" w:fill="auto"/>
          </w:tcPr>
          <w:p w:rsidR="00711C90" w:rsidRDefault="00711C90">
            <w:pPr>
              <w:autoSpaceDE w:val="0"/>
              <w:autoSpaceDN w:val="0"/>
              <w:adjustRightInd w:val="0"/>
              <w:spacing w:after="0" w:line="240" w:lineRule="auto"/>
              <w:rPr>
                <w:rFonts w:ascii="Times New Roman" w:hAnsi="Times New Roman"/>
                <w:bCs/>
                <w:sz w:val="24"/>
                <w:szCs w:val="24"/>
              </w:rPr>
            </w:pPr>
          </w:p>
        </w:tc>
      </w:tr>
      <w:tr w:rsidR="00711C90">
        <w:trPr>
          <w:trHeight w:val="283"/>
        </w:trPr>
        <w:tc>
          <w:tcPr>
            <w:tcW w:w="1264" w:type="dxa"/>
            <w:vMerge/>
            <w:shd w:val="clear" w:color="auto" w:fill="auto"/>
          </w:tcPr>
          <w:p w:rsidR="00711C90" w:rsidRDefault="00711C90">
            <w:pPr>
              <w:autoSpaceDE w:val="0"/>
              <w:autoSpaceDN w:val="0"/>
              <w:adjustRightInd w:val="0"/>
              <w:spacing w:after="0" w:line="240" w:lineRule="auto"/>
              <w:rPr>
                <w:rFonts w:ascii="Times New Roman" w:hAnsi="Times New Roman"/>
                <w:b/>
                <w:bCs/>
                <w:sz w:val="24"/>
                <w:szCs w:val="24"/>
              </w:rPr>
            </w:pPr>
          </w:p>
        </w:tc>
        <w:tc>
          <w:tcPr>
            <w:tcW w:w="3016" w:type="dxa"/>
            <w:vMerge/>
            <w:shd w:val="clear" w:color="auto" w:fill="auto"/>
          </w:tcPr>
          <w:p w:rsidR="00711C90" w:rsidRDefault="00711C90">
            <w:pPr>
              <w:autoSpaceDE w:val="0"/>
              <w:autoSpaceDN w:val="0"/>
              <w:adjustRightInd w:val="0"/>
              <w:spacing w:after="0" w:line="240" w:lineRule="auto"/>
              <w:rPr>
                <w:rFonts w:ascii="Times New Roman" w:hAnsi="Times New Roman"/>
                <w:bCs/>
                <w:sz w:val="24"/>
                <w:szCs w:val="24"/>
              </w:rPr>
            </w:pPr>
          </w:p>
        </w:tc>
        <w:tc>
          <w:tcPr>
            <w:tcW w:w="3761" w:type="dxa"/>
            <w:shd w:val="clear" w:color="auto" w:fill="auto"/>
          </w:tcPr>
          <w:p w:rsidR="00711C90" w:rsidRDefault="000C7D13">
            <w:pPr>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 xml:space="preserve"> «Какие книги читать детям 2 – 3 лет»</w:t>
            </w:r>
          </w:p>
        </w:tc>
        <w:tc>
          <w:tcPr>
            <w:tcW w:w="1586" w:type="dxa"/>
            <w:shd w:val="clear" w:color="auto" w:fill="auto"/>
          </w:tcPr>
          <w:p w:rsidR="00711C90" w:rsidRDefault="00711C90">
            <w:pPr>
              <w:autoSpaceDE w:val="0"/>
              <w:autoSpaceDN w:val="0"/>
              <w:adjustRightInd w:val="0"/>
              <w:spacing w:after="0" w:line="240" w:lineRule="auto"/>
              <w:rPr>
                <w:rFonts w:ascii="Times New Roman" w:hAnsi="Times New Roman"/>
                <w:bCs/>
                <w:sz w:val="24"/>
                <w:szCs w:val="24"/>
              </w:rPr>
            </w:pPr>
          </w:p>
        </w:tc>
      </w:tr>
      <w:tr w:rsidR="00711C90">
        <w:trPr>
          <w:trHeight w:val="283"/>
        </w:trPr>
        <w:tc>
          <w:tcPr>
            <w:tcW w:w="1264" w:type="dxa"/>
            <w:vMerge/>
            <w:shd w:val="clear" w:color="auto" w:fill="auto"/>
          </w:tcPr>
          <w:p w:rsidR="00711C90" w:rsidRDefault="00711C90">
            <w:pPr>
              <w:autoSpaceDE w:val="0"/>
              <w:autoSpaceDN w:val="0"/>
              <w:adjustRightInd w:val="0"/>
              <w:spacing w:after="0" w:line="240" w:lineRule="auto"/>
              <w:rPr>
                <w:rFonts w:ascii="Times New Roman" w:hAnsi="Times New Roman"/>
                <w:b/>
                <w:bCs/>
                <w:sz w:val="24"/>
                <w:szCs w:val="24"/>
              </w:rPr>
            </w:pPr>
          </w:p>
        </w:tc>
        <w:tc>
          <w:tcPr>
            <w:tcW w:w="3016" w:type="dxa"/>
            <w:vMerge/>
            <w:shd w:val="clear" w:color="auto" w:fill="auto"/>
          </w:tcPr>
          <w:p w:rsidR="00711C90" w:rsidRDefault="00711C90">
            <w:pPr>
              <w:autoSpaceDE w:val="0"/>
              <w:autoSpaceDN w:val="0"/>
              <w:adjustRightInd w:val="0"/>
              <w:spacing w:after="0" w:line="240" w:lineRule="auto"/>
              <w:rPr>
                <w:rFonts w:ascii="Times New Roman" w:hAnsi="Times New Roman"/>
                <w:bCs/>
                <w:sz w:val="24"/>
                <w:szCs w:val="24"/>
              </w:rPr>
            </w:pPr>
          </w:p>
        </w:tc>
        <w:tc>
          <w:tcPr>
            <w:tcW w:w="3761" w:type="dxa"/>
            <w:shd w:val="clear" w:color="auto" w:fill="auto"/>
          </w:tcPr>
          <w:p w:rsidR="00711C90" w:rsidRDefault="000C7D13">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«Роль сказки в жизни ребёнка».</w:t>
            </w:r>
          </w:p>
        </w:tc>
        <w:tc>
          <w:tcPr>
            <w:tcW w:w="1586" w:type="dxa"/>
            <w:shd w:val="clear" w:color="auto" w:fill="auto"/>
          </w:tcPr>
          <w:p w:rsidR="00711C90" w:rsidRDefault="00711C90">
            <w:pPr>
              <w:autoSpaceDE w:val="0"/>
              <w:autoSpaceDN w:val="0"/>
              <w:adjustRightInd w:val="0"/>
              <w:spacing w:after="0" w:line="240" w:lineRule="auto"/>
              <w:rPr>
                <w:rFonts w:ascii="Times New Roman" w:hAnsi="Times New Roman"/>
                <w:bCs/>
                <w:sz w:val="24"/>
                <w:szCs w:val="24"/>
              </w:rPr>
            </w:pPr>
          </w:p>
        </w:tc>
      </w:tr>
      <w:tr w:rsidR="00711C90">
        <w:trPr>
          <w:trHeight w:val="1266"/>
        </w:trPr>
        <w:tc>
          <w:tcPr>
            <w:tcW w:w="1264" w:type="dxa"/>
            <w:vMerge/>
            <w:shd w:val="clear" w:color="auto" w:fill="auto"/>
          </w:tcPr>
          <w:p w:rsidR="00711C90" w:rsidRDefault="00711C90">
            <w:pPr>
              <w:autoSpaceDE w:val="0"/>
              <w:autoSpaceDN w:val="0"/>
              <w:adjustRightInd w:val="0"/>
              <w:spacing w:after="0" w:line="240" w:lineRule="auto"/>
              <w:rPr>
                <w:rFonts w:ascii="Times New Roman" w:hAnsi="Times New Roman"/>
                <w:b/>
                <w:bCs/>
                <w:sz w:val="24"/>
                <w:szCs w:val="24"/>
              </w:rPr>
            </w:pPr>
          </w:p>
        </w:tc>
        <w:tc>
          <w:tcPr>
            <w:tcW w:w="3016" w:type="dxa"/>
            <w:shd w:val="clear" w:color="auto" w:fill="auto"/>
          </w:tcPr>
          <w:p w:rsidR="00711C90" w:rsidRDefault="000C7D13">
            <w:pPr>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Мероприятия, совместно подготовленные с родителями</w:t>
            </w:r>
          </w:p>
        </w:tc>
        <w:tc>
          <w:tcPr>
            <w:tcW w:w="3761" w:type="dxa"/>
            <w:shd w:val="clear" w:color="auto" w:fill="auto"/>
          </w:tcPr>
          <w:p w:rsidR="00711C90" w:rsidRDefault="000C7D13">
            <w:pPr>
              <w:autoSpaceDE w:val="0"/>
              <w:autoSpaceDN w:val="0"/>
              <w:adjustRightInd w:val="0"/>
              <w:spacing w:after="0" w:line="240" w:lineRule="auto"/>
              <w:rPr>
                <w:rFonts w:ascii="Times New Roman" w:hAnsi="Times New Roman"/>
                <w:color w:val="111111"/>
                <w:sz w:val="24"/>
                <w:szCs w:val="24"/>
              </w:rPr>
            </w:pPr>
            <w:r>
              <w:rPr>
                <w:rFonts w:ascii="Times New Roman" w:hAnsi="Times New Roman"/>
                <w:color w:val="111111"/>
                <w:sz w:val="24"/>
                <w:szCs w:val="24"/>
              </w:rPr>
              <w:t>Изготовление поделок </w:t>
            </w:r>
            <w:r>
              <w:rPr>
                <w:rFonts w:ascii="Times New Roman" w:hAnsi="Times New Roman"/>
                <w:iCs/>
                <w:color w:val="111111"/>
                <w:sz w:val="24"/>
                <w:szCs w:val="24"/>
              </w:rPr>
              <w:t>«Герой из </w:t>
            </w:r>
            <w:r>
              <w:rPr>
                <w:rStyle w:val="a4"/>
                <w:rFonts w:ascii="Times New Roman" w:hAnsi="Times New Roman"/>
                <w:b w:val="0"/>
                <w:iCs/>
                <w:color w:val="111111"/>
                <w:sz w:val="24"/>
                <w:szCs w:val="24"/>
              </w:rPr>
              <w:t>сказки</w:t>
            </w:r>
            <w:r>
              <w:rPr>
                <w:rFonts w:ascii="Times New Roman" w:hAnsi="Times New Roman"/>
                <w:iCs/>
                <w:color w:val="111111"/>
                <w:sz w:val="24"/>
                <w:szCs w:val="24"/>
              </w:rPr>
              <w:t>»</w:t>
            </w:r>
            <w:r>
              <w:rPr>
                <w:rFonts w:ascii="Times New Roman" w:hAnsi="Times New Roman"/>
                <w:color w:val="111111"/>
                <w:sz w:val="24"/>
                <w:szCs w:val="24"/>
              </w:rPr>
              <w:t>.</w:t>
            </w:r>
          </w:p>
          <w:p w:rsidR="00711C90" w:rsidRDefault="000C7D13">
            <w:pPr>
              <w:autoSpaceDE w:val="0"/>
              <w:autoSpaceDN w:val="0"/>
              <w:adjustRightInd w:val="0"/>
              <w:spacing w:after="0" w:line="240" w:lineRule="auto"/>
              <w:rPr>
                <w:rFonts w:ascii="Times New Roman" w:hAnsi="Times New Roman"/>
                <w:bCs/>
                <w:sz w:val="24"/>
                <w:szCs w:val="24"/>
              </w:rPr>
            </w:pPr>
            <w:r>
              <w:rPr>
                <w:rFonts w:ascii="Times New Roman" w:hAnsi="Times New Roman"/>
                <w:color w:val="111111"/>
                <w:sz w:val="24"/>
                <w:szCs w:val="24"/>
              </w:rPr>
              <w:t>Рисование иллюстраций </w:t>
            </w:r>
            <w:r>
              <w:rPr>
                <w:rFonts w:ascii="Times New Roman" w:hAnsi="Times New Roman"/>
                <w:iCs/>
                <w:color w:val="111111"/>
                <w:sz w:val="24"/>
                <w:szCs w:val="24"/>
              </w:rPr>
              <w:t>«Моя любимая </w:t>
            </w:r>
            <w:r>
              <w:rPr>
                <w:rStyle w:val="a4"/>
                <w:rFonts w:ascii="Times New Roman" w:hAnsi="Times New Roman"/>
                <w:b w:val="0"/>
                <w:iCs/>
                <w:color w:val="111111"/>
                <w:sz w:val="24"/>
                <w:szCs w:val="24"/>
              </w:rPr>
              <w:t>сказка</w:t>
            </w:r>
            <w:r>
              <w:rPr>
                <w:rFonts w:ascii="Times New Roman" w:hAnsi="Times New Roman"/>
                <w:iCs/>
                <w:color w:val="111111"/>
                <w:sz w:val="24"/>
                <w:szCs w:val="24"/>
              </w:rPr>
              <w:t>».</w:t>
            </w:r>
          </w:p>
        </w:tc>
        <w:tc>
          <w:tcPr>
            <w:tcW w:w="1586" w:type="dxa"/>
            <w:shd w:val="clear" w:color="auto" w:fill="auto"/>
          </w:tcPr>
          <w:p w:rsidR="00711C90" w:rsidRDefault="00711C90">
            <w:pPr>
              <w:autoSpaceDE w:val="0"/>
              <w:autoSpaceDN w:val="0"/>
              <w:adjustRightInd w:val="0"/>
              <w:spacing w:after="0" w:line="240" w:lineRule="auto"/>
              <w:rPr>
                <w:rFonts w:ascii="Times New Roman" w:hAnsi="Times New Roman"/>
                <w:bCs/>
                <w:sz w:val="24"/>
                <w:szCs w:val="24"/>
              </w:rPr>
            </w:pPr>
          </w:p>
        </w:tc>
      </w:tr>
      <w:tr w:rsidR="00711C90">
        <w:trPr>
          <w:trHeight w:val="283"/>
        </w:trPr>
        <w:tc>
          <w:tcPr>
            <w:tcW w:w="1264" w:type="dxa"/>
            <w:vMerge/>
            <w:shd w:val="clear" w:color="auto" w:fill="auto"/>
          </w:tcPr>
          <w:p w:rsidR="00711C90" w:rsidRDefault="00711C90">
            <w:pPr>
              <w:autoSpaceDE w:val="0"/>
              <w:autoSpaceDN w:val="0"/>
              <w:adjustRightInd w:val="0"/>
              <w:spacing w:after="0" w:line="240" w:lineRule="auto"/>
              <w:rPr>
                <w:rFonts w:ascii="Times New Roman" w:hAnsi="Times New Roman"/>
                <w:b/>
                <w:bCs/>
                <w:sz w:val="24"/>
                <w:szCs w:val="24"/>
              </w:rPr>
            </w:pPr>
          </w:p>
        </w:tc>
        <w:tc>
          <w:tcPr>
            <w:tcW w:w="3016" w:type="dxa"/>
            <w:shd w:val="clear" w:color="auto" w:fill="auto"/>
          </w:tcPr>
          <w:p w:rsidR="00711C90" w:rsidRDefault="000C7D13">
            <w:pPr>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Подготовка наглядной информации для родителей</w:t>
            </w:r>
          </w:p>
        </w:tc>
        <w:tc>
          <w:tcPr>
            <w:tcW w:w="3761" w:type="dxa"/>
            <w:shd w:val="clear" w:color="auto" w:fill="auto"/>
          </w:tcPr>
          <w:p w:rsidR="00711C90" w:rsidRDefault="000C7D13">
            <w:pPr>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Папка-передвижка «Что наблюдать в природе весной»</w:t>
            </w:r>
          </w:p>
        </w:tc>
        <w:tc>
          <w:tcPr>
            <w:tcW w:w="1586" w:type="dxa"/>
            <w:shd w:val="clear" w:color="auto" w:fill="auto"/>
          </w:tcPr>
          <w:p w:rsidR="00711C90" w:rsidRDefault="00711C90">
            <w:pPr>
              <w:autoSpaceDE w:val="0"/>
              <w:autoSpaceDN w:val="0"/>
              <w:adjustRightInd w:val="0"/>
              <w:spacing w:after="0" w:line="240" w:lineRule="auto"/>
              <w:rPr>
                <w:rFonts w:ascii="Times New Roman" w:hAnsi="Times New Roman"/>
                <w:bCs/>
                <w:sz w:val="24"/>
                <w:szCs w:val="24"/>
              </w:rPr>
            </w:pPr>
          </w:p>
        </w:tc>
      </w:tr>
      <w:tr w:rsidR="00711C90">
        <w:trPr>
          <w:trHeight w:val="283"/>
        </w:trPr>
        <w:tc>
          <w:tcPr>
            <w:tcW w:w="1264" w:type="dxa"/>
            <w:vMerge/>
            <w:shd w:val="clear" w:color="auto" w:fill="auto"/>
          </w:tcPr>
          <w:p w:rsidR="00711C90" w:rsidRDefault="00711C90">
            <w:pPr>
              <w:autoSpaceDE w:val="0"/>
              <w:autoSpaceDN w:val="0"/>
              <w:adjustRightInd w:val="0"/>
              <w:spacing w:after="0" w:line="240" w:lineRule="auto"/>
              <w:rPr>
                <w:rFonts w:ascii="Times New Roman" w:hAnsi="Times New Roman"/>
                <w:b/>
                <w:bCs/>
                <w:sz w:val="24"/>
                <w:szCs w:val="24"/>
              </w:rPr>
            </w:pPr>
          </w:p>
        </w:tc>
        <w:tc>
          <w:tcPr>
            <w:tcW w:w="3016" w:type="dxa"/>
            <w:shd w:val="clear" w:color="auto" w:fill="auto"/>
          </w:tcPr>
          <w:p w:rsidR="00711C90" w:rsidRDefault="000C7D13">
            <w:pPr>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Родительское собрание</w:t>
            </w:r>
          </w:p>
        </w:tc>
        <w:tc>
          <w:tcPr>
            <w:tcW w:w="3761" w:type="dxa"/>
            <w:shd w:val="clear" w:color="auto" w:fill="auto"/>
          </w:tcPr>
          <w:p w:rsidR="00711C90" w:rsidRDefault="000C7D13">
            <w:pPr>
              <w:spacing w:after="0" w:line="240" w:lineRule="auto"/>
              <w:rPr>
                <w:rFonts w:ascii="Times New Roman" w:hAnsi="Times New Roman"/>
                <w:sz w:val="24"/>
                <w:szCs w:val="24"/>
              </w:rPr>
            </w:pPr>
            <w:r>
              <w:rPr>
                <w:rFonts w:ascii="Times New Roman" w:hAnsi="Times New Roman"/>
                <w:bCs/>
                <w:sz w:val="24"/>
                <w:szCs w:val="24"/>
              </w:rPr>
              <w:t xml:space="preserve">«Развитие речи детей через театрализованную деятельность» </w:t>
            </w:r>
          </w:p>
        </w:tc>
        <w:tc>
          <w:tcPr>
            <w:tcW w:w="1586" w:type="dxa"/>
            <w:shd w:val="clear" w:color="auto" w:fill="auto"/>
          </w:tcPr>
          <w:p w:rsidR="00711C90" w:rsidRDefault="00711C90">
            <w:pPr>
              <w:autoSpaceDE w:val="0"/>
              <w:autoSpaceDN w:val="0"/>
              <w:adjustRightInd w:val="0"/>
              <w:spacing w:after="0" w:line="240" w:lineRule="auto"/>
              <w:rPr>
                <w:rFonts w:ascii="Times New Roman" w:hAnsi="Times New Roman"/>
                <w:bCs/>
                <w:sz w:val="24"/>
                <w:szCs w:val="24"/>
              </w:rPr>
            </w:pPr>
          </w:p>
        </w:tc>
      </w:tr>
      <w:tr w:rsidR="00711C90">
        <w:trPr>
          <w:trHeight w:val="283"/>
        </w:trPr>
        <w:tc>
          <w:tcPr>
            <w:tcW w:w="1264" w:type="dxa"/>
            <w:shd w:val="clear" w:color="auto" w:fill="auto"/>
          </w:tcPr>
          <w:p w:rsidR="00711C90" w:rsidRDefault="00711C90">
            <w:pPr>
              <w:autoSpaceDE w:val="0"/>
              <w:autoSpaceDN w:val="0"/>
              <w:adjustRightInd w:val="0"/>
              <w:spacing w:after="0" w:line="240" w:lineRule="auto"/>
              <w:rPr>
                <w:rFonts w:ascii="Times New Roman" w:hAnsi="Times New Roman"/>
                <w:b/>
                <w:bCs/>
                <w:sz w:val="24"/>
                <w:szCs w:val="24"/>
              </w:rPr>
            </w:pPr>
          </w:p>
        </w:tc>
        <w:tc>
          <w:tcPr>
            <w:tcW w:w="3016" w:type="dxa"/>
            <w:shd w:val="clear" w:color="auto" w:fill="auto"/>
          </w:tcPr>
          <w:p w:rsidR="00711C90" w:rsidRDefault="000C7D13">
            <w:pPr>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Проектная деятельность</w:t>
            </w:r>
          </w:p>
        </w:tc>
        <w:tc>
          <w:tcPr>
            <w:tcW w:w="3761" w:type="dxa"/>
            <w:shd w:val="clear" w:color="auto" w:fill="auto"/>
          </w:tcPr>
          <w:p w:rsidR="00711C90" w:rsidRDefault="000C7D13">
            <w:pPr>
              <w:pStyle w:val="headline"/>
              <w:shd w:val="clear" w:color="auto" w:fill="FFFFFF"/>
              <w:spacing w:before="0" w:beforeAutospacing="0" w:after="0" w:afterAutospacing="0"/>
              <w:rPr>
                <w:color w:val="111111"/>
              </w:rPr>
            </w:pPr>
            <w:r>
              <w:rPr>
                <w:rFonts w:eastAsia="Calibri"/>
              </w:rPr>
              <w:t xml:space="preserve">Проект по театрализованной деятельности в младшей группе </w:t>
            </w:r>
            <w:r>
              <w:rPr>
                <w:color w:val="111111"/>
              </w:rPr>
              <w:t>«Мир полон сказок и чудес»</w:t>
            </w:r>
          </w:p>
        </w:tc>
        <w:tc>
          <w:tcPr>
            <w:tcW w:w="1586" w:type="dxa"/>
            <w:shd w:val="clear" w:color="auto" w:fill="auto"/>
          </w:tcPr>
          <w:p w:rsidR="00711C90" w:rsidRDefault="00711C90">
            <w:pPr>
              <w:autoSpaceDE w:val="0"/>
              <w:autoSpaceDN w:val="0"/>
              <w:adjustRightInd w:val="0"/>
              <w:spacing w:after="0" w:line="240" w:lineRule="auto"/>
              <w:rPr>
                <w:rFonts w:ascii="Times New Roman" w:hAnsi="Times New Roman"/>
                <w:bCs/>
                <w:sz w:val="24"/>
                <w:szCs w:val="24"/>
              </w:rPr>
            </w:pPr>
          </w:p>
        </w:tc>
      </w:tr>
      <w:tr w:rsidR="00711C90">
        <w:trPr>
          <w:trHeight w:val="261"/>
        </w:trPr>
        <w:tc>
          <w:tcPr>
            <w:tcW w:w="1264" w:type="dxa"/>
            <w:shd w:val="clear" w:color="auto" w:fill="auto"/>
          </w:tcPr>
          <w:p w:rsidR="00711C90" w:rsidRDefault="000C7D13">
            <w:pPr>
              <w:autoSpaceDE w:val="0"/>
              <w:autoSpaceDN w:val="0"/>
              <w:adjustRightInd w:val="0"/>
              <w:spacing w:after="0" w:line="240" w:lineRule="auto"/>
              <w:jc w:val="center"/>
              <w:rPr>
                <w:rFonts w:ascii="Times New Roman" w:hAnsi="Times New Roman"/>
                <w:bCs/>
                <w:sz w:val="24"/>
                <w:szCs w:val="24"/>
              </w:rPr>
            </w:pPr>
            <w:r>
              <w:rPr>
                <w:rFonts w:ascii="Times New Roman" w:hAnsi="Times New Roman"/>
                <w:bCs/>
                <w:sz w:val="24"/>
                <w:szCs w:val="24"/>
              </w:rPr>
              <w:t>Месяц</w:t>
            </w:r>
          </w:p>
        </w:tc>
        <w:tc>
          <w:tcPr>
            <w:tcW w:w="3016" w:type="dxa"/>
            <w:shd w:val="clear" w:color="auto" w:fill="auto"/>
          </w:tcPr>
          <w:p w:rsidR="00711C90" w:rsidRDefault="000C7D13">
            <w:pPr>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Мероприятия</w:t>
            </w:r>
          </w:p>
        </w:tc>
        <w:tc>
          <w:tcPr>
            <w:tcW w:w="3761" w:type="dxa"/>
            <w:shd w:val="clear" w:color="auto" w:fill="auto"/>
          </w:tcPr>
          <w:p w:rsidR="00711C90" w:rsidRDefault="000C7D13">
            <w:pPr>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Наименование</w:t>
            </w:r>
          </w:p>
        </w:tc>
        <w:tc>
          <w:tcPr>
            <w:tcW w:w="1586" w:type="dxa"/>
            <w:shd w:val="clear" w:color="auto" w:fill="auto"/>
          </w:tcPr>
          <w:p w:rsidR="00711C90" w:rsidRDefault="00711C90">
            <w:pPr>
              <w:autoSpaceDE w:val="0"/>
              <w:autoSpaceDN w:val="0"/>
              <w:adjustRightInd w:val="0"/>
              <w:spacing w:after="0" w:line="240" w:lineRule="auto"/>
              <w:rPr>
                <w:rFonts w:ascii="Times New Roman" w:hAnsi="Times New Roman"/>
                <w:b/>
                <w:bCs/>
                <w:sz w:val="24"/>
                <w:szCs w:val="24"/>
              </w:rPr>
            </w:pPr>
          </w:p>
        </w:tc>
      </w:tr>
      <w:tr w:rsidR="00711C90">
        <w:trPr>
          <w:trHeight w:val="283"/>
        </w:trPr>
        <w:tc>
          <w:tcPr>
            <w:tcW w:w="1264" w:type="dxa"/>
            <w:vMerge w:val="restart"/>
            <w:shd w:val="clear" w:color="auto" w:fill="auto"/>
          </w:tcPr>
          <w:p w:rsidR="00711C90" w:rsidRDefault="00711C90">
            <w:pPr>
              <w:autoSpaceDE w:val="0"/>
              <w:autoSpaceDN w:val="0"/>
              <w:adjustRightInd w:val="0"/>
              <w:spacing w:after="0" w:line="240" w:lineRule="auto"/>
              <w:rPr>
                <w:rFonts w:ascii="Times New Roman" w:hAnsi="Times New Roman"/>
                <w:b/>
                <w:bCs/>
                <w:sz w:val="24"/>
                <w:szCs w:val="24"/>
              </w:rPr>
            </w:pPr>
          </w:p>
          <w:p w:rsidR="00711C90" w:rsidRDefault="00711C90">
            <w:pPr>
              <w:autoSpaceDE w:val="0"/>
              <w:autoSpaceDN w:val="0"/>
              <w:adjustRightInd w:val="0"/>
              <w:spacing w:after="0" w:line="240" w:lineRule="auto"/>
              <w:rPr>
                <w:rFonts w:ascii="Times New Roman" w:hAnsi="Times New Roman"/>
                <w:b/>
                <w:bCs/>
                <w:sz w:val="24"/>
                <w:szCs w:val="24"/>
              </w:rPr>
            </w:pPr>
          </w:p>
          <w:p w:rsidR="00711C90" w:rsidRDefault="000C7D13">
            <w:pPr>
              <w:autoSpaceDE w:val="0"/>
              <w:autoSpaceDN w:val="0"/>
              <w:adjustRightInd w:val="0"/>
              <w:spacing w:after="0" w:line="240" w:lineRule="auto"/>
              <w:rPr>
                <w:rFonts w:ascii="Times New Roman" w:hAnsi="Times New Roman"/>
                <w:b/>
                <w:bCs/>
                <w:sz w:val="24"/>
                <w:szCs w:val="24"/>
              </w:rPr>
            </w:pPr>
            <w:r>
              <w:rPr>
                <w:rFonts w:ascii="Times New Roman" w:hAnsi="Times New Roman"/>
                <w:b/>
                <w:bCs/>
                <w:sz w:val="24"/>
                <w:szCs w:val="24"/>
              </w:rPr>
              <w:t>Апрель</w:t>
            </w:r>
          </w:p>
        </w:tc>
        <w:tc>
          <w:tcPr>
            <w:tcW w:w="3016" w:type="dxa"/>
            <w:vMerge w:val="restart"/>
            <w:shd w:val="clear" w:color="auto" w:fill="auto"/>
          </w:tcPr>
          <w:p w:rsidR="00711C90" w:rsidRDefault="00711C90">
            <w:pPr>
              <w:autoSpaceDE w:val="0"/>
              <w:autoSpaceDN w:val="0"/>
              <w:adjustRightInd w:val="0"/>
              <w:spacing w:after="0" w:line="240" w:lineRule="auto"/>
              <w:rPr>
                <w:rFonts w:ascii="Times New Roman" w:hAnsi="Times New Roman"/>
                <w:bCs/>
                <w:sz w:val="24"/>
                <w:szCs w:val="24"/>
              </w:rPr>
            </w:pPr>
          </w:p>
          <w:p w:rsidR="00711C90" w:rsidRDefault="000C7D13">
            <w:pPr>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Консультации</w:t>
            </w:r>
          </w:p>
        </w:tc>
        <w:tc>
          <w:tcPr>
            <w:tcW w:w="3761" w:type="dxa"/>
            <w:shd w:val="clear" w:color="auto" w:fill="auto"/>
          </w:tcPr>
          <w:p w:rsidR="00711C90" w:rsidRDefault="000C7D13">
            <w:pPr>
              <w:autoSpaceDE w:val="0"/>
              <w:autoSpaceDN w:val="0"/>
              <w:adjustRightInd w:val="0"/>
              <w:spacing w:after="0" w:line="240" w:lineRule="auto"/>
              <w:contextualSpacing/>
              <w:rPr>
                <w:rFonts w:ascii="Times New Roman" w:hAnsi="Times New Roman"/>
                <w:b/>
                <w:bCs/>
                <w:sz w:val="24"/>
                <w:szCs w:val="24"/>
                <w:lang w:eastAsia="ru-RU"/>
              </w:rPr>
            </w:pPr>
            <w:r>
              <w:rPr>
                <w:rFonts w:ascii="Times New Roman" w:hAnsi="Times New Roman"/>
                <w:sz w:val="24"/>
                <w:szCs w:val="24"/>
                <w:lang w:eastAsia="ru-RU"/>
              </w:rPr>
              <w:t>«Подвижные игры для детей младшего дошкольного возраста»</w:t>
            </w:r>
          </w:p>
        </w:tc>
        <w:tc>
          <w:tcPr>
            <w:tcW w:w="1586" w:type="dxa"/>
            <w:shd w:val="clear" w:color="auto" w:fill="auto"/>
          </w:tcPr>
          <w:p w:rsidR="00711C90" w:rsidRDefault="00711C90">
            <w:pPr>
              <w:autoSpaceDE w:val="0"/>
              <w:autoSpaceDN w:val="0"/>
              <w:adjustRightInd w:val="0"/>
              <w:spacing w:after="0" w:line="240" w:lineRule="auto"/>
              <w:rPr>
                <w:rFonts w:ascii="Times New Roman" w:hAnsi="Times New Roman"/>
                <w:bCs/>
                <w:sz w:val="24"/>
                <w:szCs w:val="24"/>
              </w:rPr>
            </w:pPr>
          </w:p>
        </w:tc>
      </w:tr>
      <w:tr w:rsidR="00711C90">
        <w:trPr>
          <w:trHeight w:val="283"/>
        </w:trPr>
        <w:tc>
          <w:tcPr>
            <w:tcW w:w="1264" w:type="dxa"/>
            <w:vMerge/>
            <w:shd w:val="clear" w:color="auto" w:fill="auto"/>
          </w:tcPr>
          <w:p w:rsidR="00711C90" w:rsidRDefault="00711C90">
            <w:pPr>
              <w:autoSpaceDE w:val="0"/>
              <w:autoSpaceDN w:val="0"/>
              <w:adjustRightInd w:val="0"/>
              <w:spacing w:after="0" w:line="240" w:lineRule="auto"/>
              <w:rPr>
                <w:rFonts w:ascii="Times New Roman" w:hAnsi="Times New Roman"/>
                <w:b/>
                <w:bCs/>
                <w:sz w:val="24"/>
                <w:szCs w:val="24"/>
              </w:rPr>
            </w:pPr>
          </w:p>
        </w:tc>
        <w:tc>
          <w:tcPr>
            <w:tcW w:w="3016" w:type="dxa"/>
            <w:vMerge/>
            <w:shd w:val="clear" w:color="auto" w:fill="auto"/>
          </w:tcPr>
          <w:p w:rsidR="00711C90" w:rsidRDefault="00711C90">
            <w:pPr>
              <w:autoSpaceDE w:val="0"/>
              <w:autoSpaceDN w:val="0"/>
              <w:adjustRightInd w:val="0"/>
              <w:spacing w:after="0" w:line="240" w:lineRule="auto"/>
              <w:rPr>
                <w:rFonts w:ascii="Times New Roman" w:hAnsi="Times New Roman"/>
                <w:bCs/>
                <w:sz w:val="24"/>
                <w:szCs w:val="24"/>
              </w:rPr>
            </w:pPr>
          </w:p>
        </w:tc>
        <w:tc>
          <w:tcPr>
            <w:tcW w:w="3761" w:type="dxa"/>
            <w:shd w:val="clear" w:color="auto" w:fill="auto"/>
          </w:tcPr>
          <w:p w:rsidR="00711C90" w:rsidRDefault="000C7D13">
            <w:pPr>
              <w:autoSpaceDE w:val="0"/>
              <w:autoSpaceDN w:val="0"/>
              <w:adjustRightInd w:val="0"/>
              <w:spacing w:after="0" w:line="240" w:lineRule="auto"/>
              <w:contextualSpacing/>
              <w:rPr>
                <w:rFonts w:ascii="Times New Roman" w:hAnsi="Times New Roman"/>
                <w:b/>
                <w:bCs/>
                <w:sz w:val="24"/>
                <w:szCs w:val="24"/>
                <w:lang w:eastAsia="ru-RU"/>
              </w:rPr>
            </w:pPr>
            <w:r>
              <w:rPr>
                <w:rFonts w:ascii="Times New Roman" w:hAnsi="Times New Roman"/>
                <w:sz w:val="24"/>
                <w:szCs w:val="24"/>
                <w:lang w:eastAsia="ru-RU"/>
              </w:rPr>
              <w:t xml:space="preserve">«Профилактика детского травматизма» </w:t>
            </w:r>
          </w:p>
        </w:tc>
        <w:tc>
          <w:tcPr>
            <w:tcW w:w="1586" w:type="dxa"/>
            <w:shd w:val="clear" w:color="auto" w:fill="auto"/>
          </w:tcPr>
          <w:p w:rsidR="00711C90" w:rsidRDefault="00711C90">
            <w:pPr>
              <w:autoSpaceDE w:val="0"/>
              <w:autoSpaceDN w:val="0"/>
              <w:adjustRightInd w:val="0"/>
              <w:spacing w:after="0" w:line="240" w:lineRule="auto"/>
              <w:rPr>
                <w:rFonts w:ascii="Times New Roman" w:hAnsi="Times New Roman"/>
                <w:bCs/>
                <w:sz w:val="24"/>
                <w:szCs w:val="24"/>
              </w:rPr>
            </w:pPr>
          </w:p>
        </w:tc>
      </w:tr>
      <w:tr w:rsidR="00711C90">
        <w:trPr>
          <w:trHeight w:val="283"/>
        </w:trPr>
        <w:tc>
          <w:tcPr>
            <w:tcW w:w="1264" w:type="dxa"/>
            <w:vMerge/>
            <w:shd w:val="clear" w:color="auto" w:fill="auto"/>
          </w:tcPr>
          <w:p w:rsidR="00711C90" w:rsidRDefault="00711C90">
            <w:pPr>
              <w:autoSpaceDE w:val="0"/>
              <w:autoSpaceDN w:val="0"/>
              <w:adjustRightInd w:val="0"/>
              <w:spacing w:after="0" w:line="240" w:lineRule="auto"/>
              <w:rPr>
                <w:rFonts w:ascii="Times New Roman" w:hAnsi="Times New Roman"/>
                <w:b/>
                <w:bCs/>
                <w:sz w:val="24"/>
                <w:szCs w:val="24"/>
              </w:rPr>
            </w:pPr>
          </w:p>
        </w:tc>
        <w:tc>
          <w:tcPr>
            <w:tcW w:w="3016" w:type="dxa"/>
            <w:vMerge/>
            <w:shd w:val="clear" w:color="auto" w:fill="auto"/>
          </w:tcPr>
          <w:p w:rsidR="00711C90" w:rsidRDefault="00711C90">
            <w:pPr>
              <w:autoSpaceDE w:val="0"/>
              <w:autoSpaceDN w:val="0"/>
              <w:adjustRightInd w:val="0"/>
              <w:spacing w:after="0" w:line="240" w:lineRule="auto"/>
              <w:rPr>
                <w:rFonts w:ascii="Times New Roman" w:hAnsi="Times New Roman"/>
                <w:bCs/>
                <w:sz w:val="24"/>
                <w:szCs w:val="24"/>
              </w:rPr>
            </w:pPr>
          </w:p>
        </w:tc>
        <w:tc>
          <w:tcPr>
            <w:tcW w:w="3761" w:type="dxa"/>
            <w:shd w:val="clear" w:color="auto" w:fill="auto"/>
          </w:tcPr>
          <w:p w:rsidR="00711C90" w:rsidRDefault="000C7D13">
            <w:pPr>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Выставка продуктов детско-родительского творчества ко дню Космонавтики</w:t>
            </w:r>
          </w:p>
        </w:tc>
        <w:tc>
          <w:tcPr>
            <w:tcW w:w="1586" w:type="dxa"/>
            <w:shd w:val="clear" w:color="auto" w:fill="auto"/>
          </w:tcPr>
          <w:p w:rsidR="00711C90" w:rsidRDefault="00711C90">
            <w:pPr>
              <w:autoSpaceDE w:val="0"/>
              <w:autoSpaceDN w:val="0"/>
              <w:adjustRightInd w:val="0"/>
              <w:spacing w:after="0" w:line="240" w:lineRule="auto"/>
              <w:rPr>
                <w:rFonts w:ascii="Times New Roman" w:hAnsi="Times New Roman"/>
                <w:bCs/>
                <w:sz w:val="24"/>
                <w:szCs w:val="24"/>
              </w:rPr>
            </w:pPr>
          </w:p>
        </w:tc>
      </w:tr>
      <w:tr w:rsidR="00711C90">
        <w:trPr>
          <w:trHeight w:val="283"/>
        </w:trPr>
        <w:tc>
          <w:tcPr>
            <w:tcW w:w="1264" w:type="dxa"/>
            <w:vMerge/>
            <w:shd w:val="clear" w:color="auto" w:fill="auto"/>
          </w:tcPr>
          <w:p w:rsidR="00711C90" w:rsidRDefault="00711C90">
            <w:pPr>
              <w:autoSpaceDE w:val="0"/>
              <w:autoSpaceDN w:val="0"/>
              <w:adjustRightInd w:val="0"/>
              <w:spacing w:after="0" w:line="240" w:lineRule="auto"/>
              <w:rPr>
                <w:rFonts w:ascii="Times New Roman" w:hAnsi="Times New Roman"/>
                <w:b/>
                <w:bCs/>
                <w:sz w:val="24"/>
                <w:szCs w:val="24"/>
              </w:rPr>
            </w:pPr>
          </w:p>
        </w:tc>
        <w:tc>
          <w:tcPr>
            <w:tcW w:w="3016" w:type="dxa"/>
            <w:tcBorders>
              <w:top w:val="single" w:sz="4" w:space="0" w:color="000000"/>
              <w:left w:val="single" w:sz="4" w:space="0" w:color="000000"/>
              <w:bottom w:val="single" w:sz="4" w:space="0" w:color="000000"/>
              <w:right w:val="single" w:sz="4" w:space="0" w:color="000000"/>
            </w:tcBorders>
          </w:tcPr>
          <w:p w:rsidR="00711C90" w:rsidRDefault="000C7D13">
            <w:pPr>
              <w:autoSpaceDE w:val="0"/>
              <w:autoSpaceDN w:val="0"/>
              <w:adjustRightInd w:val="0"/>
              <w:spacing w:before="12" w:after="0" w:line="240" w:lineRule="auto"/>
              <w:rPr>
                <w:rFonts w:ascii="Times New Roman" w:eastAsia="Times New Roman" w:hAnsi="Times New Roman"/>
                <w:bCs/>
                <w:lang w:eastAsia="ru-RU"/>
              </w:rPr>
            </w:pPr>
            <w:r>
              <w:rPr>
                <w:rFonts w:ascii="Times New Roman" w:eastAsia="Times New Roman" w:hAnsi="Times New Roman"/>
                <w:bCs/>
                <w:sz w:val="24"/>
                <w:lang w:eastAsia="ru-RU"/>
              </w:rPr>
              <w:t>Посещение детей и родителей на дому</w:t>
            </w:r>
          </w:p>
        </w:tc>
        <w:tc>
          <w:tcPr>
            <w:tcW w:w="3761" w:type="dxa"/>
            <w:tcBorders>
              <w:top w:val="single" w:sz="4" w:space="0" w:color="000000"/>
              <w:left w:val="single" w:sz="4" w:space="0" w:color="000000"/>
              <w:right w:val="single" w:sz="4" w:space="0" w:color="000000"/>
            </w:tcBorders>
          </w:tcPr>
          <w:p w:rsidR="00711C90" w:rsidRDefault="000C7D13">
            <w:pPr>
              <w:autoSpaceDE w:val="0"/>
              <w:autoSpaceDN w:val="0"/>
              <w:adjustRightInd w:val="0"/>
              <w:spacing w:before="14" w:after="0" w:line="240" w:lineRule="auto"/>
              <w:rPr>
                <w:rFonts w:ascii="Times New Roman" w:eastAsia="Times New Roman" w:hAnsi="Times New Roman"/>
                <w:b/>
                <w:bCs/>
                <w:szCs w:val="24"/>
                <w:lang w:eastAsia="ru-RU"/>
              </w:rPr>
            </w:pPr>
            <w:r>
              <w:rPr>
                <w:rStyle w:val="FontStyle17"/>
                <w:b w:val="0"/>
                <w:sz w:val="24"/>
                <w:szCs w:val="24"/>
              </w:rPr>
              <w:t>Контрольное обследование жилищно-бытовых условий семьи</w:t>
            </w:r>
          </w:p>
        </w:tc>
        <w:tc>
          <w:tcPr>
            <w:tcW w:w="1586" w:type="dxa"/>
            <w:shd w:val="clear" w:color="auto" w:fill="auto"/>
          </w:tcPr>
          <w:p w:rsidR="00711C90" w:rsidRDefault="00711C90">
            <w:pPr>
              <w:autoSpaceDE w:val="0"/>
              <w:autoSpaceDN w:val="0"/>
              <w:adjustRightInd w:val="0"/>
              <w:spacing w:after="0" w:line="240" w:lineRule="auto"/>
              <w:rPr>
                <w:rFonts w:ascii="Times New Roman" w:hAnsi="Times New Roman"/>
                <w:bCs/>
                <w:sz w:val="24"/>
                <w:szCs w:val="24"/>
              </w:rPr>
            </w:pPr>
          </w:p>
        </w:tc>
      </w:tr>
      <w:tr w:rsidR="00711C90">
        <w:trPr>
          <w:trHeight w:val="383"/>
        </w:trPr>
        <w:tc>
          <w:tcPr>
            <w:tcW w:w="1264" w:type="dxa"/>
            <w:vMerge/>
            <w:shd w:val="clear" w:color="auto" w:fill="auto"/>
          </w:tcPr>
          <w:p w:rsidR="00711C90" w:rsidRDefault="00711C90">
            <w:pPr>
              <w:autoSpaceDE w:val="0"/>
              <w:autoSpaceDN w:val="0"/>
              <w:adjustRightInd w:val="0"/>
              <w:spacing w:after="0" w:line="240" w:lineRule="auto"/>
              <w:rPr>
                <w:rFonts w:ascii="Times New Roman" w:hAnsi="Times New Roman"/>
                <w:b/>
                <w:bCs/>
                <w:sz w:val="24"/>
                <w:szCs w:val="24"/>
              </w:rPr>
            </w:pPr>
          </w:p>
        </w:tc>
        <w:tc>
          <w:tcPr>
            <w:tcW w:w="3016" w:type="dxa"/>
            <w:vMerge w:val="restart"/>
            <w:shd w:val="clear" w:color="auto" w:fill="auto"/>
          </w:tcPr>
          <w:p w:rsidR="00711C90" w:rsidRDefault="000C7D13">
            <w:pPr>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Подготовка наглядной информации для родителей</w:t>
            </w:r>
          </w:p>
        </w:tc>
        <w:tc>
          <w:tcPr>
            <w:tcW w:w="3761" w:type="dxa"/>
            <w:shd w:val="clear" w:color="auto" w:fill="auto"/>
          </w:tcPr>
          <w:p w:rsidR="00711C90" w:rsidRDefault="000C7D13">
            <w:pPr>
              <w:autoSpaceDE w:val="0"/>
              <w:autoSpaceDN w:val="0"/>
              <w:adjustRightInd w:val="0"/>
              <w:spacing w:after="0" w:line="240" w:lineRule="auto"/>
              <w:rPr>
                <w:rFonts w:ascii="Times New Roman" w:hAnsi="Times New Roman"/>
                <w:bCs/>
                <w:sz w:val="24"/>
                <w:szCs w:val="24"/>
              </w:rPr>
            </w:pPr>
            <w:r>
              <w:rPr>
                <w:rFonts w:ascii="Times New Roman" w:hAnsi="Times New Roman"/>
                <w:sz w:val="24"/>
                <w:szCs w:val="24"/>
              </w:rPr>
              <w:t>Информация «Ладушки – ладушки» (о развитии мелкой моторики)</w:t>
            </w:r>
          </w:p>
        </w:tc>
        <w:tc>
          <w:tcPr>
            <w:tcW w:w="1586" w:type="dxa"/>
            <w:shd w:val="clear" w:color="auto" w:fill="auto"/>
          </w:tcPr>
          <w:p w:rsidR="00711C90" w:rsidRDefault="00711C90">
            <w:pPr>
              <w:autoSpaceDE w:val="0"/>
              <w:autoSpaceDN w:val="0"/>
              <w:adjustRightInd w:val="0"/>
              <w:spacing w:after="0" w:line="240" w:lineRule="auto"/>
              <w:rPr>
                <w:rFonts w:ascii="Times New Roman" w:hAnsi="Times New Roman"/>
                <w:bCs/>
                <w:sz w:val="24"/>
                <w:szCs w:val="24"/>
              </w:rPr>
            </w:pPr>
          </w:p>
        </w:tc>
      </w:tr>
      <w:tr w:rsidR="00711C90">
        <w:trPr>
          <w:trHeight w:val="382"/>
        </w:trPr>
        <w:tc>
          <w:tcPr>
            <w:tcW w:w="1264" w:type="dxa"/>
            <w:vMerge/>
            <w:shd w:val="clear" w:color="auto" w:fill="auto"/>
          </w:tcPr>
          <w:p w:rsidR="00711C90" w:rsidRDefault="00711C90">
            <w:pPr>
              <w:autoSpaceDE w:val="0"/>
              <w:autoSpaceDN w:val="0"/>
              <w:adjustRightInd w:val="0"/>
              <w:spacing w:after="0" w:line="240" w:lineRule="auto"/>
              <w:rPr>
                <w:rFonts w:ascii="Times New Roman" w:hAnsi="Times New Roman"/>
                <w:b/>
                <w:bCs/>
                <w:sz w:val="24"/>
                <w:szCs w:val="24"/>
              </w:rPr>
            </w:pPr>
          </w:p>
        </w:tc>
        <w:tc>
          <w:tcPr>
            <w:tcW w:w="3016" w:type="dxa"/>
            <w:vMerge/>
            <w:shd w:val="clear" w:color="auto" w:fill="auto"/>
          </w:tcPr>
          <w:p w:rsidR="00711C90" w:rsidRDefault="00711C90">
            <w:pPr>
              <w:autoSpaceDE w:val="0"/>
              <w:autoSpaceDN w:val="0"/>
              <w:adjustRightInd w:val="0"/>
              <w:spacing w:after="0" w:line="240" w:lineRule="auto"/>
              <w:rPr>
                <w:rFonts w:ascii="Times New Roman" w:hAnsi="Times New Roman"/>
                <w:bCs/>
                <w:sz w:val="24"/>
                <w:szCs w:val="24"/>
              </w:rPr>
            </w:pPr>
          </w:p>
        </w:tc>
        <w:tc>
          <w:tcPr>
            <w:tcW w:w="3761" w:type="dxa"/>
            <w:shd w:val="clear" w:color="auto" w:fill="auto"/>
          </w:tcPr>
          <w:p w:rsidR="00711C90" w:rsidRDefault="000C7D13">
            <w:pPr>
              <w:autoSpaceDE w:val="0"/>
              <w:autoSpaceDN w:val="0"/>
              <w:adjustRightInd w:val="0"/>
              <w:spacing w:after="0" w:line="240" w:lineRule="auto"/>
              <w:rPr>
                <w:rFonts w:ascii="Times New Roman" w:hAnsi="Times New Roman"/>
                <w:bCs/>
                <w:sz w:val="24"/>
                <w:szCs w:val="24"/>
              </w:rPr>
            </w:pPr>
            <w:r>
              <w:rPr>
                <w:rFonts w:ascii="Times New Roman" w:hAnsi="Times New Roman"/>
                <w:sz w:val="24"/>
                <w:szCs w:val="24"/>
              </w:rPr>
              <w:t>Советы родителям: «Как провести выходные с ребенком»</w:t>
            </w:r>
          </w:p>
        </w:tc>
        <w:tc>
          <w:tcPr>
            <w:tcW w:w="1586" w:type="dxa"/>
            <w:shd w:val="clear" w:color="auto" w:fill="auto"/>
          </w:tcPr>
          <w:p w:rsidR="00711C90" w:rsidRDefault="00711C90">
            <w:pPr>
              <w:autoSpaceDE w:val="0"/>
              <w:autoSpaceDN w:val="0"/>
              <w:adjustRightInd w:val="0"/>
              <w:spacing w:after="0" w:line="240" w:lineRule="auto"/>
              <w:rPr>
                <w:rFonts w:ascii="Times New Roman" w:hAnsi="Times New Roman"/>
                <w:bCs/>
                <w:sz w:val="24"/>
                <w:szCs w:val="24"/>
              </w:rPr>
            </w:pPr>
          </w:p>
        </w:tc>
      </w:tr>
      <w:tr w:rsidR="00711C90">
        <w:trPr>
          <w:trHeight w:val="315"/>
        </w:trPr>
        <w:tc>
          <w:tcPr>
            <w:tcW w:w="1264" w:type="dxa"/>
            <w:shd w:val="clear" w:color="auto" w:fill="auto"/>
          </w:tcPr>
          <w:p w:rsidR="00711C90" w:rsidRDefault="000C7D13">
            <w:pPr>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Месяц</w:t>
            </w:r>
          </w:p>
        </w:tc>
        <w:tc>
          <w:tcPr>
            <w:tcW w:w="3016" w:type="dxa"/>
            <w:shd w:val="clear" w:color="auto" w:fill="auto"/>
          </w:tcPr>
          <w:p w:rsidR="00711C90" w:rsidRDefault="000C7D13">
            <w:pPr>
              <w:autoSpaceDE w:val="0"/>
              <w:autoSpaceDN w:val="0"/>
              <w:adjustRightInd w:val="0"/>
              <w:spacing w:after="0" w:line="240" w:lineRule="auto"/>
              <w:rPr>
                <w:rFonts w:ascii="Times New Roman" w:hAnsi="Times New Roman"/>
                <w:b/>
                <w:bCs/>
                <w:sz w:val="24"/>
                <w:szCs w:val="24"/>
              </w:rPr>
            </w:pPr>
            <w:r>
              <w:rPr>
                <w:rFonts w:ascii="Times New Roman" w:hAnsi="Times New Roman"/>
                <w:b/>
                <w:bCs/>
                <w:sz w:val="24"/>
                <w:szCs w:val="24"/>
              </w:rPr>
              <w:t>Мероприятия</w:t>
            </w:r>
          </w:p>
        </w:tc>
        <w:tc>
          <w:tcPr>
            <w:tcW w:w="3761" w:type="dxa"/>
            <w:shd w:val="clear" w:color="auto" w:fill="auto"/>
          </w:tcPr>
          <w:p w:rsidR="00711C90" w:rsidRDefault="000C7D13">
            <w:pPr>
              <w:autoSpaceDE w:val="0"/>
              <w:autoSpaceDN w:val="0"/>
              <w:adjustRightInd w:val="0"/>
              <w:spacing w:after="0" w:line="240" w:lineRule="auto"/>
              <w:rPr>
                <w:rFonts w:ascii="Times New Roman" w:hAnsi="Times New Roman"/>
                <w:b/>
                <w:bCs/>
                <w:sz w:val="24"/>
                <w:szCs w:val="24"/>
              </w:rPr>
            </w:pPr>
            <w:r>
              <w:rPr>
                <w:rFonts w:ascii="Times New Roman" w:hAnsi="Times New Roman"/>
                <w:b/>
                <w:bCs/>
                <w:sz w:val="24"/>
                <w:szCs w:val="24"/>
              </w:rPr>
              <w:t>Наименование</w:t>
            </w:r>
          </w:p>
        </w:tc>
        <w:tc>
          <w:tcPr>
            <w:tcW w:w="1586" w:type="dxa"/>
            <w:shd w:val="clear" w:color="auto" w:fill="auto"/>
          </w:tcPr>
          <w:p w:rsidR="00711C90" w:rsidRDefault="00711C90">
            <w:pPr>
              <w:autoSpaceDE w:val="0"/>
              <w:autoSpaceDN w:val="0"/>
              <w:adjustRightInd w:val="0"/>
              <w:spacing w:after="0" w:line="240" w:lineRule="auto"/>
              <w:rPr>
                <w:rFonts w:ascii="Times New Roman" w:hAnsi="Times New Roman"/>
                <w:b/>
                <w:bCs/>
                <w:sz w:val="24"/>
                <w:szCs w:val="24"/>
              </w:rPr>
            </w:pPr>
          </w:p>
        </w:tc>
      </w:tr>
      <w:tr w:rsidR="00711C90">
        <w:trPr>
          <w:trHeight w:val="283"/>
        </w:trPr>
        <w:tc>
          <w:tcPr>
            <w:tcW w:w="1264" w:type="dxa"/>
            <w:vMerge w:val="restart"/>
            <w:shd w:val="clear" w:color="auto" w:fill="auto"/>
          </w:tcPr>
          <w:p w:rsidR="00711C90" w:rsidRDefault="00711C90">
            <w:pPr>
              <w:autoSpaceDE w:val="0"/>
              <w:autoSpaceDN w:val="0"/>
              <w:adjustRightInd w:val="0"/>
              <w:spacing w:after="0" w:line="240" w:lineRule="auto"/>
              <w:rPr>
                <w:rFonts w:ascii="Times New Roman" w:hAnsi="Times New Roman"/>
                <w:b/>
                <w:bCs/>
                <w:sz w:val="24"/>
                <w:szCs w:val="24"/>
              </w:rPr>
            </w:pPr>
          </w:p>
          <w:p w:rsidR="00711C90" w:rsidRDefault="000C7D13">
            <w:pPr>
              <w:autoSpaceDE w:val="0"/>
              <w:autoSpaceDN w:val="0"/>
              <w:adjustRightInd w:val="0"/>
              <w:spacing w:after="0" w:line="240" w:lineRule="auto"/>
              <w:rPr>
                <w:rFonts w:ascii="Times New Roman" w:hAnsi="Times New Roman"/>
                <w:b/>
                <w:bCs/>
                <w:sz w:val="24"/>
                <w:szCs w:val="24"/>
              </w:rPr>
            </w:pPr>
            <w:r>
              <w:rPr>
                <w:rFonts w:ascii="Times New Roman" w:hAnsi="Times New Roman"/>
                <w:b/>
                <w:bCs/>
                <w:sz w:val="24"/>
                <w:szCs w:val="24"/>
              </w:rPr>
              <w:t>Май</w:t>
            </w:r>
          </w:p>
        </w:tc>
        <w:tc>
          <w:tcPr>
            <w:tcW w:w="3016" w:type="dxa"/>
            <w:vMerge w:val="restart"/>
            <w:shd w:val="clear" w:color="auto" w:fill="auto"/>
          </w:tcPr>
          <w:p w:rsidR="00711C90" w:rsidRDefault="000C7D13">
            <w:pPr>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Консультации</w:t>
            </w:r>
          </w:p>
        </w:tc>
        <w:tc>
          <w:tcPr>
            <w:tcW w:w="3761" w:type="dxa"/>
            <w:shd w:val="clear" w:color="auto" w:fill="auto"/>
          </w:tcPr>
          <w:p w:rsidR="00711C90" w:rsidRDefault="000C7D13">
            <w:pPr>
              <w:spacing w:line="240" w:lineRule="auto"/>
              <w:contextualSpacing/>
              <w:rPr>
                <w:rFonts w:ascii="Times New Roman" w:hAnsi="Times New Roman"/>
                <w:b/>
                <w:sz w:val="24"/>
                <w:szCs w:val="24"/>
              </w:rPr>
            </w:pPr>
            <w:r>
              <w:rPr>
                <w:rFonts w:ascii="Times New Roman" w:hAnsi="Times New Roman"/>
                <w:sz w:val="24"/>
                <w:szCs w:val="24"/>
              </w:rPr>
              <w:t>«Организация летнего отдыха»</w:t>
            </w:r>
          </w:p>
        </w:tc>
        <w:tc>
          <w:tcPr>
            <w:tcW w:w="1586" w:type="dxa"/>
            <w:shd w:val="clear" w:color="auto" w:fill="auto"/>
          </w:tcPr>
          <w:p w:rsidR="00711C90" w:rsidRDefault="00711C90">
            <w:pPr>
              <w:autoSpaceDE w:val="0"/>
              <w:autoSpaceDN w:val="0"/>
              <w:adjustRightInd w:val="0"/>
              <w:spacing w:after="0" w:line="240" w:lineRule="auto"/>
              <w:rPr>
                <w:rFonts w:ascii="Times New Roman" w:hAnsi="Times New Roman"/>
                <w:bCs/>
                <w:sz w:val="24"/>
                <w:szCs w:val="24"/>
              </w:rPr>
            </w:pPr>
          </w:p>
        </w:tc>
      </w:tr>
      <w:tr w:rsidR="00711C90">
        <w:trPr>
          <w:trHeight w:val="185"/>
        </w:trPr>
        <w:tc>
          <w:tcPr>
            <w:tcW w:w="1264" w:type="dxa"/>
            <w:vMerge/>
            <w:shd w:val="clear" w:color="auto" w:fill="auto"/>
          </w:tcPr>
          <w:p w:rsidR="00711C90" w:rsidRDefault="00711C90">
            <w:pPr>
              <w:autoSpaceDE w:val="0"/>
              <w:autoSpaceDN w:val="0"/>
              <w:adjustRightInd w:val="0"/>
              <w:spacing w:after="0" w:line="240" w:lineRule="auto"/>
              <w:rPr>
                <w:rFonts w:ascii="Times New Roman" w:hAnsi="Times New Roman"/>
                <w:b/>
                <w:bCs/>
                <w:sz w:val="24"/>
                <w:szCs w:val="24"/>
              </w:rPr>
            </w:pPr>
          </w:p>
        </w:tc>
        <w:tc>
          <w:tcPr>
            <w:tcW w:w="3016" w:type="dxa"/>
            <w:vMerge/>
            <w:shd w:val="clear" w:color="auto" w:fill="auto"/>
          </w:tcPr>
          <w:p w:rsidR="00711C90" w:rsidRDefault="00711C90">
            <w:pPr>
              <w:autoSpaceDE w:val="0"/>
              <w:autoSpaceDN w:val="0"/>
              <w:adjustRightInd w:val="0"/>
              <w:spacing w:after="0" w:line="240" w:lineRule="auto"/>
              <w:rPr>
                <w:rFonts w:ascii="Times New Roman" w:hAnsi="Times New Roman"/>
                <w:bCs/>
                <w:sz w:val="24"/>
                <w:szCs w:val="24"/>
              </w:rPr>
            </w:pPr>
          </w:p>
        </w:tc>
        <w:tc>
          <w:tcPr>
            <w:tcW w:w="3761" w:type="dxa"/>
            <w:shd w:val="clear" w:color="auto" w:fill="auto"/>
          </w:tcPr>
          <w:p w:rsidR="00711C90" w:rsidRDefault="000C7D13">
            <w:pPr>
              <w:spacing w:line="240" w:lineRule="auto"/>
              <w:contextualSpacing/>
              <w:rPr>
                <w:rFonts w:ascii="Times New Roman" w:hAnsi="Times New Roman"/>
                <w:sz w:val="24"/>
                <w:szCs w:val="24"/>
              </w:rPr>
            </w:pPr>
            <w:r>
              <w:rPr>
                <w:rFonts w:ascii="Times New Roman" w:hAnsi="Times New Roman"/>
                <w:sz w:val="24"/>
                <w:szCs w:val="24"/>
              </w:rPr>
              <w:t>«Босиком по росе. Как закаливать ребенка»</w:t>
            </w:r>
          </w:p>
        </w:tc>
        <w:tc>
          <w:tcPr>
            <w:tcW w:w="1586" w:type="dxa"/>
            <w:shd w:val="clear" w:color="auto" w:fill="auto"/>
          </w:tcPr>
          <w:p w:rsidR="00711C90" w:rsidRDefault="00711C90">
            <w:pPr>
              <w:autoSpaceDE w:val="0"/>
              <w:autoSpaceDN w:val="0"/>
              <w:adjustRightInd w:val="0"/>
              <w:spacing w:after="0" w:line="240" w:lineRule="auto"/>
              <w:rPr>
                <w:rFonts w:ascii="Times New Roman" w:hAnsi="Times New Roman"/>
                <w:bCs/>
                <w:sz w:val="24"/>
                <w:szCs w:val="24"/>
              </w:rPr>
            </w:pPr>
          </w:p>
        </w:tc>
      </w:tr>
      <w:tr w:rsidR="00711C90">
        <w:trPr>
          <w:trHeight w:val="185"/>
        </w:trPr>
        <w:tc>
          <w:tcPr>
            <w:tcW w:w="1264" w:type="dxa"/>
            <w:vMerge/>
            <w:shd w:val="clear" w:color="auto" w:fill="auto"/>
          </w:tcPr>
          <w:p w:rsidR="00711C90" w:rsidRDefault="00711C90">
            <w:pPr>
              <w:autoSpaceDE w:val="0"/>
              <w:autoSpaceDN w:val="0"/>
              <w:adjustRightInd w:val="0"/>
              <w:spacing w:after="0" w:line="240" w:lineRule="auto"/>
              <w:rPr>
                <w:rFonts w:ascii="Times New Roman" w:hAnsi="Times New Roman"/>
                <w:b/>
                <w:bCs/>
                <w:sz w:val="24"/>
                <w:szCs w:val="24"/>
              </w:rPr>
            </w:pPr>
          </w:p>
        </w:tc>
        <w:tc>
          <w:tcPr>
            <w:tcW w:w="3016" w:type="dxa"/>
            <w:vMerge/>
            <w:shd w:val="clear" w:color="auto" w:fill="auto"/>
          </w:tcPr>
          <w:p w:rsidR="00711C90" w:rsidRDefault="00711C90">
            <w:pPr>
              <w:autoSpaceDE w:val="0"/>
              <w:autoSpaceDN w:val="0"/>
              <w:adjustRightInd w:val="0"/>
              <w:spacing w:after="0" w:line="240" w:lineRule="auto"/>
              <w:rPr>
                <w:rFonts w:ascii="Times New Roman" w:hAnsi="Times New Roman"/>
                <w:bCs/>
                <w:sz w:val="24"/>
                <w:szCs w:val="24"/>
              </w:rPr>
            </w:pPr>
          </w:p>
        </w:tc>
        <w:tc>
          <w:tcPr>
            <w:tcW w:w="3761" w:type="dxa"/>
            <w:shd w:val="clear" w:color="auto" w:fill="auto"/>
          </w:tcPr>
          <w:p w:rsidR="00711C90" w:rsidRDefault="000C7D13">
            <w:pPr>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«Правила безопасности в летний период»</w:t>
            </w:r>
          </w:p>
        </w:tc>
        <w:tc>
          <w:tcPr>
            <w:tcW w:w="1586" w:type="dxa"/>
            <w:shd w:val="clear" w:color="auto" w:fill="auto"/>
          </w:tcPr>
          <w:p w:rsidR="00711C90" w:rsidRDefault="00711C90">
            <w:pPr>
              <w:autoSpaceDE w:val="0"/>
              <w:autoSpaceDN w:val="0"/>
              <w:adjustRightInd w:val="0"/>
              <w:spacing w:after="0" w:line="240" w:lineRule="auto"/>
              <w:rPr>
                <w:rFonts w:ascii="Times New Roman" w:hAnsi="Times New Roman"/>
                <w:bCs/>
                <w:sz w:val="24"/>
                <w:szCs w:val="24"/>
              </w:rPr>
            </w:pPr>
          </w:p>
        </w:tc>
      </w:tr>
      <w:tr w:rsidR="00711C90">
        <w:trPr>
          <w:trHeight w:val="856"/>
        </w:trPr>
        <w:tc>
          <w:tcPr>
            <w:tcW w:w="1264" w:type="dxa"/>
            <w:vMerge/>
            <w:shd w:val="clear" w:color="auto" w:fill="auto"/>
          </w:tcPr>
          <w:p w:rsidR="00711C90" w:rsidRDefault="00711C90">
            <w:pPr>
              <w:autoSpaceDE w:val="0"/>
              <w:autoSpaceDN w:val="0"/>
              <w:adjustRightInd w:val="0"/>
              <w:spacing w:after="0" w:line="240" w:lineRule="auto"/>
              <w:rPr>
                <w:rFonts w:ascii="Times New Roman" w:hAnsi="Times New Roman"/>
                <w:b/>
                <w:bCs/>
                <w:sz w:val="24"/>
                <w:szCs w:val="24"/>
              </w:rPr>
            </w:pPr>
          </w:p>
        </w:tc>
        <w:tc>
          <w:tcPr>
            <w:tcW w:w="3016" w:type="dxa"/>
            <w:shd w:val="clear" w:color="auto" w:fill="auto"/>
          </w:tcPr>
          <w:p w:rsidR="00711C90" w:rsidRDefault="000C7D13">
            <w:pPr>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Мероприятия, совместно подготовленные с родителями</w:t>
            </w:r>
          </w:p>
        </w:tc>
        <w:tc>
          <w:tcPr>
            <w:tcW w:w="3761" w:type="dxa"/>
            <w:shd w:val="clear" w:color="auto" w:fill="auto"/>
          </w:tcPr>
          <w:p w:rsidR="00711C90" w:rsidRDefault="000C7D13">
            <w:pPr>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 xml:space="preserve">Изготовление открыток ветеранам </w:t>
            </w:r>
          </w:p>
        </w:tc>
        <w:tc>
          <w:tcPr>
            <w:tcW w:w="1586" w:type="dxa"/>
            <w:shd w:val="clear" w:color="auto" w:fill="auto"/>
          </w:tcPr>
          <w:p w:rsidR="00711C90" w:rsidRDefault="00711C90">
            <w:pPr>
              <w:autoSpaceDE w:val="0"/>
              <w:autoSpaceDN w:val="0"/>
              <w:adjustRightInd w:val="0"/>
              <w:spacing w:after="0" w:line="240" w:lineRule="auto"/>
              <w:rPr>
                <w:rFonts w:ascii="Times New Roman" w:hAnsi="Times New Roman"/>
                <w:bCs/>
                <w:sz w:val="24"/>
                <w:szCs w:val="24"/>
              </w:rPr>
            </w:pPr>
          </w:p>
        </w:tc>
      </w:tr>
      <w:tr w:rsidR="00711C90">
        <w:trPr>
          <w:trHeight w:val="283"/>
        </w:trPr>
        <w:tc>
          <w:tcPr>
            <w:tcW w:w="1264" w:type="dxa"/>
            <w:vMerge/>
            <w:shd w:val="clear" w:color="auto" w:fill="auto"/>
          </w:tcPr>
          <w:p w:rsidR="00711C90" w:rsidRDefault="00711C90">
            <w:pPr>
              <w:autoSpaceDE w:val="0"/>
              <w:autoSpaceDN w:val="0"/>
              <w:adjustRightInd w:val="0"/>
              <w:spacing w:after="0" w:line="240" w:lineRule="auto"/>
              <w:rPr>
                <w:rFonts w:ascii="Times New Roman" w:hAnsi="Times New Roman"/>
                <w:b/>
                <w:bCs/>
                <w:sz w:val="24"/>
                <w:szCs w:val="24"/>
              </w:rPr>
            </w:pPr>
          </w:p>
        </w:tc>
        <w:tc>
          <w:tcPr>
            <w:tcW w:w="3016" w:type="dxa"/>
            <w:shd w:val="clear" w:color="auto" w:fill="auto"/>
          </w:tcPr>
          <w:p w:rsidR="00711C90" w:rsidRDefault="000C7D13">
            <w:pPr>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Анкетирование родителей</w:t>
            </w:r>
          </w:p>
        </w:tc>
        <w:tc>
          <w:tcPr>
            <w:tcW w:w="3761" w:type="dxa"/>
            <w:shd w:val="clear" w:color="auto" w:fill="auto"/>
          </w:tcPr>
          <w:p w:rsidR="00711C90" w:rsidRDefault="000C7D13">
            <w:pPr>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 xml:space="preserve">«Удовлетворенность работой </w:t>
            </w:r>
          </w:p>
          <w:p w:rsidR="00711C90" w:rsidRDefault="000C7D13">
            <w:pPr>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дошкольной образовательной организации»</w:t>
            </w:r>
          </w:p>
        </w:tc>
        <w:tc>
          <w:tcPr>
            <w:tcW w:w="1586" w:type="dxa"/>
            <w:shd w:val="clear" w:color="auto" w:fill="auto"/>
          </w:tcPr>
          <w:p w:rsidR="00711C90" w:rsidRDefault="00711C90">
            <w:pPr>
              <w:autoSpaceDE w:val="0"/>
              <w:autoSpaceDN w:val="0"/>
              <w:adjustRightInd w:val="0"/>
              <w:spacing w:after="0" w:line="240" w:lineRule="auto"/>
              <w:rPr>
                <w:rFonts w:ascii="Times New Roman" w:hAnsi="Times New Roman"/>
                <w:bCs/>
                <w:sz w:val="24"/>
                <w:szCs w:val="24"/>
              </w:rPr>
            </w:pPr>
          </w:p>
        </w:tc>
      </w:tr>
      <w:tr w:rsidR="00711C90">
        <w:trPr>
          <w:trHeight w:val="283"/>
        </w:trPr>
        <w:tc>
          <w:tcPr>
            <w:tcW w:w="1264" w:type="dxa"/>
            <w:vMerge/>
            <w:shd w:val="clear" w:color="auto" w:fill="auto"/>
          </w:tcPr>
          <w:p w:rsidR="00711C90" w:rsidRDefault="00711C90">
            <w:pPr>
              <w:autoSpaceDE w:val="0"/>
              <w:autoSpaceDN w:val="0"/>
              <w:adjustRightInd w:val="0"/>
              <w:spacing w:after="0" w:line="240" w:lineRule="auto"/>
              <w:rPr>
                <w:rFonts w:ascii="Times New Roman" w:hAnsi="Times New Roman"/>
                <w:b/>
                <w:bCs/>
                <w:sz w:val="24"/>
                <w:szCs w:val="24"/>
              </w:rPr>
            </w:pPr>
          </w:p>
        </w:tc>
        <w:tc>
          <w:tcPr>
            <w:tcW w:w="3016" w:type="dxa"/>
            <w:vMerge w:val="restart"/>
            <w:shd w:val="clear" w:color="auto" w:fill="auto"/>
          </w:tcPr>
          <w:p w:rsidR="00711C90" w:rsidRDefault="000C7D13">
            <w:pPr>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Подготовка наглядной информации для родителей</w:t>
            </w:r>
          </w:p>
        </w:tc>
        <w:tc>
          <w:tcPr>
            <w:tcW w:w="3761" w:type="dxa"/>
            <w:shd w:val="clear" w:color="auto" w:fill="auto"/>
          </w:tcPr>
          <w:p w:rsidR="00711C90" w:rsidRDefault="000C7D13">
            <w:pPr>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Папка-передвижка «День Победы»</w:t>
            </w:r>
          </w:p>
        </w:tc>
        <w:tc>
          <w:tcPr>
            <w:tcW w:w="1586" w:type="dxa"/>
            <w:shd w:val="clear" w:color="auto" w:fill="auto"/>
          </w:tcPr>
          <w:p w:rsidR="00711C90" w:rsidRDefault="00711C90">
            <w:pPr>
              <w:autoSpaceDE w:val="0"/>
              <w:autoSpaceDN w:val="0"/>
              <w:adjustRightInd w:val="0"/>
              <w:spacing w:after="0" w:line="240" w:lineRule="auto"/>
              <w:rPr>
                <w:rFonts w:ascii="Times New Roman" w:hAnsi="Times New Roman"/>
                <w:bCs/>
                <w:sz w:val="24"/>
                <w:szCs w:val="24"/>
              </w:rPr>
            </w:pPr>
          </w:p>
        </w:tc>
      </w:tr>
      <w:tr w:rsidR="00711C90">
        <w:trPr>
          <w:trHeight w:val="283"/>
        </w:trPr>
        <w:tc>
          <w:tcPr>
            <w:tcW w:w="1264" w:type="dxa"/>
            <w:vMerge/>
            <w:shd w:val="clear" w:color="auto" w:fill="auto"/>
          </w:tcPr>
          <w:p w:rsidR="00711C90" w:rsidRDefault="00711C90">
            <w:pPr>
              <w:autoSpaceDE w:val="0"/>
              <w:autoSpaceDN w:val="0"/>
              <w:adjustRightInd w:val="0"/>
              <w:spacing w:after="0" w:line="240" w:lineRule="auto"/>
              <w:rPr>
                <w:rFonts w:ascii="Times New Roman" w:hAnsi="Times New Roman"/>
                <w:b/>
                <w:bCs/>
                <w:sz w:val="24"/>
                <w:szCs w:val="24"/>
              </w:rPr>
            </w:pPr>
          </w:p>
        </w:tc>
        <w:tc>
          <w:tcPr>
            <w:tcW w:w="3016" w:type="dxa"/>
            <w:vMerge/>
            <w:shd w:val="clear" w:color="auto" w:fill="auto"/>
          </w:tcPr>
          <w:p w:rsidR="00711C90" w:rsidRDefault="00711C90">
            <w:pPr>
              <w:autoSpaceDE w:val="0"/>
              <w:autoSpaceDN w:val="0"/>
              <w:adjustRightInd w:val="0"/>
              <w:spacing w:after="0" w:line="240" w:lineRule="auto"/>
              <w:rPr>
                <w:rFonts w:ascii="Times New Roman" w:hAnsi="Times New Roman"/>
                <w:bCs/>
                <w:sz w:val="24"/>
                <w:szCs w:val="24"/>
              </w:rPr>
            </w:pPr>
          </w:p>
        </w:tc>
        <w:tc>
          <w:tcPr>
            <w:tcW w:w="3761" w:type="dxa"/>
            <w:shd w:val="clear" w:color="auto" w:fill="auto"/>
          </w:tcPr>
          <w:p w:rsidR="00711C90" w:rsidRDefault="000C7D13">
            <w:pPr>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Папка-передвижка «Помогите детям запомнить правила пожарной безопасности»</w:t>
            </w:r>
          </w:p>
        </w:tc>
        <w:tc>
          <w:tcPr>
            <w:tcW w:w="1586" w:type="dxa"/>
            <w:shd w:val="clear" w:color="auto" w:fill="auto"/>
          </w:tcPr>
          <w:p w:rsidR="00711C90" w:rsidRDefault="00711C90">
            <w:pPr>
              <w:autoSpaceDE w:val="0"/>
              <w:autoSpaceDN w:val="0"/>
              <w:adjustRightInd w:val="0"/>
              <w:spacing w:after="0" w:line="240" w:lineRule="auto"/>
              <w:rPr>
                <w:rFonts w:ascii="Times New Roman" w:hAnsi="Times New Roman"/>
                <w:bCs/>
                <w:sz w:val="24"/>
                <w:szCs w:val="24"/>
              </w:rPr>
            </w:pPr>
          </w:p>
        </w:tc>
      </w:tr>
      <w:tr w:rsidR="00711C90">
        <w:trPr>
          <w:trHeight w:val="283"/>
        </w:trPr>
        <w:tc>
          <w:tcPr>
            <w:tcW w:w="1264" w:type="dxa"/>
            <w:vMerge/>
            <w:shd w:val="clear" w:color="auto" w:fill="auto"/>
          </w:tcPr>
          <w:p w:rsidR="00711C90" w:rsidRDefault="00711C90">
            <w:pPr>
              <w:autoSpaceDE w:val="0"/>
              <w:autoSpaceDN w:val="0"/>
              <w:adjustRightInd w:val="0"/>
              <w:spacing w:after="0" w:line="240" w:lineRule="auto"/>
              <w:rPr>
                <w:rFonts w:ascii="Times New Roman" w:hAnsi="Times New Roman"/>
                <w:b/>
                <w:bCs/>
                <w:sz w:val="24"/>
                <w:szCs w:val="24"/>
              </w:rPr>
            </w:pPr>
          </w:p>
        </w:tc>
        <w:tc>
          <w:tcPr>
            <w:tcW w:w="3016" w:type="dxa"/>
            <w:shd w:val="clear" w:color="auto" w:fill="auto"/>
          </w:tcPr>
          <w:p w:rsidR="00711C90" w:rsidRDefault="000C7D13">
            <w:pPr>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Родительские собрания</w:t>
            </w:r>
          </w:p>
        </w:tc>
        <w:tc>
          <w:tcPr>
            <w:tcW w:w="3761" w:type="dxa"/>
            <w:shd w:val="clear" w:color="auto" w:fill="auto"/>
          </w:tcPr>
          <w:p w:rsidR="00711C90" w:rsidRDefault="000C7D13">
            <w:pPr>
              <w:autoSpaceDE w:val="0"/>
              <w:autoSpaceDN w:val="0"/>
              <w:adjustRightInd w:val="0"/>
              <w:spacing w:after="0" w:line="240" w:lineRule="auto"/>
              <w:rPr>
                <w:rFonts w:ascii="Times New Roman" w:hAnsi="Times New Roman"/>
                <w:bCs/>
                <w:sz w:val="24"/>
                <w:szCs w:val="24"/>
              </w:rPr>
            </w:pPr>
            <w:r>
              <w:rPr>
                <w:rFonts w:ascii="Times New Roman" w:hAnsi="Times New Roman"/>
                <w:sz w:val="24"/>
                <w:szCs w:val="24"/>
              </w:rPr>
              <w:t>"Большие успехи наших малышей" Итоги года</w:t>
            </w:r>
          </w:p>
        </w:tc>
        <w:tc>
          <w:tcPr>
            <w:tcW w:w="1586" w:type="dxa"/>
            <w:shd w:val="clear" w:color="auto" w:fill="auto"/>
          </w:tcPr>
          <w:p w:rsidR="00711C90" w:rsidRDefault="00711C90">
            <w:pPr>
              <w:autoSpaceDE w:val="0"/>
              <w:autoSpaceDN w:val="0"/>
              <w:adjustRightInd w:val="0"/>
              <w:spacing w:after="0" w:line="240" w:lineRule="auto"/>
              <w:rPr>
                <w:rFonts w:ascii="Times New Roman" w:hAnsi="Times New Roman"/>
                <w:bCs/>
                <w:sz w:val="24"/>
                <w:szCs w:val="24"/>
              </w:rPr>
            </w:pPr>
          </w:p>
        </w:tc>
      </w:tr>
      <w:tr w:rsidR="00711C90">
        <w:trPr>
          <w:trHeight w:val="283"/>
        </w:trPr>
        <w:tc>
          <w:tcPr>
            <w:tcW w:w="1264" w:type="dxa"/>
            <w:shd w:val="clear" w:color="auto" w:fill="auto"/>
          </w:tcPr>
          <w:p w:rsidR="00711C90" w:rsidRDefault="00711C90">
            <w:pPr>
              <w:autoSpaceDE w:val="0"/>
              <w:autoSpaceDN w:val="0"/>
              <w:adjustRightInd w:val="0"/>
              <w:spacing w:after="0" w:line="240" w:lineRule="auto"/>
              <w:rPr>
                <w:rFonts w:ascii="Times New Roman" w:hAnsi="Times New Roman"/>
                <w:b/>
                <w:bCs/>
                <w:sz w:val="24"/>
                <w:szCs w:val="24"/>
              </w:rPr>
            </w:pPr>
          </w:p>
        </w:tc>
        <w:tc>
          <w:tcPr>
            <w:tcW w:w="3016" w:type="dxa"/>
            <w:shd w:val="clear" w:color="auto" w:fill="auto"/>
          </w:tcPr>
          <w:p w:rsidR="00711C90" w:rsidRDefault="000C7D13">
            <w:pPr>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Проектная деятельность</w:t>
            </w:r>
          </w:p>
        </w:tc>
        <w:tc>
          <w:tcPr>
            <w:tcW w:w="3761" w:type="dxa"/>
            <w:shd w:val="clear" w:color="auto" w:fill="auto"/>
          </w:tcPr>
          <w:p w:rsidR="00711C90" w:rsidRDefault="000C7D13">
            <w:pPr>
              <w:shd w:val="clear" w:color="auto" w:fill="FFFFFF"/>
              <w:spacing w:after="0" w:line="240" w:lineRule="auto"/>
              <w:outlineLvl w:val="0"/>
              <w:rPr>
                <w:rFonts w:ascii="Times New Roman" w:eastAsia="Times New Roman" w:hAnsi="Times New Roman"/>
                <w:kern w:val="36"/>
                <w:sz w:val="24"/>
                <w:szCs w:val="24"/>
                <w:lang w:eastAsia="ru-RU"/>
              </w:rPr>
            </w:pPr>
            <w:r>
              <w:rPr>
                <w:rFonts w:ascii="Times New Roman" w:eastAsia="Times New Roman" w:hAnsi="Times New Roman"/>
                <w:kern w:val="36"/>
                <w:sz w:val="24"/>
                <w:szCs w:val="24"/>
                <w:lang w:eastAsia="ru-RU"/>
              </w:rPr>
              <w:t xml:space="preserve">Проект «Опытно-экспериментальная деятельность с детьми младшего дошкольного возраста </w:t>
            </w:r>
          </w:p>
          <w:p w:rsidR="00711C90" w:rsidRDefault="000C7D13">
            <w:pPr>
              <w:shd w:val="clear" w:color="auto" w:fill="FFFFFF"/>
              <w:spacing w:after="0" w:line="240" w:lineRule="auto"/>
              <w:outlineLvl w:val="0"/>
              <w:rPr>
                <w:rFonts w:ascii="Times New Roman" w:eastAsia="Times New Roman" w:hAnsi="Times New Roman"/>
                <w:kern w:val="36"/>
                <w:sz w:val="24"/>
                <w:szCs w:val="24"/>
                <w:lang w:eastAsia="ru-RU"/>
              </w:rPr>
            </w:pPr>
            <w:r>
              <w:rPr>
                <w:rFonts w:ascii="Times New Roman" w:eastAsia="Times New Roman" w:hAnsi="Times New Roman"/>
                <w:kern w:val="36"/>
                <w:sz w:val="24"/>
                <w:szCs w:val="24"/>
                <w:lang w:eastAsia="ru-RU"/>
              </w:rPr>
              <w:t>«Я познаю окружающий мир»</w:t>
            </w:r>
          </w:p>
          <w:p w:rsidR="00711C90" w:rsidRDefault="000C7D13">
            <w:pPr>
              <w:autoSpaceDE w:val="0"/>
              <w:autoSpaceDN w:val="0"/>
              <w:adjustRightInd w:val="0"/>
              <w:spacing w:after="0" w:line="240" w:lineRule="auto"/>
              <w:rPr>
                <w:rFonts w:ascii="Times New Roman" w:hAnsi="Times New Roman"/>
                <w:sz w:val="24"/>
                <w:szCs w:val="24"/>
              </w:rPr>
            </w:pPr>
            <w:r>
              <w:rPr>
                <w:rFonts w:ascii="Times New Roman" w:hAnsi="Times New Roman"/>
                <w:bCs/>
                <w:sz w:val="24"/>
                <w:szCs w:val="24"/>
              </w:rPr>
              <w:t>(конец проекта)</w:t>
            </w:r>
          </w:p>
        </w:tc>
        <w:tc>
          <w:tcPr>
            <w:tcW w:w="1586" w:type="dxa"/>
            <w:shd w:val="clear" w:color="auto" w:fill="auto"/>
          </w:tcPr>
          <w:p w:rsidR="00711C90" w:rsidRDefault="00711C90">
            <w:pPr>
              <w:autoSpaceDE w:val="0"/>
              <w:autoSpaceDN w:val="0"/>
              <w:adjustRightInd w:val="0"/>
              <w:spacing w:after="0" w:line="240" w:lineRule="auto"/>
              <w:rPr>
                <w:rFonts w:ascii="Times New Roman" w:hAnsi="Times New Roman"/>
                <w:bCs/>
                <w:sz w:val="24"/>
                <w:szCs w:val="24"/>
              </w:rPr>
            </w:pPr>
          </w:p>
        </w:tc>
      </w:tr>
    </w:tbl>
    <w:p w:rsidR="00711C90" w:rsidRDefault="00711C90">
      <w:pPr>
        <w:tabs>
          <w:tab w:val="left" w:pos="5410"/>
        </w:tabs>
        <w:spacing w:after="0" w:line="240" w:lineRule="auto"/>
        <w:rPr>
          <w:rFonts w:ascii="Times New Roman" w:hAnsi="Times New Roman"/>
          <w:b/>
          <w:sz w:val="24"/>
          <w:szCs w:val="24"/>
        </w:rPr>
      </w:pPr>
    </w:p>
    <w:p w:rsidR="00711C90" w:rsidRDefault="00711C90">
      <w:pPr>
        <w:spacing w:after="0" w:line="360" w:lineRule="auto"/>
        <w:jc w:val="both"/>
        <w:rPr>
          <w:rFonts w:ascii="Times New Roman" w:hAnsi="Times New Roman"/>
          <w:b/>
          <w:sz w:val="24"/>
          <w:szCs w:val="28"/>
        </w:rPr>
      </w:pPr>
    </w:p>
    <w:p w:rsidR="00711C90" w:rsidRDefault="00711C90">
      <w:pPr>
        <w:spacing w:after="0" w:line="360" w:lineRule="auto"/>
        <w:jc w:val="both"/>
        <w:rPr>
          <w:rFonts w:ascii="Times New Roman" w:hAnsi="Times New Roman"/>
          <w:b/>
          <w:sz w:val="24"/>
          <w:szCs w:val="28"/>
        </w:rPr>
      </w:pPr>
    </w:p>
    <w:p w:rsidR="00711C90" w:rsidRDefault="00711C90">
      <w:pPr>
        <w:spacing w:after="0" w:line="360" w:lineRule="auto"/>
        <w:jc w:val="both"/>
        <w:rPr>
          <w:rFonts w:ascii="Times New Roman" w:hAnsi="Times New Roman"/>
          <w:b/>
          <w:sz w:val="24"/>
          <w:szCs w:val="28"/>
        </w:rPr>
      </w:pPr>
    </w:p>
    <w:p w:rsidR="00711C90" w:rsidRDefault="000C7D13">
      <w:pPr>
        <w:spacing w:after="0" w:line="360" w:lineRule="auto"/>
        <w:jc w:val="both"/>
        <w:rPr>
          <w:rFonts w:ascii="Times New Roman" w:hAnsi="Times New Roman"/>
          <w:b/>
          <w:sz w:val="24"/>
          <w:szCs w:val="28"/>
        </w:rPr>
      </w:pPr>
      <w:r>
        <w:rPr>
          <w:rFonts w:ascii="Times New Roman" w:hAnsi="Times New Roman"/>
          <w:b/>
          <w:sz w:val="24"/>
          <w:szCs w:val="28"/>
        </w:rPr>
        <w:t>2.5 Часть программы, формируемая участниками образовательных отношений</w:t>
      </w:r>
    </w:p>
    <w:p w:rsidR="00711C90" w:rsidRDefault="000C7D13">
      <w:pPr>
        <w:spacing w:after="0" w:line="240" w:lineRule="auto"/>
        <w:ind w:firstLine="709"/>
        <w:jc w:val="both"/>
        <w:rPr>
          <w:rFonts w:ascii="Times New Roman" w:hAnsi="Times New Roman"/>
          <w:b/>
          <w:iCs/>
          <w:sz w:val="24"/>
          <w:szCs w:val="24"/>
        </w:rPr>
      </w:pPr>
      <w:r>
        <w:rPr>
          <w:rFonts w:ascii="Times New Roman" w:hAnsi="Times New Roman"/>
          <w:b/>
          <w:sz w:val="24"/>
          <w:szCs w:val="24"/>
        </w:rPr>
        <w:t>Парциальная программа «Программа художественного воспитания и развития детей 2-7 лет в детском саду «Цветные ладошки» И.А. Лыкова</w:t>
      </w:r>
    </w:p>
    <w:p w:rsidR="00711C90" w:rsidRDefault="000C7D13">
      <w:pPr>
        <w:spacing w:after="0" w:line="240" w:lineRule="auto"/>
        <w:ind w:firstLine="709"/>
        <w:jc w:val="both"/>
        <w:rPr>
          <w:rFonts w:ascii="Times New Roman" w:hAnsi="Times New Roman"/>
          <w:iCs/>
          <w:sz w:val="24"/>
          <w:szCs w:val="24"/>
        </w:rPr>
      </w:pPr>
      <w:r>
        <w:rPr>
          <w:rFonts w:ascii="Times New Roman" w:hAnsi="Times New Roman"/>
          <w:iCs/>
          <w:sz w:val="24"/>
          <w:szCs w:val="24"/>
        </w:rPr>
        <w:t xml:space="preserve">Цель: </w:t>
      </w:r>
      <w:r>
        <w:rPr>
          <w:rFonts w:ascii="Times New Roman" w:hAnsi="Times New Roman"/>
          <w:sz w:val="24"/>
          <w:szCs w:val="24"/>
        </w:rPr>
        <w:t>Формирование у детей дошкольного возраста эстетического отношения и развитие художественно-творческих способностей</w:t>
      </w:r>
      <w:r>
        <w:rPr>
          <w:rFonts w:ascii="Times New Roman" w:hAnsi="Times New Roman"/>
          <w:sz w:val="24"/>
          <w:szCs w:val="24"/>
          <w:shd w:val="clear" w:color="auto" w:fill="FFFFFF"/>
        </w:rPr>
        <w:t>.</w:t>
      </w:r>
    </w:p>
    <w:p w:rsidR="00711C90" w:rsidRDefault="000C7D13">
      <w:pPr>
        <w:shd w:val="clear" w:color="auto" w:fill="FFFFFF"/>
        <w:spacing w:after="0" w:line="240" w:lineRule="auto"/>
        <w:ind w:firstLine="709"/>
        <w:jc w:val="both"/>
        <w:rPr>
          <w:rStyle w:val="c0"/>
          <w:rFonts w:ascii="Times New Roman" w:hAnsi="Times New Roman"/>
          <w:sz w:val="24"/>
          <w:szCs w:val="24"/>
        </w:rPr>
      </w:pPr>
      <w:r>
        <w:rPr>
          <w:rFonts w:ascii="Times New Roman" w:hAnsi="Times New Roman"/>
          <w:iCs/>
          <w:sz w:val="24"/>
          <w:szCs w:val="24"/>
        </w:rPr>
        <w:t>Задачи:</w:t>
      </w:r>
    </w:p>
    <w:p w:rsidR="00711C90" w:rsidRDefault="000C7D13">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 Развитие эстетических эмоций, обогащение художественных впечатлений, создание игровых и дидактических ситуаций для восприятия произведений изобразительного и декоративно-прикладного искусства (книжные иллюстрации, мелкая пластика, народные игрушки, посуда, одежда);</w:t>
      </w:r>
    </w:p>
    <w:p w:rsidR="00711C90" w:rsidRDefault="000C7D13">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 xml:space="preserve"> • обеспечение перехода каждого ребенка с </w:t>
      </w:r>
      <w:proofErr w:type="spellStart"/>
      <w:r>
        <w:rPr>
          <w:rFonts w:ascii="Times New Roman" w:hAnsi="Times New Roman"/>
          <w:sz w:val="24"/>
          <w:szCs w:val="24"/>
        </w:rPr>
        <w:t>доизобразительного</w:t>
      </w:r>
      <w:proofErr w:type="spellEnd"/>
      <w:r>
        <w:rPr>
          <w:rFonts w:ascii="Times New Roman" w:hAnsi="Times New Roman"/>
          <w:sz w:val="24"/>
          <w:szCs w:val="24"/>
        </w:rPr>
        <w:t xml:space="preserve"> этапа на изобразительный и создание условий для появления осмысленного образа (с учетом индивидуального темпа развития); установление ассоциаций между реальными предметами, явлениями, существами и их изображениями (мячик, дорожка, цветок, бабочка, дождик, солнышко), называние словом</w:t>
      </w:r>
    </w:p>
    <w:p w:rsidR="00711C90" w:rsidRDefault="000C7D13">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proofErr w:type="gramStart"/>
      <w:r>
        <w:rPr>
          <w:rFonts w:ascii="Times New Roman" w:hAnsi="Times New Roman"/>
          <w:sz w:val="24"/>
          <w:szCs w:val="24"/>
        </w:rPr>
        <w:t>• формирование устойчивого интереса к изобразительной деятельности; расширение художественного опыта в процессе экспериментирования с различными материалами (краски, тесто, глина, пластилин, бумага, ткань, фольга, снег, песок) и инструментами (карандаш, фломастер, маркер, кисть, мел, стека, деревянная палочка);</w:t>
      </w:r>
      <w:proofErr w:type="gramEnd"/>
    </w:p>
    <w:p w:rsidR="00711C90" w:rsidRDefault="000C7D13">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 xml:space="preserve"> • Создание условий для творческого освоения детьми художественных техник разных видов изобразительной деятельности (лепки, рисования, аппликации); содействие формированию обобщенных способов создания художественных образов и простейших композиций;</w:t>
      </w:r>
    </w:p>
    <w:p w:rsidR="00711C90" w:rsidRDefault="000C7D13">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 xml:space="preserve"> •Ознакомление с доступными изобразительно-выразительными средствами (цвет, линия, пятно, форма, ритм) в разных видах изобразительной, конструктивной и декоративно оформительской деятельности;</w:t>
      </w:r>
    </w:p>
    <w:p w:rsidR="00711C90" w:rsidRDefault="000C7D13">
      <w:pPr>
        <w:shd w:val="clear" w:color="auto" w:fill="FFFFFF"/>
        <w:spacing w:after="0" w:line="240" w:lineRule="auto"/>
        <w:ind w:firstLine="709"/>
        <w:jc w:val="both"/>
        <w:rPr>
          <w:rStyle w:val="c0"/>
          <w:rFonts w:ascii="Times New Roman" w:hAnsi="Times New Roman"/>
          <w:sz w:val="24"/>
          <w:szCs w:val="24"/>
        </w:rPr>
      </w:pPr>
      <w:r>
        <w:rPr>
          <w:rFonts w:ascii="Times New Roman" w:hAnsi="Times New Roman"/>
          <w:sz w:val="24"/>
          <w:szCs w:val="24"/>
        </w:rPr>
        <w:t xml:space="preserve"> •Поддержка творческих проявлений детей с учетом возрастных, гендерных, индивидуальных особенностей.</w:t>
      </w:r>
    </w:p>
    <w:p w:rsidR="00711C90" w:rsidRDefault="000C7D13">
      <w:pPr>
        <w:spacing w:after="0" w:line="240" w:lineRule="auto"/>
        <w:ind w:firstLine="709"/>
        <w:jc w:val="both"/>
        <w:rPr>
          <w:rFonts w:ascii="Times New Roman" w:hAnsi="Times New Roman"/>
          <w:iCs/>
          <w:sz w:val="24"/>
          <w:szCs w:val="24"/>
        </w:rPr>
      </w:pPr>
      <w:r>
        <w:rPr>
          <w:rFonts w:ascii="Times New Roman" w:hAnsi="Times New Roman"/>
          <w:iCs/>
          <w:sz w:val="24"/>
          <w:szCs w:val="24"/>
        </w:rPr>
        <w:t xml:space="preserve">Планируемые результаты </w:t>
      </w:r>
    </w:p>
    <w:p w:rsidR="00711C90" w:rsidRDefault="000C7D13">
      <w:pPr>
        <w:spacing w:after="0" w:line="240" w:lineRule="auto"/>
        <w:ind w:firstLine="709"/>
        <w:jc w:val="both"/>
        <w:rPr>
          <w:rFonts w:ascii="Times New Roman" w:hAnsi="Times New Roman"/>
          <w:sz w:val="24"/>
          <w:szCs w:val="24"/>
        </w:rPr>
      </w:pPr>
      <w:r>
        <w:rPr>
          <w:rFonts w:ascii="Times New Roman" w:hAnsi="Times New Roman"/>
          <w:sz w:val="24"/>
          <w:szCs w:val="24"/>
        </w:rPr>
        <w:t>– создают дети образы, используя различные изобразительные материалы и техники;</w:t>
      </w:r>
    </w:p>
    <w:p w:rsidR="00711C90" w:rsidRDefault="000C7D13">
      <w:pPr>
        <w:spacing w:after="0" w:line="240" w:lineRule="auto"/>
        <w:ind w:firstLine="709"/>
        <w:jc w:val="both"/>
        <w:rPr>
          <w:rFonts w:ascii="Times New Roman" w:hAnsi="Times New Roman"/>
          <w:sz w:val="24"/>
          <w:szCs w:val="24"/>
        </w:rPr>
      </w:pPr>
      <w:r>
        <w:rPr>
          <w:rFonts w:ascii="Times New Roman" w:hAnsi="Times New Roman"/>
          <w:sz w:val="24"/>
          <w:szCs w:val="24"/>
        </w:rPr>
        <w:t xml:space="preserve"> – формируются изобразительные навыки и умения в соответствии с возрастом;</w:t>
      </w:r>
    </w:p>
    <w:p w:rsidR="00711C90" w:rsidRDefault="000C7D13">
      <w:pPr>
        <w:spacing w:after="0" w:line="240" w:lineRule="auto"/>
        <w:ind w:firstLine="709"/>
        <w:jc w:val="both"/>
        <w:rPr>
          <w:rFonts w:ascii="Times New Roman" w:hAnsi="Times New Roman"/>
          <w:sz w:val="24"/>
          <w:szCs w:val="24"/>
        </w:rPr>
      </w:pPr>
      <w:r>
        <w:rPr>
          <w:rFonts w:ascii="Times New Roman" w:hAnsi="Times New Roman"/>
          <w:sz w:val="24"/>
          <w:szCs w:val="24"/>
        </w:rPr>
        <w:t xml:space="preserve"> – развивается мелкая моторика пальцев рук, воображение, самостоятельность;</w:t>
      </w:r>
    </w:p>
    <w:p w:rsidR="00711C90" w:rsidRDefault="000C7D13">
      <w:pPr>
        <w:spacing w:after="0" w:line="240" w:lineRule="auto"/>
        <w:ind w:firstLine="709"/>
        <w:jc w:val="both"/>
        <w:rPr>
          <w:rFonts w:ascii="Times New Roman" w:hAnsi="Times New Roman"/>
          <w:sz w:val="24"/>
          <w:szCs w:val="24"/>
        </w:rPr>
      </w:pPr>
      <w:r>
        <w:rPr>
          <w:rFonts w:ascii="Times New Roman" w:hAnsi="Times New Roman"/>
          <w:sz w:val="24"/>
          <w:szCs w:val="24"/>
        </w:rPr>
        <w:t xml:space="preserve"> – проявляется творческая активность и развитие уверенности в себе. </w:t>
      </w:r>
    </w:p>
    <w:p w:rsidR="00711C90" w:rsidRDefault="000C7D13">
      <w:pPr>
        <w:spacing w:after="0" w:line="240" w:lineRule="auto"/>
        <w:jc w:val="both"/>
        <w:rPr>
          <w:rFonts w:ascii="Times New Roman" w:hAnsi="Times New Roman"/>
          <w:b/>
          <w:sz w:val="24"/>
          <w:szCs w:val="24"/>
        </w:rPr>
      </w:pPr>
      <w:r>
        <w:rPr>
          <w:rFonts w:ascii="Times New Roman" w:hAnsi="Times New Roman"/>
          <w:b/>
          <w:sz w:val="24"/>
          <w:szCs w:val="24"/>
        </w:rPr>
        <w:t>Парциальная программа «Юный эколог», С.Н. Николаева</w:t>
      </w:r>
    </w:p>
    <w:p w:rsidR="00711C90" w:rsidRDefault="000C7D13">
      <w:pPr>
        <w:spacing w:after="0"/>
        <w:jc w:val="both"/>
        <w:rPr>
          <w:rFonts w:ascii="Times New Roman" w:hAnsi="Times New Roman"/>
          <w:iCs/>
          <w:sz w:val="23"/>
          <w:szCs w:val="23"/>
        </w:rPr>
      </w:pPr>
      <w:r>
        <w:rPr>
          <w:rFonts w:ascii="Times New Roman" w:hAnsi="Times New Roman"/>
          <w:i/>
          <w:iCs/>
          <w:sz w:val="23"/>
          <w:szCs w:val="23"/>
        </w:rPr>
        <w:t xml:space="preserve">Цель: </w:t>
      </w:r>
      <w:r>
        <w:rPr>
          <w:rFonts w:ascii="Times New Roman" w:hAnsi="Times New Roman"/>
          <w:iCs/>
          <w:sz w:val="23"/>
          <w:szCs w:val="23"/>
        </w:rPr>
        <w:t>формирование начал экологической культуры (правильного отношения ребенка к природе, его окружающей, к себе и людям как части природы, к вещам и материалам природного происхождения, которыми он пользуется).</w:t>
      </w:r>
    </w:p>
    <w:p w:rsidR="00711C90" w:rsidRDefault="00711C90">
      <w:pPr>
        <w:spacing w:after="0"/>
        <w:jc w:val="both"/>
        <w:rPr>
          <w:rFonts w:ascii="Times New Roman" w:hAnsi="Times New Roman"/>
          <w:i/>
          <w:iCs/>
          <w:sz w:val="23"/>
          <w:szCs w:val="23"/>
        </w:rPr>
      </w:pPr>
    </w:p>
    <w:p w:rsidR="00711C90" w:rsidRDefault="000C7D13">
      <w:pPr>
        <w:spacing w:after="0"/>
        <w:jc w:val="both"/>
        <w:rPr>
          <w:sz w:val="23"/>
          <w:szCs w:val="23"/>
        </w:rPr>
      </w:pPr>
      <w:r>
        <w:rPr>
          <w:rFonts w:ascii="Times New Roman" w:hAnsi="Times New Roman"/>
          <w:i/>
          <w:iCs/>
          <w:sz w:val="23"/>
          <w:szCs w:val="23"/>
        </w:rPr>
        <w:t>Задачи:</w:t>
      </w:r>
    </w:p>
    <w:p w:rsidR="00711C90" w:rsidRDefault="000C7D13">
      <w:pPr>
        <w:spacing w:after="0"/>
        <w:jc w:val="both"/>
        <w:rPr>
          <w:rFonts w:ascii="Times New Roman" w:hAnsi="Times New Roman"/>
          <w:iCs/>
          <w:sz w:val="23"/>
          <w:szCs w:val="23"/>
        </w:rPr>
      </w:pPr>
      <w:r>
        <w:rPr>
          <w:rFonts w:ascii="Times New Roman" w:hAnsi="Times New Roman"/>
          <w:iCs/>
          <w:sz w:val="23"/>
          <w:szCs w:val="23"/>
        </w:rPr>
        <w:t>• формирование у дошкольников осознано правильного, гуманного отношения к природе;</w:t>
      </w:r>
    </w:p>
    <w:p w:rsidR="00711C90" w:rsidRDefault="000C7D13">
      <w:pPr>
        <w:spacing w:after="0"/>
        <w:jc w:val="both"/>
        <w:rPr>
          <w:rFonts w:ascii="Times New Roman" w:hAnsi="Times New Roman"/>
          <w:iCs/>
          <w:sz w:val="23"/>
          <w:szCs w:val="23"/>
        </w:rPr>
      </w:pPr>
      <w:r>
        <w:rPr>
          <w:rFonts w:ascii="Times New Roman" w:hAnsi="Times New Roman"/>
          <w:iCs/>
          <w:sz w:val="23"/>
          <w:szCs w:val="23"/>
        </w:rPr>
        <w:t>• накопление знаний о живой и неживой природе, взаимосвязи и взаимодействии всех природных объектов экологии;</w:t>
      </w:r>
    </w:p>
    <w:p w:rsidR="00711C90" w:rsidRDefault="000C7D13">
      <w:pPr>
        <w:spacing w:after="0"/>
        <w:jc w:val="both"/>
        <w:rPr>
          <w:rFonts w:ascii="Times New Roman" w:hAnsi="Times New Roman"/>
          <w:iCs/>
          <w:sz w:val="23"/>
          <w:szCs w:val="23"/>
        </w:rPr>
      </w:pPr>
      <w:r>
        <w:rPr>
          <w:rFonts w:ascii="Times New Roman" w:hAnsi="Times New Roman"/>
          <w:iCs/>
          <w:sz w:val="23"/>
          <w:szCs w:val="23"/>
        </w:rPr>
        <w:t>• формирование у детей практических навыков и умений в разнообразной деятельности в природе, правильного поведения и общения;</w:t>
      </w:r>
    </w:p>
    <w:p w:rsidR="00711C90" w:rsidRDefault="000C7D13">
      <w:pPr>
        <w:spacing w:after="0"/>
        <w:jc w:val="both"/>
        <w:rPr>
          <w:rFonts w:ascii="Times New Roman" w:hAnsi="Times New Roman"/>
          <w:iCs/>
          <w:sz w:val="23"/>
          <w:szCs w:val="23"/>
        </w:rPr>
      </w:pPr>
      <w:r>
        <w:rPr>
          <w:rFonts w:ascii="Times New Roman" w:hAnsi="Times New Roman"/>
          <w:iCs/>
          <w:sz w:val="23"/>
          <w:szCs w:val="23"/>
        </w:rPr>
        <w:t>• воспитание потребности в созидании и творчестве;</w:t>
      </w:r>
    </w:p>
    <w:p w:rsidR="00711C90" w:rsidRDefault="000C7D13">
      <w:pPr>
        <w:spacing w:after="0"/>
        <w:jc w:val="both"/>
        <w:rPr>
          <w:rFonts w:ascii="Times New Roman" w:hAnsi="Times New Roman"/>
          <w:iCs/>
          <w:sz w:val="23"/>
          <w:szCs w:val="23"/>
        </w:rPr>
      </w:pPr>
      <w:r>
        <w:rPr>
          <w:rFonts w:ascii="Times New Roman" w:hAnsi="Times New Roman"/>
          <w:iCs/>
          <w:sz w:val="23"/>
          <w:szCs w:val="23"/>
        </w:rPr>
        <w:t xml:space="preserve">• создание условий для </w:t>
      </w:r>
      <w:proofErr w:type="gramStart"/>
      <w:r>
        <w:rPr>
          <w:rFonts w:ascii="Times New Roman" w:hAnsi="Times New Roman"/>
          <w:iCs/>
          <w:sz w:val="23"/>
          <w:szCs w:val="23"/>
        </w:rPr>
        <w:t>полноценного</w:t>
      </w:r>
      <w:proofErr w:type="gramEnd"/>
      <w:r>
        <w:rPr>
          <w:rFonts w:ascii="Times New Roman" w:hAnsi="Times New Roman"/>
          <w:iCs/>
          <w:sz w:val="23"/>
          <w:szCs w:val="23"/>
        </w:rPr>
        <w:t xml:space="preserve"> экологического воспитания;</w:t>
      </w:r>
    </w:p>
    <w:p w:rsidR="00711C90" w:rsidRDefault="000C7D13">
      <w:pPr>
        <w:spacing w:after="0"/>
        <w:jc w:val="both"/>
        <w:rPr>
          <w:rFonts w:ascii="Times New Roman" w:hAnsi="Times New Roman"/>
          <w:iCs/>
          <w:sz w:val="23"/>
          <w:szCs w:val="23"/>
        </w:rPr>
      </w:pPr>
      <w:r>
        <w:rPr>
          <w:rFonts w:ascii="Times New Roman" w:hAnsi="Times New Roman"/>
          <w:iCs/>
          <w:sz w:val="23"/>
          <w:szCs w:val="23"/>
        </w:rPr>
        <w:t>• воспитание любви к природе через прямое общение с ней.</w:t>
      </w:r>
    </w:p>
    <w:p w:rsidR="00711C90" w:rsidRDefault="00711C90">
      <w:pPr>
        <w:spacing w:after="0"/>
        <w:jc w:val="both"/>
        <w:rPr>
          <w:rFonts w:ascii="Times New Roman" w:hAnsi="Times New Roman"/>
          <w:i/>
          <w:iCs/>
          <w:sz w:val="23"/>
          <w:szCs w:val="23"/>
        </w:rPr>
      </w:pPr>
    </w:p>
    <w:p w:rsidR="00711C90" w:rsidRDefault="000C7D13">
      <w:pPr>
        <w:spacing w:after="0"/>
        <w:jc w:val="both"/>
        <w:rPr>
          <w:rFonts w:ascii="Times New Roman" w:hAnsi="Times New Roman"/>
          <w:i/>
          <w:iCs/>
          <w:sz w:val="23"/>
          <w:szCs w:val="23"/>
        </w:rPr>
      </w:pPr>
      <w:r>
        <w:rPr>
          <w:rFonts w:ascii="Times New Roman" w:hAnsi="Times New Roman"/>
          <w:i/>
          <w:iCs/>
          <w:sz w:val="23"/>
          <w:szCs w:val="23"/>
        </w:rPr>
        <w:t xml:space="preserve">Планируемые результаты </w:t>
      </w:r>
    </w:p>
    <w:p w:rsidR="00711C90" w:rsidRDefault="000C7D13">
      <w:pPr>
        <w:spacing w:after="0"/>
        <w:jc w:val="both"/>
        <w:rPr>
          <w:rFonts w:ascii="Times New Roman" w:hAnsi="Times New Roman"/>
          <w:iCs/>
          <w:sz w:val="23"/>
          <w:szCs w:val="23"/>
        </w:rPr>
      </w:pPr>
      <w:r>
        <w:rPr>
          <w:rFonts w:ascii="Times New Roman" w:hAnsi="Times New Roman"/>
          <w:iCs/>
          <w:sz w:val="23"/>
          <w:szCs w:val="23"/>
        </w:rPr>
        <w:t>• проявление интереса к объектам окружающего мира, условиям жизни людей, растений, животных. Попытка оценивать их состояние с позиции «</w:t>
      </w:r>
      <w:proofErr w:type="gramStart"/>
      <w:r>
        <w:rPr>
          <w:rFonts w:ascii="Times New Roman" w:hAnsi="Times New Roman"/>
          <w:iCs/>
          <w:sz w:val="23"/>
          <w:szCs w:val="23"/>
        </w:rPr>
        <w:t>хорошо-плохо</w:t>
      </w:r>
      <w:proofErr w:type="gramEnd"/>
      <w:r>
        <w:rPr>
          <w:rFonts w:ascii="Times New Roman" w:hAnsi="Times New Roman"/>
          <w:iCs/>
          <w:sz w:val="23"/>
          <w:szCs w:val="23"/>
        </w:rPr>
        <w:t>»;</w:t>
      </w:r>
    </w:p>
    <w:p w:rsidR="00711C90" w:rsidRDefault="000C7D13">
      <w:pPr>
        <w:spacing w:after="0"/>
        <w:jc w:val="both"/>
        <w:rPr>
          <w:rFonts w:ascii="Times New Roman" w:hAnsi="Times New Roman"/>
          <w:iCs/>
          <w:sz w:val="23"/>
          <w:szCs w:val="23"/>
        </w:rPr>
      </w:pPr>
      <w:r>
        <w:rPr>
          <w:rFonts w:ascii="Times New Roman" w:hAnsi="Times New Roman"/>
          <w:iCs/>
          <w:sz w:val="23"/>
          <w:szCs w:val="23"/>
        </w:rPr>
        <w:t>• участие в экологически ориентированной деятельности;</w:t>
      </w:r>
    </w:p>
    <w:p w:rsidR="00711C90" w:rsidRDefault="000C7D13">
      <w:pPr>
        <w:spacing w:after="0"/>
        <w:jc w:val="both"/>
        <w:rPr>
          <w:rFonts w:ascii="Times New Roman" w:hAnsi="Times New Roman"/>
          <w:iCs/>
          <w:sz w:val="23"/>
          <w:szCs w:val="23"/>
        </w:rPr>
      </w:pPr>
      <w:r>
        <w:rPr>
          <w:rFonts w:ascii="Times New Roman" w:hAnsi="Times New Roman"/>
          <w:iCs/>
          <w:sz w:val="23"/>
          <w:szCs w:val="23"/>
        </w:rPr>
        <w:t xml:space="preserve">• эмоциональное реагирование при встрече с </w:t>
      </w:r>
      <w:proofErr w:type="gramStart"/>
      <w:r>
        <w:rPr>
          <w:rFonts w:ascii="Times New Roman" w:hAnsi="Times New Roman"/>
          <w:iCs/>
          <w:sz w:val="23"/>
          <w:szCs w:val="23"/>
        </w:rPr>
        <w:t>прекрасным</w:t>
      </w:r>
      <w:proofErr w:type="gramEnd"/>
      <w:r>
        <w:rPr>
          <w:rFonts w:ascii="Times New Roman" w:hAnsi="Times New Roman"/>
          <w:iCs/>
          <w:sz w:val="23"/>
          <w:szCs w:val="23"/>
        </w:rPr>
        <w:t xml:space="preserve"> и попытка передать свои чувства в доступных видах творчества;</w:t>
      </w:r>
    </w:p>
    <w:p w:rsidR="00711C90" w:rsidRDefault="000C7D13">
      <w:pPr>
        <w:spacing w:after="0"/>
        <w:jc w:val="both"/>
        <w:rPr>
          <w:rFonts w:ascii="Times New Roman" w:hAnsi="Times New Roman"/>
          <w:iCs/>
          <w:sz w:val="23"/>
          <w:szCs w:val="23"/>
        </w:rPr>
      </w:pPr>
      <w:r>
        <w:rPr>
          <w:rFonts w:ascii="Times New Roman" w:hAnsi="Times New Roman"/>
          <w:iCs/>
          <w:sz w:val="23"/>
          <w:szCs w:val="23"/>
        </w:rPr>
        <w:t>• выполнение правил на улице, в транспорте, во время прогулок;</w:t>
      </w:r>
    </w:p>
    <w:p w:rsidR="00711C90" w:rsidRDefault="000C7D13">
      <w:pPr>
        <w:spacing w:after="0"/>
        <w:jc w:val="both"/>
        <w:rPr>
          <w:rFonts w:ascii="Times New Roman" w:hAnsi="Times New Roman"/>
          <w:iCs/>
          <w:sz w:val="23"/>
          <w:szCs w:val="23"/>
        </w:rPr>
      </w:pPr>
      <w:r>
        <w:rPr>
          <w:rFonts w:ascii="Times New Roman" w:hAnsi="Times New Roman"/>
          <w:iCs/>
          <w:sz w:val="23"/>
          <w:szCs w:val="23"/>
        </w:rPr>
        <w:t>• готовность оказать помощь нуждающимся в ней людям, животным, растениям;</w:t>
      </w:r>
    </w:p>
    <w:p w:rsidR="00711C90" w:rsidRDefault="000C7D13">
      <w:pPr>
        <w:spacing w:after="0"/>
        <w:jc w:val="both"/>
        <w:rPr>
          <w:rFonts w:ascii="Times New Roman" w:hAnsi="Times New Roman"/>
          <w:iCs/>
          <w:sz w:val="23"/>
          <w:szCs w:val="23"/>
        </w:rPr>
      </w:pPr>
      <w:r>
        <w:rPr>
          <w:rFonts w:ascii="Times New Roman" w:hAnsi="Times New Roman"/>
          <w:iCs/>
          <w:sz w:val="23"/>
          <w:szCs w:val="23"/>
        </w:rPr>
        <w:t>• самоконтроль поведения, поступков с целью не причинить вреда окружающей среде.</w:t>
      </w:r>
    </w:p>
    <w:p w:rsidR="00711C90" w:rsidRDefault="00711C90">
      <w:pPr>
        <w:spacing w:after="0"/>
        <w:jc w:val="both"/>
        <w:rPr>
          <w:rFonts w:ascii="Times New Roman" w:hAnsi="Times New Roman"/>
          <w:i/>
          <w:iCs/>
          <w:sz w:val="23"/>
          <w:szCs w:val="23"/>
        </w:rPr>
      </w:pPr>
    </w:p>
    <w:p w:rsidR="00711C90" w:rsidRDefault="000C7D13">
      <w:pPr>
        <w:spacing w:after="0"/>
        <w:jc w:val="both"/>
        <w:rPr>
          <w:rFonts w:ascii="Times New Roman" w:hAnsi="Times New Roman"/>
          <w:i/>
          <w:iCs/>
          <w:sz w:val="23"/>
          <w:szCs w:val="23"/>
        </w:rPr>
      </w:pPr>
      <w:r>
        <w:rPr>
          <w:rFonts w:ascii="Times New Roman" w:hAnsi="Times New Roman"/>
          <w:i/>
          <w:iCs/>
          <w:sz w:val="23"/>
          <w:szCs w:val="23"/>
        </w:rPr>
        <w:t>Содержание работы:</w:t>
      </w:r>
    </w:p>
    <w:tbl>
      <w:tblPr>
        <w:tblStyle w:val="ab"/>
        <w:tblW w:w="0" w:type="auto"/>
        <w:tblLook w:val="04A0" w:firstRow="1" w:lastRow="0" w:firstColumn="1" w:lastColumn="0" w:noHBand="0" w:noVBand="1"/>
      </w:tblPr>
      <w:tblGrid>
        <w:gridCol w:w="4191"/>
        <w:gridCol w:w="6491"/>
      </w:tblGrid>
      <w:tr w:rsidR="00711C90">
        <w:tc>
          <w:tcPr>
            <w:tcW w:w="5920" w:type="dxa"/>
          </w:tcPr>
          <w:p w:rsidR="00711C90" w:rsidRDefault="000C7D13">
            <w:pPr>
              <w:jc w:val="both"/>
              <w:rPr>
                <w:rFonts w:ascii="Times New Roman" w:hAnsi="Times New Roman"/>
                <w:b/>
                <w:bCs/>
                <w:i/>
                <w:iCs/>
                <w:sz w:val="23"/>
                <w:szCs w:val="23"/>
              </w:rPr>
            </w:pPr>
            <w:r>
              <w:rPr>
                <w:rFonts w:ascii="Times New Roman" w:hAnsi="Times New Roman"/>
                <w:b/>
                <w:bCs/>
                <w:i/>
                <w:iCs/>
                <w:sz w:val="23"/>
                <w:szCs w:val="23"/>
              </w:rPr>
              <w:t>Задачи</w:t>
            </w:r>
          </w:p>
        </w:tc>
        <w:tc>
          <w:tcPr>
            <w:tcW w:w="9497" w:type="dxa"/>
          </w:tcPr>
          <w:p w:rsidR="00711C90" w:rsidRDefault="000C7D13">
            <w:pPr>
              <w:jc w:val="both"/>
              <w:rPr>
                <w:rFonts w:ascii="Times New Roman" w:hAnsi="Times New Roman"/>
                <w:b/>
                <w:bCs/>
                <w:i/>
                <w:iCs/>
                <w:sz w:val="23"/>
                <w:szCs w:val="23"/>
              </w:rPr>
            </w:pPr>
            <w:r>
              <w:rPr>
                <w:rFonts w:ascii="Times New Roman" w:hAnsi="Times New Roman"/>
                <w:b/>
                <w:bCs/>
                <w:i/>
                <w:iCs/>
                <w:sz w:val="23"/>
                <w:szCs w:val="23"/>
              </w:rPr>
              <w:t>Содержание</w:t>
            </w:r>
          </w:p>
        </w:tc>
      </w:tr>
      <w:tr w:rsidR="00711C90">
        <w:tc>
          <w:tcPr>
            <w:tcW w:w="5920" w:type="dxa"/>
          </w:tcPr>
          <w:p w:rsidR="00711C90" w:rsidRDefault="000C7D13">
            <w:pPr>
              <w:jc w:val="both"/>
              <w:rPr>
                <w:rFonts w:ascii="Times New Roman" w:hAnsi="Times New Roman"/>
                <w:iCs/>
                <w:sz w:val="23"/>
                <w:szCs w:val="23"/>
              </w:rPr>
            </w:pPr>
            <w:r>
              <w:rPr>
                <w:rFonts w:ascii="Times New Roman" w:hAnsi="Times New Roman"/>
                <w:iCs/>
                <w:sz w:val="23"/>
                <w:szCs w:val="23"/>
              </w:rPr>
              <w:t>Заложить первые представления о мире растений и животных и их зависимости от условий жизни.</w:t>
            </w:r>
          </w:p>
        </w:tc>
        <w:tc>
          <w:tcPr>
            <w:tcW w:w="9497" w:type="dxa"/>
          </w:tcPr>
          <w:p w:rsidR="00711C90" w:rsidRDefault="000C7D13">
            <w:pPr>
              <w:jc w:val="both"/>
              <w:rPr>
                <w:rFonts w:ascii="Times New Roman" w:hAnsi="Times New Roman"/>
                <w:iCs/>
                <w:sz w:val="23"/>
                <w:szCs w:val="23"/>
              </w:rPr>
            </w:pPr>
            <w:r>
              <w:rPr>
                <w:rFonts w:ascii="Times New Roman" w:hAnsi="Times New Roman"/>
                <w:iCs/>
                <w:sz w:val="23"/>
                <w:szCs w:val="23"/>
              </w:rPr>
              <w:t>• учить различать и правильно называть объекты природы, с которыми дети постоянно взаимодействуют, познакомить с их главными сенсорными свойствами (форма, цвет, величина, характер поверхности и т.п.); дать первоначальные представления о возможном взаимодействии и ними;</w:t>
            </w:r>
          </w:p>
          <w:p w:rsidR="00711C90" w:rsidRDefault="000C7D13">
            <w:pPr>
              <w:jc w:val="both"/>
              <w:rPr>
                <w:rFonts w:ascii="Times New Roman" w:hAnsi="Times New Roman"/>
                <w:iCs/>
                <w:sz w:val="23"/>
                <w:szCs w:val="23"/>
              </w:rPr>
            </w:pPr>
            <w:r>
              <w:rPr>
                <w:rFonts w:ascii="Times New Roman" w:hAnsi="Times New Roman"/>
                <w:iCs/>
                <w:sz w:val="23"/>
                <w:szCs w:val="23"/>
              </w:rPr>
              <w:t>• формировать у детей первоначальные представления о живых объектах, их принципиальном отличии от предметов (неживых объектов);</w:t>
            </w:r>
          </w:p>
          <w:p w:rsidR="00711C90" w:rsidRDefault="000C7D13">
            <w:pPr>
              <w:jc w:val="both"/>
              <w:rPr>
                <w:rFonts w:ascii="Times New Roman" w:hAnsi="Times New Roman"/>
                <w:iCs/>
                <w:sz w:val="23"/>
                <w:szCs w:val="23"/>
              </w:rPr>
            </w:pPr>
            <w:r>
              <w:rPr>
                <w:rFonts w:ascii="Times New Roman" w:hAnsi="Times New Roman"/>
                <w:iCs/>
                <w:sz w:val="23"/>
                <w:szCs w:val="23"/>
              </w:rPr>
              <w:t>• развивать элементарные умения правильно взаимодействовать с растениями и животными, привлекать к участию в деятельности по созданию для них нужных условий.</w:t>
            </w:r>
          </w:p>
        </w:tc>
      </w:tr>
    </w:tbl>
    <w:p w:rsidR="00711C90" w:rsidRDefault="00711C90">
      <w:pPr>
        <w:spacing w:after="0" w:line="240" w:lineRule="auto"/>
        <w:ind w:firstLine="709"/>
        <w:jc w:val="both"/>
        <w:rPr>
          <w:rFonts w:ascii="Times New Roman" w:hAnsi="Times New Roman"/>
          <w:sz w:val="24"/>
          <w:szCs w:val="24"/>
        </w:rPr>
      </w:pPr>
    </w:p>
    <w:p w:rsidR="00711C90" w:rsidRDefault="000C7D13">
      <w:pPr>
        <w:spacing w:after="0" w:line="360" w:lineRule="auto"/>
        <w:ind w:firstLine="709"/>
        <w:jc w:val="both"/>
        <w:rPr>
          <w:rFonts w:ascii="Times New Roman" w:hAnsi="Times New Roman"/>
          <w:b/>
          <w:color w:val="000000"/>
          <w:sz w:val="24"/>
          <w:szCs w:val="28"/>
          <w:shd w:val="clear" w:color="auto" w:fill="FFFFFF"/>
        </w:rPr>
      </w:pPr>
      <w:r>
        <w:rPr>
          <w:rFonts w:ascii="Times New Roman" w:hAnsi="Times New Roman"/>
          <w:b/>
          <w:color w:val="000000"/>
          <w:sz w:val="24"/>
          <w:szCs w:val="28"/>
          <w:shd w:val="clear" w:color="auto" w:fill="FFFFFF"/>
        </w:rPr>
        <w:t>3. Организационный раздел</w:t>
      </w:r>
    </w:p>
    <w:p w:rsidR="00711C90" w:rsidRDefault="000C7D13">
      <w:pPr>
        <w:spacing w:after="0" w:line="240" w:lineRule="auto"/>
        <w:jc w:val="both"/>
        <w:rPr>
          <w:rFonts w:ascii="Times New Roman" w:eastAsia="Times New Roman" w:hAnsi="Times New Roman"/>
          <w:b/>
          <w:bCs/>
          <w:sz w:val="24"/>
          <w:szCs w:val="24"/>
          <w:lang w:eastAsia="ru-RU"/>
        </w:rPr>
      </w:pPr>
      <w:r>
        <w:rPr>
          <w:rFonts w:ascii="Times New Roman" w:hAnsi="Times New Roman"/>
          <w:b/>
          <w:color w:val="000000"/>
          <w:sz w:val="24"/>
          <w:szCs w:val="28"/>
          <w:shd w:val="clear" w:color="auto" w:fill="FFFFFF"/>
        </w:rPr>
        <w:t xml:space="preserve">3.1 </w:t>
      </w:r>
      <w:r>
        <w:rPr>
          <w:rFonts w:ascii="Times New Roman" w:eastAsia="Times New Roman" w:hAnsi="Times New Roman"/>
          <w:b/>
          <w:bCs/>
          <w:sz w:val="24"/>
          <w:szCs w:val="24"/>
          <w:lang w:eastAsia="ru-RU"/>
        </w:rPr>
        <w:t xml:space="preserve">Режим дня </w:t>
      </w:r>
      <w:proofErr w:type="gramStart"/>
      <w:r>
        <w:rPr>
          <w:rFonts w:ascii="Times New Roman" w:eastAsia="Times New Roman" w:hAnsi="Times New Roman"/>
          <w:b/>
          <w:bCs/>
          <w:sz w:val="24"/>
          <w:szCs w:val="24"/>
          <w:lang w:eastAsia="ru-RU"/>
        </w:rPr>
        <w:t>г</w:t>
      </w:r>
      <w:r w:rsidR="00D81978">
        <w:rPr>
          <w:rFonts w:ascii="Times New Roman" w:eastAsia="Times New Roman" w:hAnsi="Times New Roman"/>
          <w:b/>
          <w:bCs/>
          <w:sz w:val="24"/>
          <w:szCs w:val="24"/>
          <w:lang w:eastAsia="ru-RU"/>
        </w:rPr>
        <w:t>руппы полного дня</w:t>
      </w:r>
      <w:proofErr w:type="gramEnd"/>
      <w:r w:rsidR="00D81978">
        <w:rPr>
          <w:rFonts w:ascii="Times New Roman" w:eastAsia="Times New Roman" w:hAnsi="Times New Roman"/>
          <w:b/>
          <w:bCs/>
          <w:sz w:val="24"/>
          <w:szCs w:val="24"/>
          <w:lang w:eastAsia="ru-RU"/>
        </w:rPr>
        <w:t xml:space="preserve"> для детей от 2</w:t>
      </w:r>
      <w:r>
        <w:rPr>
          <w:rFonts w:ascii="Times New Roman" w:eastAsia="Times New Roman" w:hAnsi="Times New Roman"/>
          <w:b/>
          <w:bCs/>
          <w:sz w:val="24"/>
          <w:szCs w:val="24"/>
          <w:lang w:eastAsia="ru-RU"/>
        </w:rPr>
        <w:t xml:space="preserve"> лет до 4 лет</w:t>
      </w:r>
    </w:p>
    <w:p w:rsidR="00711C90" w:rsidRDefault="000C7D13">
      <w:pPr>
        <w:spacing w:after="0" w:line="360" w:lineRule="auto"/>
        <w:ind w:firstLine="709"/>
        <w:jc w:val="both"/>
        <w:rPr>
          <w:rFonts w:ascii="Times New Roman" w:hAnsi="Times New Roman"/>
          <w:b/>
          <w:sz w:val="24"/>
          <w:szCs w:val="28"/>
          <w:u w:val="single"/>
        </w:rPr>
      </w:pPr>
      <w:r>
        <w:rPr>
          <w:rFonts w:ascii="Times New Roman" w:hAnsi="Times New Roman"/>
          <w:b/>
          <w:sz w:val="24"/>
          <w:szCs w:val="28"/>
          <w:u w:val="single"/>
        </w:rPr>
        <w:t>Холодный период года</w:t>
      </w:r>
    </w:p>
    <w:p w:rsidR="00711C90" w:rsidRDefault="00D81978">
      <w:pPr>
        <w:spacing w:after="0" w:line="240" w:lineRule="auto"/>
        <w:ind w:firstLine="708"/>
        <w:rPr>
          <w:rFonts w:ascii="Times New Roman" w:eastAsia="Times New Roman" w:hAnsi="Times New Roman"/>
          <w:szCs w:val="24"/>
          <w:lang w:eastAsia="ru-RU"/>
        </w:rPr>
      </w:pPr>
      <w:r>
        <w:rPr>
          <w:rFonts w:ascii="Times New Roman" w:eastAsia="Times New Roman" w:hAnsi="Times New Roman"/>
          <w:sz w:val="24"/>
          <w:szCs w:val="24"/>
          <w:lang w:eastAsia="ru-RU"/>
        </w:rPr>
        <w:t>Режим дня в группе детей от 2</w:t>
      </w:r>
      <w:r w:rsidR="000C7D13">
        <w:rPr>
          <w:rFonts w:ascii="Times New Roman" w:eastAsia="Times New Roman" w:hAnsi="Times New Roman"/>
          <w:sz w:val="24"/>
          <w:szCs w:val="24"/>
          <w:lang w:eastAsia="ru-RU"/>
        </w:rPr>
        <w:t xml:space="preserve"> до 4 лет рассчитан на 12-часовое пребывание детей в ДОО и установлен с учетом требований ФГОС ДО, ФОП ДО, СанПиН 1.2.3685-21, СанПиН 2.3/2.4.3590-20 и СП 2.4.3648-20, условий реализации программы ДОО, </w:t>
      </w:r>
      <w:r w:rsidR="000C7D13">
        <w:rPr>
          <w:rFonts w:ascii="Times New Roman" w:eastAsia="Times New Roman" w:hAnsi="Times New Roman"/>
          <w:szCs w:val="24"/>
          <w:lang w:eastAsia="ru-RU"/>
        </w:rPr>
        <w:t>потребностей участников образовательных отношений, режима функционирования ДОО.</w:t>
      </w:r>
    </w:p>
    <w:p w:rsidR="00711C90" w:rsidRDefault="000C7D13">
      <w:pPr>
        <w:spacing w:after="0" w:line="240" w:lineRule="auto"/>
        <w:ind w:firstLine="708"/>
        <w:rPr>
          <w:rFonts w:ascii="Times New Roman" w:eastAsia="Times New Roman" w:hAnsi="Times New Roman"/>
          <w:szCs w:val="24"/>
          <w:lang w:eastAsia="ru-RU"/>
        </w:rPr>
      </w:pPr>
      <w:r>
        <w:rPr>
          <w:rFonts w:ascii="Times New Roman" w:eastAsia="Times New Roman" w:hAnsi="Times New Roman"/>
          <w:szCs w:val="24"/>
          <w:lang w:eastAsia="ru-RU"/>
        </w:rPr>
        <w:t>Режим дня учитывает сезонные изменения и предусматривает рациональное чередование отрезков сна и бодрствования в соответствии с физиологическими особенностями воспитанников, обеспечивает хорошее самочувствие и активность ребенка, предупреждает утомляемость и перевозбуждение. В холодный период при температуре воздуха ниже минус 15</w:t>
      </w:r>
      <w:proofErr w:type="gramStart"/>
      <w:r>
        <w:rPr>
          <w:rFonts w:ascii="Times New Roman" w:eastAsia="Times New Roman" w:hAnsi="Times New Roman"/>
          <w:szCs w:val="24"/>
          <w:lang w:eastAsia="ru-RU"/>
        </w:rPr>
        <w:t> °С</w:t>
      </w:r>
      <w:proofErr w:type="gramEnd"/>
      <w:r>
        <w:rPr>
          <w:rFonts w:ascii="Times New Roman" w:eastAsia="Times New Roman" w:hAnsi="Times New Roman"/>
          <w:szCs w:val="24"/>
          <w:lang w:eastAsia="ru-RU"/>
        </w:rPr>
        <w:t> и скорости ветра более 7 м/с продолжительность прогулки для детей до 7 лет сокращается.</w:t>
      </w:r>
    </w:p>
    <w:p w:rsidR="00711C90" w:rsidRDefault="000C7D13">
      <w:pPr>
        <w:spacing w:after="0" w:line="240" w:lineRule="auto"/>
        <w:ind w:firstLine="708"/>
        <w:rPr>
          <w:rFonts w:ascii="Times New Roman" w:eastAsia="Times New Roman" w:hAnsi="Times New Roman"/>
          <w:sz w:val="24"/>
          <w:szCs w:val="24"/>
          <w:lang w:eastAsia="ru-RU"/>
        </w:rPr>
      </w:pPr>
      <w:r>
        <w:rPr>
          <w:rFonts w:ascii="Times New Roman" w:eastAsia="Times New Roman" w:hAnsi="Times New Roman"/>
          <w:szCs w:val="24"/>
          <w:lang w:eastAsia="ru-RU"/>
        </w:rPr>
        <w:t xml:space="preserve">Оздоровительные </w:t>
      </w:r>
      <w:r>
        <w:rPr>
          <w:rFonts w:ascii="Times New Roman" w:eastAsia="Times New Roman" w:hAnsi="Times New Roman"/>
          <w:sz w:val="24"/>
          <w:szCs w:val="24"/>
          <w:lang w:eastAsia="ru-RU"/>
        </w:rPr>
        <w:t>процедуры (закаливание) проводятся при наличии письменных согласий родителей (законных представителей) воспитанников. Сон можно организовать один раз в день.</w:t>
      </w:r>
    </w:p>
    <w:p w:rsidR="00595454" w:rsidRDefault="00595454">
      <w:pPr>
        <w:spacing w:after="0" w:line="240" w:lineRule="auto"/>
        <w:ind w:firstLine="708"/>
        <w:rPr>
          <w:rFonts w:ascii="Times New Roman" w:eastAsia="Times New Roman" w:hAnsi="Times New Roman"/>
          <w:sz w:val="24"/>
          <w:szCs w:val="24"/>
          <w:lang w:eastAsia="ru-RU"/>
        </w:rPr>
      </w:pPr>
    </w:p>
    <w:p w:rsidR="00595454" w:rsidRPr="00595454" w:rsidRDefault="00595454" w:rsidP="00595454">
      <w:pPr>
        <w:spacing w:after="0" w:line="240" w:lineRule="auto"/>
        <w:jc w:val="center"/>
        <w:rPr>
          <w:rFonts w:ascii="Times New Roman" w:hAnsi="Times New Roman"/>
          <w:b/>
          <w:sz w:val="24"/>
          <w:szCs w:val="24"/>
        </w:rPr>
      </w:pPr>
    </w:p>
    <w:tbl>
      <w:tblPr>
        <w:tblStyle w:val="4"/>
        <w:tblW w:w="0" w:type="auto"/>
        <w:tblLook w:val="04A0" w:firstRow="1" w:lastRow="0" w:firstColumn="1" w:lastColumn="0" w:noHBand="0" w:noVBand="1"/>
      </w:tblPr>
      <w:tblGrid>
        <w:gridCol w:w="6629"/>
        <w:gridCol w:w="2942"/>
      </w:tblGrid>
      <w:tr w:rsidR="00595454" w:rsidRPr="00595454" w:rsidTr="000771DD">
        <w:tc>
          <w:tcPr>
            <w:tcW w:w="6629" w:type="dxa"/>
          </w:tcPr>
          <w:p w:rsidR="00595454" w:rsidRPr="00595454" w:rsidRDefault="00595454" w:rsidP="00595454">
            <w:pPr>
              <w:spacing w:after="0" w:line="240" w:lineRule="auto"/>
              <w:jc w:val="center"/>
              <w:rPr>
                <w:rFonts w:ascii="Times New Roman" w:hAnsi="Times New Roman"/>
                <w:b/>
                <w:sz w:val="24"/>
                <w:szCs w:val="24"/>
              </w:rPr>
            </w:pPr>
            <w:r w:rsidRPr="00595454">
              <w:rPr>
                <w:rFonts w:ascii="Times New Roman" w:hAnsi="Times New Roman"/>
                <w:b/>
                <w:sz w:val="24"/>
                <w:szCs w:val="24"/>
              </w:rPr>
              <w:t>Режимные моменты</w:t>
            </w:r>
          </w:p>
        </w:tc>
        <w:tc>
          <w:tcPr>
            <w:tcW w:w="2942" w:type="dxa"/>
          </w:tcPr>
          <w:p w:rsidR="00595454" w:rsidRPr="00595454" w:rsidRDefault="00595454" w:rsidP="00595454">
            <w:pPr>
              <w:spacing w:after="0" w:line="240" w:lineRule="auto"/>
              <w:jc w:val="center"/>
              <w:rPr>
                <w:rFonts w:ascii="Times New Roman" w:hAnsi="Times New Roman"/>
                <w:b/>
                <w:sz w:val="24"/>
                <w:szCs w:val="24"/>
              </w:rPr>
            </w:pPr>
            <w:r w:rsidRPr="00595454">
              <w:rPr>
                <w:rFonts w:ascii="Times New Roman" w:hAnsi="Times New Roman"/>
                <w:b/>
                <w:sz w:val="24"/>
                <w:szCs w:val="24"/>
              </w:rPr>
              <w:t>Время</w:t>
            </w:r>
          </w:p>
        </w:tc>
      </w:tr>
      <w:tr w:rsidR="00595454" w:rsidRPr="00595454" w:rsidTr="000771DD">
        <w:tc>
          <w:tcPr>
            <w:tcW w:w="6629" w:type="dxa"/>
          </w:tcPr>
          <w:p w:rsidR="00595454" w:rsidRPr="00595454" w:rsidRDefault="00595454" w:rsidP="00595454">
            <w:pPr>
              <w:spacing w:after="0" w:line="240" w:lineRule="auto"/>
              <w:jc w:val="center"/>
              <w:rPr>
                <w:rFonts w:ascii="Times New Roman" w:hAnsi="Times New Roman"/>
                <w:sz w:val="24"/>
                <w:szCs w:val="24"/>
              </w:rPr>
            </w:pPr>
            <w:r w:rsidRPr="00595454">
              <w:rPr>
                <w:rFonts w:ascii="Times New Roman" w:hAnsi="Times New Roman"/>
                <w:color w:val="000000"/>
                <w:sz w:val="24"/>
                <w:szCs w:val="24"/>
              </w:rPr>
              <w:t>Утренний приём детей, игры, самостоятельная деятельность</w:t>
            </w:r>
          </w:p>
        </w:tc>
        <w:tc>
          <w:tcPr>
            <w:tcW w:w="2942" w:type="dxa"/>
          </w:tcPr>
          <w:p w:rsidR="00595454" w:rsidRPr="00595454" w:rsidRDefault="00595454" w:rsidP="00595454">
            <w:pPr>
              <w:spacing w:after="0" w:line="240" w:lineRule="auto"/>
              <w:jc w:val="center"/>
              <w:rPr>
                <w:rFonts w:ascii="Times New Roman" w:hAnsi="Times New Roman"/>
                <w:sz w:val="24"/>
                <w:szCs w:val="24"/>
              </w:rPr>
            </w:pPr>
            <w:r w:rsidRPr="00595454">
              <w:rPr>
                <w:rFonts w:ascii="Times New Roman" w:hAnsi="Times New Roman"/>
                <w:sz w:val="24"/>
                <w:szCs w:val="24"/>
              </w:rPr>
              <w:t>7.00 – 8.00</w:t>
            </w:r>
          </w:p>
        </w:tc>
      </w:tr>
      <w:tr w:rsidR="00595454" w:rsidRPr="00595454" w:rsidTr="000771DD">
        <w:tc>
          <w:tcPr>
            <w:tcW w:w="6629" w:type="dxa"/>
          </w:tcPr>
          <w:p w:rsidR="00595454" w:rsidRPr="00595454" w:rsidRDefault="00595454" w:rsidP="00595454">
            <w:pPr>
              <w:spacing w:after="0" w:line="240" w:lineRule="auto"/>
              <w:jc w:val="center"/>
              <w:rPr>
                <w:rFonts w:ascii="Times New Roman" w:hAnsi="Times New Roman"/>
                <w:sz w:val="24"/>
                <w:szCs w:val="24"/>
              </w:rPr>
            </w:pPr>
            <w:r w:rsidRPr="00595454">
              <w:rPr>
                <w:rFonts w:ascii="Times New Roman" w:hAnsi="Times New Roman"/>
                <w:sz w:val="24"/>
                <w:szCs w:val="24"/>
              </w:rPr>
              <w:t>Утренняя гимнастика</w:t>
            </w:r>
          </w:p>
        </w:tc>
        <w:tc>
          <w:tcPr>
            <w:tcW w:w="2942" w:type="dxa"/>
          </w:tcPr>
          <w:p w:rsidR="00595454" w:rsidRPr="00595454" w:rsidRDefault="00595454" w:rsidP="00595454">
            <w:pPr>
              <w:spacing w:after="0" w:line="240" w:lineRule="auto"/>
              <w:jc w:val="center"/>
              <w:rPr>
                <w:rFonts w:ascii="Times New Roman" w:hAnsi="Times New Roman"/>
                <w:sz w:val="24"/>
                <w:szCs w:val="24"/>
              </w:rPr>
            </w:pPr>
            <w:r w:rsidRPr="00595454">
              <w:rPr>
                <w:rFonts w:ascii="Times New Roman" w:hAnsi="Times New Roman"/>
                <w:sz w:val="24"/>
                <w:szCs w:val="24"/>
              </w:rPr>
              <w:t>8.00 – 8.10</w:t>
            </w:r>
          </w:p>
        </w:tc>
      </w:tr>
      <w:tr w:rsidR="00595454" w:rsidRPr="00595454" w:rsidTr="000771DD">
        <w:tc>
          <w:tcPr>
            <w:tcW w:w="6629" w:type="dxa"/>
          </w:tcPr>
          <w:p w:rsidR="00595454" w:rsidRPr="00595454" w:rsidRDefault="00595454" w:rsidP="00595454">
            <w:pPr>
              <w:spacing w:after="0" w:line="240" w:lineRule="auto"/>
              <w:jc w:val="center"/>
              <w:rPr>
                <w:rFonts w:ascii="Times New Roman" w:hAnsi="Times New Roman"/>
                <w:sz w:val="24"/>
                <w:szCs w:val="24"/>
              </w:rPr>
            </w:pPr>
            <w:r w:rsidRPr="00595454">
              <w:rPr>
                <w:rFonts w:ascii="Times New Roman" w:hAnsi="Times New Roman"/>
                <w:sz w:val="24"/>
                <w:szCs w:val="24"/>
              </w:rPr>
              <w:t>Подготовка к завтраку, завтрак</w:t>
            </w:r>
          </w:p>
        </w:tc>
        <w:tc>
          <w:tcPr>
            <w:tcW w:w="2942" w:type="dxa"/>
          </w:tcPr>
          <w:p w:rsidR="00595454" w:rsidRPr="00595454" w:rsidRDefault="00595454" w:rsidP="00595454">
            <w:pPr>
              <w:spacing w:after="0" w:line="240" w:lineRule="auto"/>
              <w:jc w:val="center"/>
              <w:rPr>
                <w:rFonts w:ascii="Times New Roman" w:hAnsi="Times New Roman"/>
                <w:sz w:val="24"/>
                <w:szCs w:val="24"/>
              </w:rPr>
            </w:pPr>
            <w:r w:rsidRPr="00595454">
              <w:rPr>
                <w:rFonts w:ascii="Times New Roman" w:hAnsi="Times New Roman"/>
                <w:sz w:val="24"/>
                <w:szCs w:val="24"/>
              </w:rPr>
              <w:t>8.10 – 8.40</w:t>
            </w:r>
          </w:p>
        </w:tc>
      </w:tr>
      <w:tr w:rsidR="00595454" w:rsidRPr="00595454" w:rsidTr="000771DD">
        <w:tc>
          <w:tcPr>
            <w:tcW w:w="6629" w:type="dxa"/>
          </w:tcPr>
          <w:p w:rsidR="00595454" w:rsidRPr="00595454" w:rsidRDefault="00595454" w:rsidP="00595454">
            <w:pPr>
              <w:spacing w:after="0" w:line="240" w:lineRule="auto"/>
              <w:jc w:val="center"/>
              <w:rPr>
                <w:rFonts w:ascii="Times New Roman" w:hAnsi="Times New Roman"/>
                <w:sz w:val="24"/>
                <w:szCs w:val="24"/>
              </w:rPr>
            </w:pPr>
            <w:r w:rsidRPr="00595454">
              <w:rPr>
                <w:rFonts w:ascii="Times New Roman" w:hAnsi="Times New Roman"/>
                <w:sz w:val="24"/>
                <w:szCs w:val="24"/>
              </w:rPr>
              <w:t>Утренний круг</w:t>
            </w:r>
          </w:p>
        </w:tc>
        <w:tc>
          <w:tcPr>
            <w:tcW w:w="2942" w:type="dxa"/>
          </w:tcPr>
          <w:p w:rsidR="00595454" w:rsidRPr="00595454" w:rsidRDefault="00595454" w:rsidP="00595454">
            <w:pPr>
              <w:spacing w:after="0" w:line="240" w:lineRule="auto"/>
              <w:jc w:val="center"/>
              <w:rPr>
                <w:rFonts w:ascii="Times New Roman" w:hAnsi="Times New Roman"/>
                <w:sz w:val="24"/>
                <w:szCs w:val="24"/>
              </w:rPr>
            </w:pPr>
            <w:r w:rsidRPr="00595454">
              <w:rPr>
                <w:rFonts w:ascii="Times New Roman" w:hAnsi="Times New Roman"/>
                <w:sz w:val="24"/>
                <w:szCs w:val="24"/>
              </w:rPr>
              <w:t>8.40 – 9.00</w:t>
            </w:r>
          </w:p>
        </w:tc>
      </w:tr>
      <w:tr w:rsidR="00595454" w:rsidRPr="00595454" w:rsidTr="000771DD">
        <w:tc>
          <w:tcPr>
            <w:tcW w:w="6629" w:type="dxa"/>
          </w:tcPr>
          <w:p w:rsidR="00595454" w:rsidRPr="00595454" w:rsidRDefault="00595454" w:rsidP="00595454">
            <w:pPr>
              <w:spacing w:after="0" w:line="240" w:lineRule="auto"/>
              <w:jc w:val="center"/>
              <w:rPr>
                <w:rFonts w:ascii="Times New Roman" w:hAnsi="Times New Roman"/>
                <w:sz w:val="24"/>
                <w:szCs w:val="24"/>
              </w:rPr>
            </w:pPr>
            <w:r w:rsidRPr="00595454">
              <w:rPr>
                <w:rFonts w:ascii="Times New Roman" w:hAnsi="Times New Roman"/>
                <w:sz w:val="24"/>
                <w:szCs w:val="24"/>
              </w:rPr>
              <w:t>Образовательная деятельность</w:t>
            </w:r>
          </w:p>
        </w:tc>
        <w:tc>
          <w:tcPr>
            <w:tcW w:w="2942" w:type="dxa"/>
          </w:tcPr>
          <w:p w:rsidR="00595454" w:rsidRPr="00595454" w:rsidRDefault="00595454" w:rsidP="00595454">
            <w:pPr>
              <w:spacing w:after="0" w:line="240" w:lineRule="auto"/>
              <w:jc w:val="center"/>
              <w:rPr>
                <w:rFonts w:ascii="Times New Roman" w:hAnsi="Times New Roman"/>
                <w:sz w:val="24"/>
                <w:szCs w:val="24"/>
              </w:rPr>
            </w:pPr>
            <w:r w:rsidRPr="00595454">
              <w:rPr>
                <w:rFonts w:ascii="Times New Roman" w:hAnsi="Times New Roman"/>
                <w:sz w:val="24"/>
                <w:szCs w:val="24"/>
              </w:rPr>
              <w:t xml:space="preserve">9.00 – </w:t>
            </w:r>
            <w:r w:rsidRPr="00595454">
              <w:rPr>
                <w:rFonts w:ascii="Times New Roman" w:hAnsi="Times New Roman"/>
                <w:color w:val="000000"/>
                <w:sz w:val="24"/>
                <w:szCs w:val="24"/>
              </w:rPr>
              <w:t>9.35</w:t>
            </w:r>
            <w:r w:rsidRPr="00595454">
              <w:rPr>
                <w:rFonts w:ascii="Times New Roman" w:hAnsi="Times New Roman"/>
                <w:color w:val="000000"/>
                <w:sz w:val="24"/>
                <w:szCs w:val="24"/>
                <w:lang w:val="en-US"/>
              </w:rPr>
              <w:t>/</w:t>
            </w:r>
            <w:r w:rsidRPr="00595454">
              <w:rPr>
                <w:rFonts w:ascii="Times New Roman" w:hAnsi="Times New Roman"/>
                <w:color w:val="000000"/>
                <w:sz w:val="24"/>
                <w:szCs w:val="24"/>
              </w:rPr>
              <w:t>9.40</w:t>
            </w:r>
          </w:p>
        </w:tc>
      </w:tr>
      <w:tr w:rsidR="00595454" w:rsidRPr="00595454" w:rsidTr="000771DD">
        <w:tc>
          <w:tcPr>
            <w:tcW w:w="6629" w:type="dxa"/>
          </w:tcPr>
          <w:p w:rsidR="00595454" w:rsidRPr="00595454" w:rsidRDefault="00595454" w:rsidP="00595454">
            <w:pPr>
              <w:spacing w:after="0" w:line="240" w:lineRule="auto"/>
              <w:jc w:val="center"/>
              <w:rPr>
                <w:rFonts w:ascii="Times New Roman" w:hAnsi="Times New Roman"/>
                <w:sz w:val="24"/>
                <w:szCs w:val="24"/>
              </w:rPr>
            </w:pPr>
            <w:r w:rsidRPr="00595454">
              <w:rPr>
                <w:rFonts w:ascii="Times New Roman" w:hAnsi="Times New Roman"/>
                <w:sz w:val="24"/>
                <w:szCs w:val="24"/>
              </w:rPr>
              <w:t>Второй завтрак</w:t>
            </w:r>
          </w:p>
        </w:tc>
        <w:tc>
          <w:tcPr>
            <w:tcW w:w="2942" w:type="dxa"/>
          </w:tcPr>
          <w:p w:rsidR="00595454" w:rsidRPr="00595454" w:rsidRDefault="00595454" w:rsidP="00595454">
            <w:pPr>
              <w:spacing w:after="0" w:line="240" w:lineRule="auto"/>
              <w:jc w:val="center"/>
              <w:rPr>
                <w:rFonts w:ascii="Times New Roman" w:hAnsi="Times New Roman"/>
                <w:sz w:val="24"/>
                <w:szCs w:val="24"/>
              </w:rPr>
            </w:pPr>
            <w:r w:rsidRPr="00595454">
              <w:rPr>
                <w:rFonts w:ascii="Times New Roman" w:hAnsi="Times New Roman"/>
                <w:sz w:val="24"/>
                <w:szCs w:val="24"/>
              </w:rPr>
              <w:t>9.40 – 10.00</w:t>
            </w:r>
          </w:p>
        </w:tc>
      </w:tr>
      <w:tr w:rsidR="00595454" w:rsidRPr="00595454" w:rsidTr="000771DD">
        <w:tc>
          <w:tcPr>
            <w:tcW w:w="6629" w:type="dxa"/>
          </w:tcPr>
          <w:p w:rsidR="00595454" w:rsidRPr="00595454" w:rsidRDefault="00595454" w:rsidP="00595454">
            <w:pPr>
              <w:spacing w:after="0" w:line="240" w:lineRule="auto"/>
              <w:jc w:val="center"/>
              <w:rPr>
                <w:rFonts w:ascii="Times New Roman" w:hAnsi="Times New Roman"/>
                <w:sz w:val="24"/>
                <w:szCs w:val="24"/>
              </w:rPr>
            </w:pPr>
            <w:r w:rsidRPr="00595454">
              <w:rPr>
                <w:rFonts w:ascii="Times New Roman" w:hAnsi="Times New Roman"/>
                <w:sz w:val="24"/>
                <w:szCs w:val="24"/>
              </w:rPr>
              <w:t>Подготовка к прогулке, прогулка</w:t>
            </w:r>
          </w:p>
        </w:tc>
        <w:tc>
          <w:tcPr>
            <w:tcW w:w="2942" w:type="dxa"/>
          </w:tcPr>
          <w:p w:rsidR="00595454" w:rsidRPr="00595454" w:rsidRDefault="00595454" w:rsidP="00595454">
            <w:pPr>
              <w:spacing w:after="0" w:line="240" w:lineRule="auto"/>
              <w:jc w:val="center"/>
              <w:rPr>
                <w:rFonts w:ascii="Times New Roman" w:hAnsi="Times New Roman"/>
                <w:sz w:val="24"/>
                <w:szCs w:val="24"/>
              </w:rPr>
            </w:pPr>
            <w:r w:rsidRPr="00595454">
              <w:rPr>
                <w:rFonts w:ascii="Times New Roman" w:hAnsi="Times New Roman"/>
                <w:sz w:val="24"/>
                <w:szCs w:val="24"/>
              </w:rPr>
              <w:t>10.00 – 11.30</w:t>
            </w:r>
          </w:p>
        </w:tc>
      </w:tr>
      <w:tr w:rsidR="00595454" w:rsidRPr="00595454" w:rsidTr="000771DD">
        <w:tc>
          <w:tcPr>
            <w:tcW w:w="6629" w:type="dxa"/>
          </w:tcPr>
          <w:p w:rsidR="00595454" w:rsidRPr="00595454" w:rsidRDefault="00595454" w:rsidP="00595454">
            <w:pPr>
              <w:spacing w:after="0" w:line="240" w:lineRule="auto"/>
              <w:jc w:val="center"/>
              <w:rPr>
                <w:rFonts w:ascii="Times New Roman" w:hAnsi="Times New Roman"/>
                <w:sz w:val="24"/>
                <w:szCs w:val="24"/>
              </w:rPr>
            </w:pPr>
            <w:r w:rsidRPr="00595454">
              <w:rPr>
                <w:rFonts w:ascii="Times New Roman" w:hAnsi="Times New Roman"/>
                <w:sz w:val="24"/>
                <w:szCs w:val="24"/>
              </w:rPr>
              <w:t>Возвращение с прогулки</w:t>
            </w:r>
          </w:p>
        </w:tc>
        <w:tc>
          <w:tcPr>
            <w:tcW w:w="2942" w:type="dxa"/>
          </w:tcPr>
          <w:p w:rsidR="00595454" w:rsidRPr="00595454" w:rsidRDefault="00595454" w:rsidP="00595454">
            <w:pPr>
              <w:spacing w:after="0" w:line="240" w:lineRule="auto"/>
              <w:jc w:val="center"/>
              <w:rPr>
                <w:rFonts w:ascii="Times New Roman" w:hAnsi="Times New Roman"/>
                <w:sz w:val="24"/>
                <w:szCs w:val="24"/>
              </w:rPr>
            </w:pPr>
            <w:r w:rsidRPr="00595454">
              <w:rPr>
                <w:rFonts w:ascii="Times New Roman" w:hAnsi="Times New Roman"/>
                <w:sz w:val="24"/>
                <w:szCs w:val="24"/>
              </w:rPr>
              <w:t>11.30 – 11.40</w:t>
            </w:r>
          </w:p>
        </w:tc>
      </w:tr>
      <w:tr w:rsidR="00595454" w:rsidRPr="00595454" w:rsidTr="000771DD">
        <w:tc>
          <w:tcPr>
            <w:tcW w:w="6629" w:type="dxa"/>
          </w:tcPr>
          <w:p w:rsidR="00595454" w:rsidRPr="00595454" w:rsidRDefault="00595454" w:rsidP="00595454">
            <w:pPr>
              <w:spacing w:after="0" w:line="240" w:lineRule="auto"/>
              <w:jc w:val="center"/>
              <w:rPr>
                <w:rFonts w:ascii="Times New Roman" w:hAnsi="Times New Roman"/>
                <w:sz w:val="24"/>
                <w:szCs w:val="24"/>
              </w:rPr>
            </w:pPr>
            <w:r w:rsidRPr="00595454">
              <w:rPr>
                <w:rFonts w:ascii="Times New Roman" w:hAnsi="Times New Roman"/>
                <w:sz w:val="24"/>
                <w:szCs w:val="24"/>
              </w:rPr>
              <w:t>Подготовка к обеду, обед</w:t>
            </w:r>
          </w:p>
        </w:tc>
        <w:tc>
          <w:tcPr>
            <w:tcW w:w="2942" w:type="dxa"/>
          </w:tcPr>
          <w:p w:rsidR="00595454" w:rsidRPr="00595454" w:rsidRDefault="00595454" w:rsidP="00595454">
            <w:pPr>
              <w:spacing w:after="0" w:line="240" w:lineRule="auto"/>
              <w:jc w:val="center"/>
              <w:rPr>
                <w:rFonts w:ascii="Times New Roman" w:hAnsi="Times New Roman"/>
                <w:sz w:val="24"/>
                <w:szCs w:val="24"/>
              </w:rPr>
            </w:pPr>
            <w:r w:rsidRPr="00595454">
              <w:rPr>
                <w:rFonts w:ascii="Times New Roman" w:hAnsi="Times New Roman"/>
                <w:sz w:val="24"/>
                <w:szCs w:val="24"/>
              </w:rPr>
              <w:t>11.40 – 12.20</w:t>
            </w:r>
          </w:p>
        </w:tc>
      </w:tr>
      <w:tr w:rsidR="00595454" w:rsidRPr="00595454" w:rsidTr="000771DD">
        <w:tc>
          <w:tcPr>
            <w:tcW w:w="6629" w:type="dxa"/>
          </w:tcPr>
          <w:p w:rsidR="00595454" w:rsidRPr="00595454" w:rsidRDefault="00595454" w:rsidP="00595454">
            <w:pPr>
              <w:spacing w:after="0" w:line="240" w:lineRule="auto"/>
              <w:jc w:val="center"/>
              <w:rPr>
                <w:rFonts w:ascii="Times New Roman" w:hAnsi="Times New Roman"/>
                <w:sz w:val="24"/>
                <w:szCs w:val="24"/>
              </w:rPr>
            </w:pPr>
            <w:r w:rsidRPr="00595454">
              <w:rPr>
                <w:rFonts w:ascii="Times New Roman" w:hAnsi="Times New Roman"/>
                <w:sz w:val="24"/>
                <w:szCs w:val="24"/>
              </w:rPr>
              <w:t>Подготовка ко сну, чтение перед сном, дневной сон</w:t>
            </w:r>
          </w:p>
        </w:tc>
        <w:tc>
          <w:tcPr>
            <w:tcW w:w="2942" w:type="dxa"/>
          </w:tcPr>
          <w:p w:rsidR="00595454" w:rsidRPr="00595454" w:rsidRDefault="00595454" w:rsidP="00595454">
            <w:pPr>
              <w:spacing w:after="0" w:line="240" w:lineRule="auto"/>
              <w:jc w:val="center"/>
              <w:rPr>
                <w:rFonts w:ascii="Times New Roman" w:hAnsi="Times New Roman"/>
                <w:sz w:val="24"/>
                <w:szCs w:val="24"/>
              </w:rPr>
            </w:pPr>
            <w:r w:rsidRPr="00595454">
              <w:rPr>
                <w:rFonts w:ascii="Times New Roman" w:hAnsi="Times New Roman"/>
                <w:sz w:val="24"/>
                <w:szCs w:val="24"/>
              </w:rPr>
              <w:t>12.20 – 15.10</w:t>
            </w:r>
          </w:p>
        </w:tc>
      </w:tr>
      <w:tr w:rsidR="00595454" w:rsidRPr="00595454" w:rsidTr="000771DD">
        <w:tc>
          <w:tcPr>
            <w:tcW w:w="6629" w:type="dxa"/>
          </w:tcPr>
          <w:p w:rsidR="00595454" w:rsidRPr="00595454" w:rsidRDefault="00595454" w:rsidP="00595454">
            <w:pPr>
              <w:spacing w:after="0" w:line="240" w:lineRule="auto"/>
              <w:jc w:val="center"/>
              <w:rPr>
                <w:rFonts w:ascii="Times New Roman" w:hAnsi="Times New Roman"/>
                <w:sz w:val="24"/>
                <w:szCs w:val="24"/>
              </w:rPr>
            </w:pPr>
            <w:r w:rsidRPr="00595454">
              <w:rPr>
                <w:rFonts w:ascii="Times New Roman" w:hAnsi="Times New Roman"/>
                <w:sz w:val="24"/>
                <w:szCs w:val="24"/>
              </w:rPr>
              <w:t xml:space="preserve">Постепенный подъём, профилактические физкультурно – оздоровительные процедуры </w:t>
            </w:r>
          </w:p>
        </w:tc>
        <w:tc>
          <w:tcPr>
            <w:tcW w:w="2942" w:type="dxa"/>
          </w:tcPr>
          <w:p w:rsidR="00595454" w:rsidRPr="00595454" w:rsidRDefault="00595454" w:rsidP="00595454">
            <w:pPr>
              <w:spacing w:after="0" w:line="240" w:lineRule="auto"/>
              <w:jc w:val="center"/>
              <w:rPr>
                <w:rFonts w:ascii="Times New Roman" w:hAnsi="Times New Roman"/>
                <w:sz w:val="24"/>
                <w:szCs w:val="24"/>
              </w:rPr>
            </w:pPr>
            <w:r w:rsidRPr="00595454">
              <w:rPr>
                <w:rFonts w:ascii="Times New Roman" w:hAnsi="Times New Roman"/>
                <w:sz w:val="24"/>
                <w:szCs w:val="24"/>
              </w:rPr>
              <w:t>15.10 – 15.30</w:t>
            </w:r>
          </w:p>
        </w:tc>
      </w:tr>
      <w:tr w:rsidR="00595454" w:rsidRPr="00595454" w:rsidTr="000771DD">
        <w:tc>
          <w:tcPr>
            <w:tcW w:w="6629" w:type="dxa"/>
          </w:tcPr>
          <w:p w:rsidR="00595454" w:rsidRPr="00595454" w:rsidRDefault="00595454" w:rsidP="00595454">
            <w:pPr>
              <w:spacing w:after="0" w:line="240" w:lineRule="auto"/>
              <w:jc w:val="center"/>
              <w:rPr>
                <w:rFonts w:ascii="Times New Roman" w:hAnsi="Times New Roman"/>
                <w:sz w:val="24"/>
                <w:szCs w:val="24"/>
              </w:rPr>
            </w:pPr>
            <w:r w:rsidRPr="00595454">
              <w:rPr>
                <w:rFonts w:ascii="Times New Roman" w:hAnsi="Times New Roman"/>
                <w:sz w:val="24"/>
                <w:szCs w:val="24"/>
              </w:rPr>
              <w:t>Подготовка к уплотнённому полднику, полдник</w:t>
            </w:r>
          </w:p>
        </w:tc>
        <w:tc>
          <w:tcPr>
            <w:tcW w:w="2942" w:type="dxa"/>
          </w:tcPr>
          <w:p w:rsidR="00595454" w:rsidRPr="00595454" w:rsidRDefault="00595454" w:rsidP="00595454">
            <w:pPr>
              <w:spacing w:after="0" w:line="240" w:lineRule="auto"/>
              <w:jc w:val="center"/>
              <w:rPr>
                <w:rFonts w:ascii="Times New Roman" w:hAnsi="Times New Roman"/>
                <w:sz w:val="24"/>
                <w:szCs w:val="24"/>
              </w:rPr>
            </w:pPr>
            <w:r w:rsidRPr="00595454">
              <w:rPr>
                <w:rFonts w:ascii="Times New Roman" w:hAnsi="Times New Roman"/>
                <w:sz w:val="24"/>
                <w:szCs w:val="24"/>
              </w:rPr>
              <w:t>15.30 – 15.50</w:t>
            </w:r>
          </w:p>
        </w:tc>
      </w:tr>
      <w:tr w:rsidR="00595454" w:rsidRPr="00595454" w:rsidTr="000771DD">
        <w:tc>
          <w:tcPr>
            <w:tcW w:w="6629" w:type="dxa"/>
          </w:tcPr>
          <w:p w:rsidR="00595454" w:rsidRPr="00595454" w:rsidRDefault="00595454" w:rsidP="00595454">
            <w:pPr>
              <w:spacing w:after="0" w:line="240" w:lineRule="auto"/>
              <w:jc w:val="center"/>
              <w:rPr>
                <w:rFonts w:ascii="Times New Roman" w:hAnsi="Times New Roman"/>
                <w:sz w:val="24"/>
                <w:szCs w:val="24"/>
              </w:rPr>
            </w:pPr>
            <w:r w:rsidRPr="00595454">
              <w:rPr>
                <w:rFonts w:ascii="Times New Roman" w:hAnsi="Times New Roman"/>
                <w:sz w:val="24"/>
                <w:szCs w:val="24"/>
              </w:rPr>
              <w:t>Игры, кружки, занятия, занятия со специалистами</w:t>
            </w:r>
          </w:p>
        </w:tc>
        <w:tc>
          <w:tcPr>
            <w:tcW w:w="2942" w:type="dxa"/>
          </w:tcPr>
          <w:p w:rsidR="00595454" w:rsidRPr="00595454" w:rsidRDefault="00595454" w:rsidP="00595454">
            <w:pPr>
              <w:spacing w:after="0" w:line="240" w:lineRule="auto"/>
              <w:jc w:val="center"/>
              <w:rPr>
                <w:rFonts w:ascii="Times New Roman" w:hAnsi="Times New Roman"/>
                <w:sz w:val="24"/>
                <w:szCs w:val="24"/>
              </w:rPr>
            </w:pPr>
            <w:r w:rsidRPr="00595454">
              <w:rPr>
                <w:rFonts w:ascii="Times New Roman" w:hAnsi="Times New Roman"/>
                <w:sz w:val="24"/>
                <w:szCs w:val="24"/>
              </w:rPr>
              <w:t>15.50 – 16.30</w:t>
            </w:r>
          </w:p>
        </w:tc>
      </w:tr>
      <w:tr w:rsidR="00595454" w:rsidRPr="00595454" w:rsidTr="000771DD">
        <w:tc>
          <w:tcPr>
            <w:tcW w:w="6629" w:type="dxa"/>
          </w:tcPr>
          <w:p w:rsidR="00595454" w:rsidRPr="00595454" w:rsidRDefault="00595454" w:rsidP="00595454">
            <w:pPr>
              <w:spacing w:after="0" w:line="240" w:lineRule="auto"/>
              <w:jc w:val="center"/>
              <w:rPr>
                <w:rFonts w:ascii="Times New Roman" w:hAnsi="Times New Roman"/>
                <w:sz w:val="24"/>
                <w:szCs w:val="24"/>
              </w:rPr>
            </w:pPr>
            <w:r w:rsidRPr="00595454">
              <w:rPr>
                <w:rFonts w:ascii="Times New Roman" w:hAnsi="Times New Roman"/>
                <w:sz w:val="24"/>
                <w:szCs w:val="24"/>
              </w:rPr>
              <w:t>Вечерний круг</w:t>
            </w:r>
          </w:p>
        </w:tc>
        <w:tc>
          <w:tcPr>
            <w:tcW w:w="2942" w:type="dxa"/>
          </w:tcPr>
          <w:p w:rsidR="00595454" w:rsidRPr="00595454" w:rsidRDefault="00595454" w:rsidP="00595454">
            <w:pPr>
              <w:spacing w:after="0" w:line="240" w:lineRule="auto"/>
              <w:jc w:val="center"/>
              <w:rPr>
                <w:rFonts w:ascii="Times New Roman" w:hAnsi="Times New Roman"/>
                <w:sz w:val="24"/>
                <w:szCs w:val="24"/>
              </w:rPr>
            </w:pPr>
            <w:r w:rsidRPr="00595454">
              <w:rPr>
                <w:rFonts w:ascii="Times New Roman" w:hAnsi="Times New Roman"/>
                <w:sz w:val="24"/>
                <w:szCs w:val="24"/>
              </w:rPr>
              <w:t>16.30 – 16.45</w:t>
            </w:r>
          </w:p>
        </w:tc>
      </w:tr>
      <w:tr w:rsidR="00595454" w:rsidRPr="00595454" w:rsidTr="000771DD">
        <w:tc>
          <w:tcPr>
            <w:tcW w:w="6629" w:type="dxa"/>
          </w:tcPr>
          <w:p w:rsidR="00595454" w:rsidRPr="00595454" w:rsidRDefault="00595454" w:rsidP="00595454">
            <w:pPr>
              <w:spacing w:after="0" w:line="240" w:lineRule="auto"/>
              <w:jc w:val="center"/>
              <w:rPr>
                <w:rFonts w:ascii="Times New Roman" w:hAnsi="Times New Roman"/>
                <w:sz w:val="24"/>
                <w:szCs w:val="24"/>
              </w:rPr>
            </w:pPr>
            <w:r w:rsidRPr="00595454">
              <w:rPr>
                <w:rFonts w:ascii="Times New Roman" w:hAnsi="Times New Roman"/>
                <w:sz w:val="24"/>
                <w:szCs w:val="24"/>
              </w:rPr>
              <w:t>Подготовка к прогулке, прогулка, самостоятельная деятельность детей</w:t>
            </w:r>
          </w:p>
        </w:tc>
        <w:tc>
          <w:tcPr>
            <w:tcW w:w="2942" w:type="dxa"/>
          </w:tcPr>
          <w:p w:rsidR="00595454" w:rsidRPr="00595454" w:rsidRDefault="00595454" w:rsidP="00595454">
            <w:pPr>
              <w:spacing w:after="0" w:line="240" w:lineRule="auto"/>
              <w:jc w:val="center"/>
              <w:rPr>
                <w:rFonts w:ascii="Times New Roman" w:hAnsi="Times New Roman"/>
                <w:sz w:val="24"/>
                <w:szCs w:val="24"/>
              </w:rPr>
            </w:pPr>
            <w:r w:rsidRPr="00595454">
              <w:rPr>
                <w:rFonts w:ascii="Times New Roman" w:hAnsi="Times New Roman"/>
                <w:sz w:val="24"/>
                <w:szCs w:val="24"/>
              </w:rPr>
              <w:t>16.45 – 18.20</w:t>
            </w:r>
          </w:p>
        </w:tc>
      </w:tr>
      <w:tr w:rsidR="00595454" w:rsidRPr="00595454" w:rsidTr="000771DD">
        <w:tc>
          <w:tcPr>
            <w:tcW w:w="6629" w:type="dxa"/>
            <w:shd w:val="clear" w:color="auto" w:fill="auto"/>
          </w:tcPr>
          <w:p w:rsidR="00595454" w:rsidRPr="00595454" w:rsidRDefault="00595454" w:rsidP="00595454">
            <w:pPr>
              <w:spacing w:after="0" w:line="240" w:lineRule="auto"/>
              <w:jc w:val="center"/>
              <w:rPr>
                <w:rFonts w:ascii="Times New Roman" w:hAnsi="Times New Roman"/>
                <w:sz w:val="24"/>
                <w:szCs w:val="24"/>
              </w:rPr>
            </w:pPr>
            <w:r w:rsidRPr="00595454">
              <w:rPr>
                <w:rFonts w:ascii="Times New Roman" w:hAnsi="Times New Roman"/>
                <w:sz w:val="24"/>
                <w:szCs w:val="24"/>
              </w:rPr>
              <w:t>Возвращение с прогулки, самостоятельная деятельность, уход детей домой</w:t>
            </w:r>
          </w:p>
        </w:tc>
        <w:tc>
          <w:tcPr>
            <w:tcW w:w="2942" w:type="dxa"/>
            <w:shd w:val="clear" w:color="auto" w:fill="auto"/>
          </w:tcPr>
          <w:p w:rsidR="00595454" w:rsidRPr="00595454" w:rsidRDefault="00595454" w:rsidP="00595454">
            <w:pPr>
              <w:spacing w:after="0" w:line="240" w:lineRule="auto"/>
              <w:jc w:val="center"/>
              <w:rPr>
                <w:rFonts w:ascii="Times New Roman" w:hAnsi="Times New Roman"/>
                <w:sz w:val="24"/>
                <w:szCs w:val="24"/>
              </w:rPr>
            </w:pPr>
            <w:r w:rsidRPr="00595454">
              <w:rPr>
                <w:rFonts w:ascii="Times New Roman" w:hAnsi="Times New Roman"/>
                <w:sz w:val="24"/>
                <w:szCs w:val="24"/>
              </w:rPr>
              <w:t>18.20 – 19.00</w:t>
            </w:r>
          </w:p>
        </w:tc>
      </w:tr>
      <w:tr w:rsidR="00595454" w:rsidRPr="00595454" w:rsidTr="000771DD">
        <w:tc>
          <w:tcPr>
            <w:tcW w:w="6629" w:type="dxa"/>
            <w:shd w:val="clear" w:color="auto" w:fill="FFFF00"/>
          </w:tcPr>
          <w:p w:rsidR="00595454" w:rsidRPr="00595454" w:rsidRDefault="00595454" w:rsidP="00595454">
            <w:pPr>
              <w:spacing w:after="0" w:line="240" w:lineRule="auto"/>
              <w:jc w:val="center"/>
              <w:rPr>
                <w:rFonts w:ascii="Times New Roman" w:hAnsi="Times New Roman"/>
                <w:b/>
                <w:sz w:val="24"/>
                <w:szCs w:val="24"/>
              </w:rPr>
            </w:pPr>
            <w:r w:rsidRPr="00595454">
              <w:rPr>
                <w:rFonts w:ascii="Times New Roman" w:hAnsi="Times New Roman"/>
                <w:b/>
                <w:sz w:val="24"/>
                <w:szCs w:val="24"/>
              </w:rPr>
              <w:t>Режим, рекомендуемый дома.</w:t>
            </w:r>
          </w:p>
        </w:tc>
        <w:tc>
          <w:tcPr>
            <w:tcW w:w="2942" w:type="dxa"/>
            <w:shd w:val="clear" w:color="auto" w:fill="FFFF00"/>
          </w:tcPr>
          <w:p w:rsidR="00595454" w:rsidRPr="00595454" w:rsidRDefault="00595454" w:rsidP="00595454">
            <w:pPr>
              <w:spacing w:after="0" w:line="240" w:lineRule="auto"/>
              <w:jc w:val="center"/>
              <w:rPr>
                <w:rFonts w:ascii="Times New Roman" w:hAnsi="Times New Roman"/>
                <w:sz w:val="24"/>
                <w:szCs w:val="24"/>
              </w:rPr>
            </w:pPr>
          </w:p>
        </w:tc>
      </w:tr>
      <w:tr w:rsidR="00595454" w:rsidRPr="00595454" w:rsidTr="000771DD">
        <w:tc>
          <w:tcPr>
            <w:tcW w:w="6629" w:type="dxa"/>
          </w:tcPr>
          <w:p w:rsidR="00595454" w:rsidRPr="00595454" w:rsidRDefault="00595454" w:rsidP="00595454">
            <w:pPr>
              <w:spacing w:after="0" w:line="240" w:lineRule="auto"/>
              <w:jc w:val="center"/>
              <w:rPr>
                <w:rFonts w:ascii="Times New Roman" w:hAnsi="Times New Roman"/>
                <w:sz w:val="24"/>
                <w:szCs w:val="24"/>
              </w:rPr>
            </w:pPr>
            <w:r w:rsidRPr="00595454">
              <w:rPr>
                <w:rFonts w:ascii="Times New Roman" w:hAnsi="Times New Roman"/>
                <w:sz w:val="24"/>
                <w:szCs w:val="24"/>
              </w:rPr>
              <w:t>Прогулка</w:t>
            </w:r>
          </w:p>
        </w:tc>
        <w:tc>
          <w:tcPr>
            <w:tcW w:w="2942" w:type="dxa"/>
          </w:tcPr>
          <w:p w:rsidR="00595454" w:rsidRPr="00595454" w:rsidRDefault="00595454" w:rsidP="00595454">
            <w:pPr>
              <w:spacing w:after="0" w:line="240" w:lineRule="auto"/>
              <w:jc w:val="center"/>
              <w:rPr>
                <w:rFonts w:ascii="Times New Roman" w:hAnsi="Times New Roman"/>
                <w:sz w:val="24"/>
                <w:szCs w:val="24"/>
              </w:rPr>
            </w:pPr>
            <w:r w:rsidRPr="00595454">
              <w:rPr>
                <w:rFonts w:ascii="Times New Roman" w:hAnsi="Times New Roman"/>
                <w:sz w:val="24"/>
                <w:szCs w:val="24"/>
              </w:rPr>
              <w:t>19.00 – 20.00</w:t>
            </w:r>
          </w:p>
        </w:tc>
      </w:tr>
      <w:tr w:rsidR="00595454" w:rsidRPr="00595454" w:rsidTr="000771DD">
        <w:trPr>
          <w:trHeight w:val="930"/>
        </w:trPr>
        <w:tc>
          <w:tcPr>
            <w:tcW w:w="6629" w:type="dxa"/>
          </w:tcPr>
          <w:p w:rsidR="00595454" w:rsidRPr="00595454" w:rsidRDefault="00595454" w:rsidP="00595454">
            <w:pPr>
              <w:spacing w:after="0" w:line="240" w:lineRule="auto"/>
              <w:jc w:val="center"/>
              <w:rPr>
                <w:rFonts w:ascii="Times New Roman" w:hAnsi="Times New Roman"/>
                <w:sz w:val="24"/>
                <w:szCs w:val="24"/>
              </w:rPr>
            </w:pPr>
            <w:r w:rsidRPr="00595454">
              <w:rPr>
                <w:rFonts w:ascii="Times New Roman" w:hAnsi="Times New Roman"/>
                <w:sz w:val="24"/>
                <w:szCs w:val="24"/>
              </w:rPr>
              <w:t>Возвращение с прогулки, общение с ребёнком, чтение книг, спокойные совместные игры, гигиенические процедуры</w:t>
            </w:r>
          </w:p>
        </w:tc>
        <w:tc>
          <w:tcPr>
            <w:tcW w:w="2942" w:type="dxa"/>
          </w:tcPr>
          <w:p w:rsidR="00595454" w:rsidRPr="00595454" w:rsidRDefault="00595454" w:rsidP="00595454">
            <w:pPr>
              <w:spacing w:after="0" w:line="240" w:lineRule="auto"/>
              <w:jc w:val="center"/>
              <w:rPr>
                <w:rFonts w:ascii="Times New Roman" w:hAnsi="Times New Roman"/>
                <w:sz w:val="24"/>
                <w:szCs w:val="24"/>
              </w:rPr>
            </w:pPr>
            <w:r w:rsidRPr="00595454">
              <w:rPr>
                <w:rFonts w:ascii="Times New Roman" w:hAnsi="Times New Roman"/>
                <w:sz w:val="24"/>
                <w:szCs w:val="24"/>
              </w:rPr>
              <w:t>20.00 – 20.30</w:t>
            </w:r>
          </w:p>
        </w:tc>
      </w:tr>
      <w:tr w:rsidR="00595454" w:rsidRPr="00595454" w:rsidTr="000771DD">
        <w:trPr>
          <w:trHeight w:val="360"/>
        </w:trPr>
        <w:tc>
          <w:tcPr>
            <w:tcW w:w="6629" w:type="dxa"/>
          </w:tcPr>
          <w:p w:rsidR="00595454" w:rsidRPr="00595454" w:rsidRDefault="00595454" w:rsidP="00595454">
            <w:pPr>
              <w:spacing w:after="0" w:line="240" w:lineRule="auto"/>
              <w:jc w:val="center"/>
              <w:rPr>
                <w:rFonts w:ascii="Times New Roman" w:hAnsi="Times New Roman"/>
                <w:sz w:val="24"/>
                <w:szCs w:val="24"/>
              </w:rPr>
            </w:pPr>
            <w:r w:rsidRPr="00595454">
              <w:rPr>
                <w:rFonts w:ascii="Times New Roman" w:hAnsi="Times New Roman"/>
                <w:sz w:val="24"/>
                <w:szCs w:val="24"/>
              </w:rPr>
              <w:t>Укладывание, ночной сон</w:t>
            </w:r>
          </w:p>
        </w:tc>
        <w:tc>
          <w:tcPr>
            <w:tcW w:w="2942" w:type="dxa"/>
          </w:tcPr>
          <w:p w:rsidR="00595454" w:rsidRPr="00595454" w:rsidRDefault="00595454" w:rsidP="00595454">
            <w:pPr>
              <w:spacing w:after="0" w:line="240" w:lineRule="auto"/>
              <w:jc w:val="center"/>
              <w:rPr>
                <w:rFonts w:ascii="Times New Roman" w:hAnsi="Times New Roman"/>
                <w:sz w:val="24"/>
                <w:szCs w:val="24"/>
              </w:rPr>
            </w:pPr>
            <w:r w:rsidRPr="00595454">
              <w:rPr>
                <w:rFonts w:ascii="Times New Roman" w:hAnsi="Times New Roman"/>
                <w:sz w:val="24"/>
                <w:szCs w:val="24"/>
              </w:rPr>
              <w:t>20.30 – 6.30 (7.30)</w:t>
            </w:r>
          </w:p>
        </w:tc>
      </w:tr>
    </w:tbl>
    <w:p w:rsidR="00595454" w:rsidRPr="00595454" w:rsidRDefault="00595454" w:rsidP="00595454">
      <w:pPr>
        <w:spacing w:after="0" w:line="276" w:lineRule="auto"/>
        <w:rPr>
          <w:rFonts w:ascii="Times New Roman" w:hAnsi="Times New Roman"/>
          <w:b/>
          <w:sz w:val="24"/>
          <w:szCs w:val="24"/>
        </w:rPr>
      </w:pPr>
    </w:p>
    <w:p w:rsidR="00711C90" w:rsidRDefault="00711C90">
      <w:pPr>
        <w:spacing w:after="0" w:line="240" w:lineRule="auto"/>
      </w:pPr>
    </w:p>
    <w:p w:rsidR="00711C90" w:rsidRDefault="000C7D13">
      <w:pPr>
        <w:spacing w:after="0" w:line="240" w:lineRule="auto"/>
        <w:rPr>
          <w:rFonts w:ascii="Times New Roman" w:hAnsi="Times New Roman"/>
          <w:b/>
          <w:sz w:val="24"/>
          <w:szCs w:val="28"/>
          <w:u w:val="single"/>
        </w:rPr>
      </w:pPr>
      <w:r>
        <w:rPr>
          <w:rFonts w:ascii="Times New Roman" w:hAnsi="Times New Roman"/>
          <w:b/>
          <w:sz w:val="24"/>
          <w:szCs w:val="28"/>
          <w:u w:val="single"/>
        </w:rPr>
        <w:t>Теплый период года</w:t>
      </w:r>
    </w:p>
    <w:p w:rsidR="00711C90" w:rsidRDefault="000C7D13">
      <w:pPr>
        <w:spacing w:after="0" w:line="240" w:lineRule="auto"/>
        <w:ind w:firstLine="708"/>
        <w:rPr>
          <w:rFonts w:ascii="Times New Roman" w:eastAsia="Times New Roman" w:hAnsi="Times New Roman"/>
          <w:szCs w:val="24"/>
          <w:lang w:eastAsia="ru-RU"/>
        </w:rPr>
      </w:pPr>
      <w:r>
        <w:rPr>
          <w:rFonts w:ascii="Times New Roman" w:eastAsia="Times New Roman" w:hAnsi="Times New Roman"/>
          <w:sz w:val="24"/>
          <w:szCs w:val="24"/>
          <w:lang w:eastAsia="ru-RU"/>
        </w:rPr>
        <w:t xml:space="preserve">Режим дня в группе детей от 2 до 4 лет рассчитан на 12-часовое пребывание детей в ДОО и установлен с учетом требований ФГОС ДО, ФОП ДО, СанПиН 1.2.3685-21, СанПиН 2.3/2.4.3590-20 и СП 2.4.3648-20, условий реализации программы ДОО, </w:t>
      </w:r>
      <w:r>
        <w:rPr>
          <w:rFonts w:ascii="Times New Roman" w:eastAsia="Times New Roman" w:hAnsi="Times New Roman"/>
          <w:szCs w:val="24"/>
          <w:lang w:eastAsia="ru-RU"/>
        </w:rPr>
        <w:t>потребностей участников образовательных отношений, режима функционирования ДОО.</w:t>
      </w:r>
    </w:p>
    <w:p w:rsidR="00711C90" w:rsidRDefault="000C7D13">
      <w:pPr>
        <w:spacing w:after="0"/>
        <w:ind w:firstLine="708"/>
        <w:rPr>
          <w:rFonts w:ascii="Times New Roman" w:eastAsia="Times New Roman" w:hAnsi="Times New Roman"/>
          <w:szCs w:val="24"/>
          <w:lang w:eastAsia="ru-RU"/>
        </w:rPr>
      </w:pPr>
      <w:r>
        <w:rPr>
          <w:rFonts w:ascii="Times New Roman" w:eastAsia="Times New Roman" w:hAnsi="Times New Roman"/>
          <w:szCs w:val="24"/>
          <w:lang w:eastAsia="ru-RU"/>
        </w:rPr>
        <w:t>Режим дня учитывает сезонные изменения и предусматривает рациональное чередование отрезков сна и бодрствования в соответствии с физиологическими особенностями воспитанников, обеспечивает хорошее самочувствие и активность ребенка, предупреждает утомляемость и перевозбуждение. В теплый период года режим преду</w:t>
      </w:r>
      <w:r>
        <w:rPr>
          <w:rFonts w:ascii="Times New Roman" w:eastAsia="Times New Roman" w:hAnsi="Times New Roman"/>
          <w:szCs w:val="24"/>
          <w:lang w:eastAsia="ru-RU"/>
        </w:rPr>
        <w:softHyphen/>
        <w:t>сматривает увеличенную ежедневную длительность пребывания детей на свежем воздухе.</w:t>
      </w:r>
    </w:p>
    <w:p w:rsidR="00711C90" w:rsidRDefault="000C7D13">
      <w:pPr>
        <w:spacing w:after="0" w:line="240" w:lineRule="auto"/>
        <w:ind w:firstLine="708"/>
        <w:rPr>
          <w:rFonts w:ascii="Times New Roman" w:eastAsia="Times New Roman" w:hAnsi="Times New Roman"/>
          <w:sz w:val="24"/>
          <w:szCs w:val="24"/>
          <w:lang w:eastAsia="ru-RU"/>
        </w:rPr>
      </w:pPr>
      <w:r>
        <w:rPr>
          <w:rFonts w:ascii="Times New Roman" w:eastAsia="Times New Roman" w:hAnsi="Times New Roman"/>
          <w:szCs w:val="24"/>
          <w:lang w:eastAsia="ru-RU"/>
        </w:rPr>
        <w:t xml:space="preserve">Оздоровительные </w:t>
      </w:r>
      <w:r>
        <w:rPr>
          <w:rFonts w:ascii="Times New Roman" w:eastAsia="Times New Roman" w:hAnsi="Times New Roman"/>
          <w:sz w:val="24"/>
          <w:szCs w:val="24"/>
          <w:lang w:eastAsia="ru-RU"/>
        </w:rPr>
        <w:t>процедуры (закаливание) проводятся при наличии письменных согласий родителей (законных представителей) воспитанников. Сон можно организовать один раз в день.</w:t>
      </w:r>
    </w:p>
    <w:p w:rsidR="00711C90" w:rsidRDefault="00711C90">
      <w:pPr>
        <w:spacing w:after="0" w:line="240" w:lineRule="auto"/>
        <w:ind w:firstLine="708"/>
        <w:rPr>
          <w:rFonts w:ascii="Times New Roman" w:eastAsia="Times New Roman" w:hAnsi="Times New Roman"/>
          <w:sz w:val="24"/>
          <w:szCs w:val="24"/>
          <w:lang w:eastAsia="ru-RU"/>
        </w:rPr>
      </w:pPr>
    </w:p>
    <w:p w:rsidR="00711C90" w:rsidRDefault="000C7D13">
      <w:pPr>
        <w:spacing w:line="276" w:lineRule="auto"/>
        <w:rPr>
          <w:rFonts w:ascii="Times New Roman" w:hAnsi="Times New Roman"/>
          <w:b/>
        </w:rPr>
      </w:pPr>
      <w:r>
        <w:rPr>
          <w:rFonts w:ascii="Times New Roman" w:hAnsi="Times New Roman"/>
          <w:b/>
        </w:rPr>
        <w:t xml:space="preserve">Режим дня в младшей группе в тёплый период </w:t>
      </w:r>
    </w:p>
    <w:p w:rsidR="00711C90" w:rsidRDefault="000C7D13">
      <w:pPr>
        <w:spacing w:line="276" w:lineRule="auto"/>
        <w:jc w:val="both"/>
        <w:rPr>
          <w:rFonts w:ascii="Times New Roman" w:hAnsi="Times New Roman"/>
          <w:sz w:val="24"/>
          <w:szCs w:val="24"/>
        </w:rPr>
      </w:pPr>
      <w:r>
        <w:rPr>
          <w:rFonts w:ascii="Times New Roman" w:hAnsi="Times New Roman"/>
          <w:sz w:val="24"/>
          <w:szCs w:val="24"/>
        </w:rPr>
        <w:t>Прием, осмотр, игры…………………………..…………………...07.00-08.00</w:t>
      </w:r>
    </w:p>
    <w:p w:rsidR="00711C90" w:rsidRDefault="000C7D13">
      <w:pPr>
        <w:spacing w:line="276" w:lineRule="auto"/>
        <w:jc w:val="both"/>
        <w:rPr>
          <w:rFonts w:ascii="Times New Roman" w:hAnsi="Times New Roman"/>
          <w:sz w:val="24"/>
          <w:szCs w:val="24"/>
        </w:rPr>
      </w:pPr>
      <w:r>
        <w:rPr>
          <w:rFonts w:ascii="Times New Roman" w:hAnsi="Times New Roman"/>
          <w:sz w:val="24"/>
          <w:szCs w:val="24"/>
        </w:rPr>
        <w:t>Утренняя зарядка ……………………………………………………8.05. – 8.15</w:t>
      </w:r>
    </w:p>
    <w:p w:rsidR="00711C90" w:rsidRDefault="000C7D13">
      <w:pPr>
        <w:spacing w:line="276" w:lineRule="auto"/>
        <w:jc w:val="both"/>
        <w:rPr>
          <w:rFonts w:ascii="Times New Roman" w:hAnsi="Times New Roman"/>
          <w:sz w:val="24"/>
          <w:szCs w:val="24"/>
        </w:rPr>
      </w:pPr>
      <w:r>
        <w:rPr>
          <w:rFonts w:ascii="Times New Roman" w:hAnsi="Times New Roman"/>
          <w:sz w:val="24"/>
          <w:szCs w:val="24"/>
        </w:rPr>
        <w:t>Подготовка к завтраку, завтрак……………………………………08.25-08.55</w:t>
      </w:r>
    </w:p>
    <w:p w:rsidR="00711C90" w:rsidRDefault="000C7D13">
      <w:pPr>
        <w:spacing w:line="276" w:lineRule="auto"/>
        <w:jc w:val="both"/>
        <w:rPr>
          <w:rFonts w:ascii="Times New Roman" w:hAnsi="Times New Roman"/>
          <w:sz w:val="24"/>
          <w:szCs w:val="24"/>
        </w:rPr>
      </w:pPr>
      <w:r>
        <w:rPr>
          <w:rFonts w:ascii="Times New Roman" w:hAnsi="Times New Roman"/>
          <w:sz w:val="24"/>
          <w:szCs w:val="24"/>
        </w:rPr>
        <w:t>ОД, игры (по подгруппам)………………………………………….09.00-09.15</w:t>
      </w:r>
    </w:p>
    <w:p w:rsidR="00711C90" w:rsidRDefault="000C7D13">
      <w:pPr>
        <w:spacing w:line="276" w:lineRule="auto"/>
        <w:jc w:val="both"/>
        <w:rPr>
          <w:rFonts w:ascii="Times New Roman" w:hAnsi="Times New Roman"/>
          <w:sz w:val="24"/>
          <w:szCs w:val="24"/>
        </w:rPr>
      </w:pPr>
      <w:r>
        <w:rPr>
          <w:rFonts w:ascii="Times New Roman" w:hAnsi="Times New Roman"/>
          <w:sz w:val="24"/>
          <w:szCs w:val="24"/>
        </w:rPr>
        <w:t>Второй завтрак………………………………………………………09.20-09.30</w:t>
      </w:r>
    </w:p>
    <w:p w:rsidR="00711C90" w:rsidRDefault="000C7D13">
      <w:pPr>
        <w:spacing w:line="276" w:lineRule="auto"/>
        <w:jc w:val="both"/>
        <w:rPr>
          <w:rFonts w:ascii="Times New Roman" w:hAnsi="Times New Roman"/>
          <w:sz w:val="24"/>
          <w:szCs w:val="24"/>
        </w:rPr>
      </w:pPr>
      <w:r>
        <w:rPr>
          <w:rFonts w:ascii="Times New Roman" w:hAnsi="Times New Roman"/>
          <w:sz w:val="24"/>
          <w:szCs w:val="24"/>
        </w:rPr>
        <w:t>Прогулка……………………………………………………………..09.30.-11.20</w:t>
      </w:r>
    </w:p>
    <w:p w:rsidR="00711C90" w:rsidRDefault="000C7D13">
      <w:pPr>
        <w:spacing w:line="276" w:lineRule="auto"/>
        <w:jc w:val="both"/>
        <w:rPr>
          <w:rFonts w:ascii="Times New Roman" w:hAnsi="Times New Roman"/>
          <w:sz w:val="24"/>
          <w:szCs w:val="24"/>
        </w:rPr>
      </w:pPr>
      <w:r>
        <w:rPr>
          <w:rFonts w:ascii="Times New Roman" w:hAnsi="Times New Roman"/>
          <w:sz w:val="24"/>
          <w:szCs w:val="24"/>
        </w:rPr>
        <w:t>Подготовка к обеду, обед…………………………………………...11.30-12.00</w:t>
      </w:r>
    </w:p>
    <w:p w:rsidR="00711C90" w:rsidRDefault="000C7D13">
      <w:pPr>
        <w:spacing w:line="276" w:lineRule="auto"/>
        <w:jc w:val="both"/>
        <w:rPr>
          <w:rFonts w:ascii="Times New Roman" w:hAnsi="Times New Roman"/>
          <w:sz w:val="24"/>
          <w:szCs w:val="24"/>
        </w:rPr>
      </w:pPr>
      <w:r>
        <w:rPr>
          <w:rFonts w:ascii="Times New Roman" w:hAnsi="Times New Roman"/>
          <w:sz w:val="24"/>
          <w:szCs w:val="24"/>
        </w:rPr>
        <w:t>Подготовка ко сну, дневной сон……………………………………12.00-15.00</w:t>
      </w:r>
    </w:p>
    <w:p w:rsidR="00711C90" w:rsidRDefault="000C7D13">
      <w:pPr>
        <w:spacing w:line="276" w:lineRule="auto"/>
        <w:jc w:val="both"/>
        <w:rPr>
          <w:rFonts w:ascii="Times New Roman" w:hAnsi="Times New Roman"/>
          <w:sz w:val="24"/>
          <w:szCs w:val="24"/>
        </w:rPr>
      </w:pPr>
      <w:r>
        <w:rPr>
          <w:rFonts w:ascii="Times New Roman" w:hAnsi="Times New Roman"/>
          <w:sz w:val="24"/>
          <w:szCs w:val="24"/>
        </w:rPr>
        <w:t>Подъем детей, гимнастика, игры,……………………....………… 15.00-15.25</w:t>
      </w:r>
    </w:p>
    <w:p w:rsidR="00711C90" w:rsidRDefault="000C7D13">
      <w:pPr>
        <w:spacing w:line="276" w:lineRule="auto"/>
        <w:jc w:val="both"/>
        <w:rPr>
          <w:rFonts w:ascii="Times New Roman" w:hAnsi="Times New Roman"/>
          <w:sz w:val="24"/>
          <w:szCs w:val="24"/>
        </w:rPr>
      </w:pPr>
      <w:r>
        <w:rPr>
          <w:rFonts w:ascii="Times New Roman" w:hAnsi="Times New Roman"/>
          <w:sz w:val="24"/>
          <w:szCs w:val="24"/>
        </w:rPr>
        <w:t xml:space="preserve">НОД (непосредственно </w:t>
      </w:r>
      <w:proofErr w:type="spellStart"/>
      <w:r>
        <w:rPr>
          <w:rFonts w:ascii="Times New Roman" w:hAnsi="Times New Roman"/>
          <w:sz w:val="24"/>
          <w:szCs w:val="24"/>
        </w:rPr>
        <w:t>образоват</w:t>
      </w:r>
      <w:proofErr w:type="spellEnd"/>
      <w:r>
        <w:rPr>
          <w:rFonts w:ascii="Times New Roman" w:hAnsi="Times New Roman"/>
          <w:sz w:val="24"/>
          <w:szCs w:val="24"/>
        </w:rPr>
        <w:t>. деятельность)…………………15.25-15.40</w:t>
      </w:r>
    </w:p>
    <w:p w:rsidR="00711C90" w:rsidRDefault="000C7D13">
      <w:pPr>
        <w:spacing w:line="276" w:lineRule="auto"/>
        <w:jc w:val="both"/>
        <w:rPr>
          <w:rFonts w:ascii="Times New Roman" w:hAnsi="Times New Roman"/>
          <w:sz w:val="24"/>
          <w:szCs w:val="24"/>
        </w:rPr>
      </w:pPr>
      <w:r>
        <w:rPr>
          <w:rFonts w:ascii="Times New Roman" w:hAnsi="Times New Roman"/>
          <w:sz w:val="24"/>
          <w:szCs w:val="24"/>
        </w:rPr>
        <w:t>Самостоятельная деятельность детей, инд. работа…………….. ..15.50-16.20</w:t>
      </w:r>
    </w:p>
    <w:p w:rsidR="00711C90" w:rsidRDefault="000C7D13">
      <w:pPr>
        <w:spacing w:line="276" w:lineRule="auto"/>
        <w:jc w:val="both"/>
        <w:rPr>
          <w:rFonts w:ascii="Times New Roman" w:hAnsi="Times New Roman"/>
          <w:sz w:val="24"/>
          <w:szCs w:val="24"/>
        </w:rPr>
      </w:pPr>
      <w:r>
        <w:rPr>
          <w:rFonts w:ascii="Times New Roman" w:hAnsi="Times New Roman"/>
          <w:sz w:val="24"/>
          <w:szCs w:val="24"/>
        </w:rPr>
        <w:t>Подготовка к ужину, ужин…………………………………………16.20-16.50</w:t>
      </w:r>
    </w:p>
    <w:p w:rsidR="00711C90" w:rsidRDefault="000C7D13">
      <w:pPr>
        <w:spacing w:line="276" w:lineRule="auto"/>
        <w:jc w:val="both"/>
        <w:rPr>
          <w:rFonts w:ascii="Times New Roman" w:hAnsi="Times New Roman"/>
          <w:sz w:val="24"/>
          <w:szCs w:val="24"/>
        </w:rPr>
      </w:pPr>
      <w:r>
        <w:rPr>
          <w:rFonts w:ascii="Times New Roman" w:hAnsi="Times New Roman"/>
          <w:sz w:val="24"/>
          <w:szCs w:val="24"/>
        </w:rPr>
        <w:t>Подготовка к прогулке, прогулка………………………………....16.50-17.45</w:t>
      </w:r>
    </w:p>
    <w:p w:rsidR="00711C90" w:rsidRDefault="000C7D13">
      <w:pPr>
        <w:spacing w:line="276" w:lineRule="auto"/>
        <w:jc w:val="both"/>
        <w:rPr>
          <w:rFonts w:ascii="Times New Roman" w:hAnsi="Times New Roman"/>
          <w:sz w:val="24"/>
          <w:szCs w:val="24"/>
        </w:rPr>
      </w:pPr>
      <w:r>
        <w:rPr>
          <w:rFonts w:ascii="Times New Roman" w:hAnsi="Times New Roman"/>
          <w:sz w:val="24"/>
          <w:szCs w:val="24"/>
        </w:rPr>
        <w:t>Самостоятельная деятельность детей, уход домой………………..17.45-19.00</w:t>
      </w:r>
    </w:p>
    <w:p w:rsidR="00711C90" w:rsidRDefault="00711C90">
      <w:pPr>
        <w:spacing w:line="240" w:lineRule="atLeast"/>
        <w:jc w:val="both"/>
        <w:rPr>
          <w:rFonts w:ascii="Times New Roman" w:hAnsi="Times New Roman"/>
        </w:rPr>
      </w:pPr>
    </w:p>
    <w:p w:rsidR="00711C90" w:rsidRDefault="000C7D13">
      <w:pPr>
        <w:spacing w:after="0" w:line="240" w:lineRule="auto"/>
        <w:rPr>
          <w:rFonts w:ascii="Times New Roman" w:eastAsia="Times New Roman" w:hAnsi="Times New Roman"/>
          <w:b/>
          <w:sz w:val="24"/>
          <w:szCs w:val="24"/>
          <w:u w:val="single"/>
          <w:lang w:eastAsia="ru-RU"/>
        </w:rPr>
      </w:pPr>
      <w:r>
        <w:rPr>
          <w:rFonts w:ascii="Times New Roman" w:eastAsia="Times New Roman" w:hAnsi="Times New Roman"/>
          <w:b/>
          <w:sz w:val="24"/>
          <w:szCs w:val="24"/>
          <w:u w:val="single"/>
          <w:lang w:eastAsia="ru-RU"/>
        </w:rPr>
        <w:t>3.2. Условия реализации Рабочей программы</w:t>
      </w:r>
    </w:p>
    <w:p w:rsidR="00711C90" w:rsidRDefault="000C7D13">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Важнейшим условием реализации Рабочей программы является создание развивающей и эмоционально комфортной для ребёнка образовательной среды. Пребывание в детском саду должно доставлять ребёнку радость, а образовательные ситуации должны быть увлекательными.</w:t>
      </w:r>
    </w:p>
    <w:p w:rsidR="00711C90" w:rsidRDefault="000C7D13">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Для выполнения этих условий необходимо выполнение определённых требований к реализации Рабочей программы:</w:t>
      </w:r>
    </w:p>
    <w:p w:rsidR="00711C90" w:rsidRDefault="000C7D13">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     Обеспечение эмоционального благополучия каждого ребёнка.</w:t>
      </w:r>
    </w:p>
    <w:p w:rsidR="00711C90" w:rsidRDefault="000C7D13">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     Формирование у детей доброжелательных, внимательных отношений.</w:t>
      </w:r>
    </w:p>
    <w:p w:rsidR="00711C90" w:rsidRDefault="000C7D13">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3.     Развитие у детей самостоятельности.</w:t>
      </w:r>
    </w:p>
    <w:p w:rsidR="00711C90" w:rsidRDefault="000C7D13">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4.     Создание условий для развития свободной игровой деятельности.</w:t>
      </w:r>
    </w:p>
    <w:p w:rsidR="00711C90" w:rsidRDefault="000C7D13">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5.     Создание условий для развития познавательной деятельности.</w:t>
      </w:r>
    </w:p>
    <w:p w:rsidR="00711C90" w:rsidRDefault="000C7D13">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6.     Создание условий для развития проектной деятельности.</w:t>
      </w:r>
    </w:p>
    <w:p w:rsidR="00711C90" w:rsidRDefault="000C7D13">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7.     Создание условий для самовыражения средствами искусства.</w:t>
      </w:r>
    </w:p>
    <w:p w:rsidR="00711C90" w:rsidRDefault="000C7D13">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8.     Создание условий для физического развития.</w:t>
      </w:r>
    </w:p>
    <w:p w:rsidR="00711C90" w:rsidRDefault="000C7D13">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Чтобы выполнить все перечисленные требования к реализации Рабочей программы, необходимо создание и постоянное обновление развивающей предметн</w:t>
      </w:r>
      <w:proofErr w:type="gramStart"/>
      <w:r>
        <w:rPr>
          <w:rFonts w:ascii="Times New Roman" w:eastAsia="Times New Roman" w:hAnsi="Times New Roman"/>
          <w:sz w:val="24"/>
          <w:szCs w:val="24"/>
          <w:lang w:eastAsia="ru-RU"/>
        </w:rPr>
        <w:t>о-</w:t>
      </w:r>
      <w:proofErr w:type="gramEnd"/>
      <w:r>
        <w:rPr>
          <w:rFonts w:ascii="Times New Roman" w:eastAsia="Times New Roman" w:hAnsi="Times New Roman"/>
          <w:sz w:val="24"/>
          <w:szCs w:val="24"/>
          <w:lang w:eastAsia="ru-RU"/>
        </w:rPr>
        <w:t xml:space="preserve"> пространственной среды в группе.</w:t>
      </w:r>
    </w:p>
    <w:p w:rsidR="00711C90" w:rsidRDefault="00711C90">
      <w:pPr>
        <w:spacing w:after="0" w:line="240" w:lineRule="auto"/>
        <w:rPr>
          <w:rFonts w:ascii="Times New Roman" w:eastAsia="Times New Roman" w:hAnsi="Times New Roman"/>
          <w:sz w:val="24"/>
          <w:szCs w:val="24"/>
          <w:lang w:eastAsia="ru-RU"/>
        </w:rPr>
      </w:pPr>
    </w:p>
    <w:p w:rsidR="00711C90" w:rsidRDefault="000C7D13">
      <w:pPr>
        <w:spacing w:after="0" w:line="240" w:lineRule="auto"/>
        <w:rPr>
          <w:rFonts w:ascii="Times New Roman" w:eastAsia="Times New Roman" w:hAnsi="Times New Roman"/>
          <w:b/>
          <w:i/>
          <w:sz w:val="24"/>
          <w:szCs w:val="24"/>
          <w:lang w:eastAsia="ru-RU"/>
        </w:rPr>
      </w:pPr>
      <w:r>
        <w:rPr>
          <w:rFonts w:ascii="Times New Roman" w:eastAsia="Times New Roman" w:hAnsi="Times New Roman"/>
          <w:b/>
          <w:i/>
          <w:sz w:val="24"/>
          <w:szCs w:val="24"/>
          <w:lang w:eastAsia="ru-RU"/>
        </w:rPr>
        <w:t>3.2.1. Особенности организации развивающей предметно-пространственной среды (РППС)</w:t>
      </w:r>
    </w:p>
    <w:p w:rsidR="00711C90" w:rsidRDefault="000C7D13">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РППС группы содержательно-насыщенная, трансформируемая, полифункциональная, вариативная, доступная и безопасная для детей. Мебель соответствует росту и возрасту детей, игрушки </w:t>
      </w:r>
      <w:proofErr w:type="gramStart"/>
      <w:r>
        <w:rPr>
          <w:rFonts w:ascii="Times New Roman" w:eastAsia="Times New Roman" w:hAnsi="Times New Roman"/>
          <w:sz w:val="24"/>
          <w:szCs w:val="24"/>
          <w:lang w:eastAsia="ru-RU"/>
        </w:rPr>
        <w:t>обеспечивают максимальный для данного возраста развивающий эффект РППС обеспечивает</w:t>
      </w:r>
      <w:proofErr w:type="gramEnd"/>
      <w:r>
        <w:rPr>
          <w:rFonts w:ascii="Times New Roman" w:eastAsia="Times New Roman" w:hAnsi="Times New Roman"/>
          <w:sz w:val="24"/>
          <w:szCs w:val="24"/>
          <w:lang w:eastAsia="ru-RU"/>
        </w:rPr>
        <w:t xml:space="preserve"> возможность общения и совместной деятельности детей и взрослых, двигательной активности детей, а также возможности для уединения.</w:t>
      </w:r>
    </w:p>
    <w:p w:rsidR="00711C90" w:rsidRDefault="000C7D13">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Насыщенность среды соответствует возрастным возможностям детей и содержанию рабочей программы. Пространство группы организованно в виде хорошо разграниченных зон, оснащенных большим количеством развивающих материалов (книги, игрушки, материалы для творчества, развивающее оборудование и пр.). Все предметы доступны детям, что обеспечивает игровую, познавательную, исследовательскую и творческую активность всех воспитанников, экспериментирование с доступными детям материалами; двигательную активность, в том числе развитие крупной и мелкой моторики, участие в подвижных играх и соревнованиях; эмоциональное благополучие детей во взаимодействии с предметно-пространственным окружением; возможность самовыражения детей. Подобная организация пространства позволяет дошкольникам выбирать интересные для себя игры, чередовать их в течение дня, а воспитателям дает возможность эффективно организовывать образовательный процесс с учетом индивидуальных особенностей детей.</w:t>
      </w:r>
    </w:p>
    <w:p w:rsidR="00711C90" w:rsidRDefault="000C7D13">
      <w:pPr>
        <w:spacing w:after="0" w:line="240" w:lineRule="auto"/>
        <w:rPr>
          <w:rFonts w:ascii="Times New Roman" w:eastAsia="Times New Roman" w:hAnsi="Times New Roman"/>
          <w:b/>
          <w:color w:val="FF0000"/>
          <w:sz w:val="24"/>
          <w:szCs w:val="24"/>
          <w:lang w:eastAsia="ru-RU"/>
        </w:rPr>
      </w:pPr>
      <w:r>
        <w:rPr>
          <w:rFonts w:ascii="Times New Roman" w:eastAsia="Times New Roman" w:hAnsi="Times New Roman"/>
          <w:b/>
          <w:sz w:val="24"/>
          <w:szCs w:val="24"/>
          <w:lang w:eastAsia="ru-RU"/>
        </w:rPr>
        <w:t>Индивидуализация РППС</w:t>
      </w:r>
    </w:p>
    <w:p w:rsidR="00711C90" w:rsidRDefault="00711C90">
      <w:pPr>
        <w:spacing w:after="0" w:line="240" w:lineRule="auto"/>
        <w:rPr>
          <w:rFonts w:ascii="Times New Roman" w:eastAsia="Times New Roman" w:hAnsi="Times New Roman"/>
          <w:sz w:val="24"/>
          <w:szCs w:val="24"/>
          <w:lang w:eastAsia="ru-RU"/>
        </w:rPr>
      </w:pPr>
    </w:p>
    <w:p w:rsidR="00711C90" w:rsidRDefault="000C7D13">
      <w:pPr>
        <w:spacing w:after="0" w:line="240" w:lineRule="auto"/>
        <w:rPr>
          <w:rFonts w:ascii="Times New Roman" w:eastAsia="Times New Roman" w:hAnsi="Times New Roman"/>
          <w:sz w:val="24"/>
          <w:szCs w:val="24"/>
          <w:lang w:eastAsia="ru-RU"/>
        </w:rPr>
      </w:pPr>
      <w:proofErr w:type="spellStart"/>
      <w:r>
        <w:rPr>
          <w:rFonts w:ascii="Times New Roman" w:eastAsia="Times New Roman" w:hAnsi="Times New Roman"/>
          <w:sz w:val="24"/>
          <w:szCs w:val="24"/>
          <w:lang w:eastAsia="ru-RU"/>
        </w:rPr>
        <w:t>Трансформируемость</w:t>
      </w:r>
      <w:proofErr w:type="spellEnd"/>
      <w:r>
        <w:rPr>
          <w:rFonts w:ascii="Times New Roman" w:eastAsia="Times New Roman" w:hAnsi="Times New Roman"/>
          <w:sz w:val="24"/>
          <w:szCs w:val="24"/>
          <w:lang w:eastAsia="ru-RU"/>
        </w:rPr>
        <w:t xml:space="preserve"> пространства группы предполагает возможность изменений РППС в зависимости от образовательной ситуации, в том числе от меняющихся интересов и возможностей детей.</w:t>
      </w:r>
    </w:p>
    <w:p w:rsidR="00711C90" w:rsidRDefault="000C7D13">
      <w:pPr>
        <w:spacing w:after="0" w:line="240" w:lineRule="auto"/>
        <w:rPr>
          <w:rFonts w:ascii="Times New Roman" w:eastAsia="Times New Roman" w:hAnsi="Times New Roman"/>
          <w:sz w:val="24"/>
          <w:szCs w:val="24"/>
          <w:lang w:eastAsia="ru-RU"/>
        </w:rPr>
      </w:pPr>
      <w:proofErr w:type="spellStart"/>
      <w:r>
        <w:rPr>
          <w:rFonts w:ascii="Times New Roman" w:eastAsia="Times New Roman" w:hAnsi="Times New Roman"/>
          <w:sz w:val="24"/>
          <w:szCs w:val="24"/>
          <w:lang w:eastAsia="ru-RU"/>
        </w:rPr>
        <w:t>Полифункциональность</w:t>
      </w:r>
      <w:proofErr w:type="spellEnd"/>
      <w:r>
        <w:rPr>
          <w:rFonts w:ascii="Times New Roman" w:eastAsia="Times New Roman" w:hAnsi="Times New Roman"/>
          <w:sz w:val="24"/>
          <w:szCs w:val="24"/>
          <w:lang w:eastAsia="ru-RU"/>
        </w:rPr>
        <w:t xml:space="preserve"> материалов предполагает возможность разнообразного использования различных составляющих РППС группы.</w:t>
      </w:r>
    </w:p>
    <w:p w:rsidR="00711C90" w:rsidRDefault="000C7D13">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Вариативность РППС группы даёт детям возможность свободного выбора деятельности. Оснащение уголков РППС меняется в соответствии с тематическим планированием образовательного процесса, появляются новые предметы, стимулирующие игровую, двигательную, познавательную и исследовательскую активность детей. В качестве таких уголков развития в группе выступают:</w:t>
      </w:r>
    </w:p>
    <w:p w:rsidR="00711C90" w:rsidRDefault="000C7D13">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уголок для ролевых игр;</w:t>
      </w:r>
    </w:p>
    <w:p w:rsidR="00711C90" w:rsidRDefault="000C7D13">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книжный уголок;</w:t>
      </w:r>
    </w:p>
    <w:p w:rsidR="00711C90" w:rsidRDefault="000C7D13">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зона для настольно-печатных игр;</w:t>
      </w:r>
    </w:p>
    <w:p w:rsidR="00711C90" w:rsidRDefault="000C7D13">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 уголок природы (наблюдений за природой);</w:t>
      </w:r>
    </w:p>
    <w:p w:rsidR="00711C90" w:rsidRDefault="000C7D13">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 спортивный уголок;</w:t>
      </w:r>
    </w:p>
    <w:p w:rsidR="00711C90" w:rsidRDefault="000C7D13">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 уголок </w:t>
      </w:r>
      <w:proofErr w:type="spellStart"/>
      <w:r>
        <w:rPr>
          <w:rFonts w:ascii="Times New Roman" w:eastAsia="Times New Roman" w:hAnsi="Times New Roman"/>
          <w:sz w:val="24"/>
          <w:szCs w:val="24"/>
          <w:lang w:eastAsia="ru-RU"/>
        </w:rPr>
        <w:t>ряжения</w:t>
      </w:r>
      <w:proofErr w:type="spellEnd"/>
      <w:r>
        <w:rPr>
          <w:rFonts w:ascii="Times New Roman" w:eastAsia="Times New Roman" w:hAnsi="Times New Roman"/>
          <w:sz w:val="24"/>
          <w:szCs w:val="24"/>
          <w:lang w:eastAsia="ru-RU"/>
        </w:rPr>
        <w:t>;</w:t>
      </w:r>
    </w:p>
    <w:p w:rsidR="00711C90" w:rsidRDefault="000C7D13">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 игровой уголок (с игрушками, строительным материалом);</w:t>
      </w:r>
    </w:p>
    <w:p w:rsidR="00711C90" w:rsidRDefault="000C7D13">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 уголки для разнообразных видов самостоятельной деятельности детей -  конструктивной, изобразительной, музыкальной и др.</w:t>
      </w:r>
    </w:p>
    <w:p w:rsidR="00711C90" w:rsidRDefault="000C7D13">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РППС группы </w:t>
      </w:r>
      <w:proofErr w:type="gramStart"/>
      <w:r>
        <w:rPr>
          <w:rFonts w:ascii="Times New Roman" w:eastAsia="Times New Roman" w:hAnsi="Times New Roman"/>
          <w:sz w:val="24"/>
          <w:szCs w:val="24"/>
          <w:lang w:eastAsia="ru-RU"/>
        </w:rPr>
        <w:t>доступна</w:t>
      </w:r>
      <w:proofErr w:type="gramEnd"/>
      <w:r>
        <w:rPr>
          <w:rFonts w:ascii="Times New Roman" w:eastAsia="Times New Roman" w:hAnsi="Times New Roman"/>
          <w:sz w:val="24"/>
          <w:szCs w:val="24"/>
          <w:lang w:eastAsia="ru-RU"/>
        </w:rPr>
        <w:t xml:space="preserve"> для воспитанников, дети имеют свободный доступ к играм, игрушкам, материалам, пособиям, обеспечивающим все основные виды детской активности. Постоянно соблюдается исправность и сохранность всех материалов и оборудования.</w:t>
      </w:r>
    </w:p>
    <w:p w:rsidR="00711C90" w:rsidRDefault="000C7D13">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При организации РППС группы соблюдаются требования безопасности, что предполагает соответствие всех ее элементов требованиям по обеспечению надежности и безопасности их использования.</w:t>
      </w:r>
    </w:p>
    <w:p w:rsidR="00711C90" w:rsidRDefault="000C7D13">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В группе созданы условия для самостоятельной двигательной активности детей: предусмотрена площадь, свободная от мебели и игрушек, дети обеспечены игрушками, побуждающими к двигательной игровой деятельности (мячи, обручи, скакалки). Пособия, игрушки располагаются так, чтобы не мешать свободному перемещению детей. В группе организуется рациональный двигательный режим путем чередования разнообразной активной деятельности и отдыха.</w:t>
      </w:r>
    </w:p>
    <w:p w:rsidR="00711C90" w:rsidRDefault="000C7D13">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Развивающая среда соответствует санитарно-гигиеническим требованиям и обеспечивает все направления развития детей.</w:t>
      </w:r>
    </w:p>
    <w:p w:rsidR="00711C90" w:rsidRDefault="00711C90">
      <w:pPr>
        <w:spacing w:after="0" w:line="240" w:lineRule="auto"/>
        <w:rPr>
          <w:rFonts w:ascii="Times New Roman" w:eastAsia="Times New Roman" w:hAnsi="Times New Roman"/>
          <w:sz w:val="24"/>
          <w:szCs w:val="24"/>
          <w:lang w:eastAsia="ru-RU"/>
        </w:rPr>
      </w:pPr>
    </w:p>
    <w:p w:rsidR="00595454" w:rsidRDefault="00595454">
      <w:pPr>
        <w:spacing w:after="0" w:line="240" w:lineRule="auto"/>
        <w:rPr>
          <w:rFonts w:ascii="Times New Roman" w:eastAsia="Times New Roman" w:hAnsi="Times New Roman"/>
          <w:b/>
          <w:sz w:val="24"/>
          <w:szCs w:val="24"/>
          <w:u w:val="single"/>
          <w:lang w:eastAsia="ru-RU"/>
        </w:rPr>
      </w:pPr>
    </w:p>
    <w:p w:rsidR="00595454" w:rsidRDefault="00595454">
      <w:pPr>
        <w:spacing w:after="0" w:line="240" w:lineRule="auto"/>
        <w:rPr>
          <w:rFonts w:ascii="Times New Roman" w:eastAsia="Times New Roman" w:hAnsi="Times New Roman"/>
          <w:b/>
          <w:sz w:val="24"/>
          <w:szCs w:val="24"/>
          <w:u w:val="single"/>
          <w:lang w:eastAsia="ru-RU"/>
        </w:rPr>
      </w:pPr>
    </w:p>
    <w:p w:rsidR="00595454" w:rsidRDefault="00595454">
      <w:pPr>
        <w:spacing w:after="0" w:line="240" w:lineRule="auto"/>
        <w:rPr>
          <w:rFonts w:ascii="Times New Roman" w:eastAsia="Times New Roman" w:hAnsi="Times New Roman"/>
          <w:b/>
          <w:sz w:val="24"/>
          <w:szCs w:val="24"/>
          <w:u w:val="single"/>
          <w:lang w:eastAsia="ru-RU"/>
        </w:rPr>
      </w:pPr>
    </w:p>
    <w:p w:rsidR="00595454" w:rsidRDefault="00595454">
      <w:pPr>
        <w:spacing w:after="0" w:line="240" w:lineRule="auto"/>
        <w:rPr>
          <w:rFonts w:ascii="Times New Roman" w:eastAsia="Times New Roman" w:hAnsi="Times New Roman"/>
          <w:b/>
          <w:sz w:val="24"/>
          <w:szCs w:val="24"/>
          <w:u w:val="single"/>
          <w:lang w:eastAsia="ru-RU"/>
        </w:rPr>
      </w:pPr>
    </w:p>
    <w:p w:rsidR="00595454" w:rsidRDefault="00595454">
      <w:pPr>
        <w:spacing w:after="0" w:line="240" w:lineRule="auto"/>
        <w:rPr>
          <w:rFonts w:ascii="Times New Roman" w:eastAsia="Times New Roman" w:hAnsi="Times New Roman"/>
          <w:b/>
          <w:sz w:val="24"/>
          <w:szCs w:val="24"/>
          <w:u w:val="single"/>
          <w:lang w:eastAsia="ru-RU"/>
        </w:rPr>
      </w:pPr>
    </w:p>
    <w:p w:rsidR="00595454" w:rsidRDefault="00595454">
      <w:pPr>
        <w:spacing w:after="0" w:line="240" w:lineRule="auto"/>
        <w:rPr>
          <w:rFonts w:ascii="Times New Roman" w:eastAsia="Times New Roman" w:hAnsi="Times New Roman"/>
          <w:b/>
          <w:sz w:val="24"/>
          <w:szCs w:val="24"/>
          <w:u w:val="single"/>
          <w:lang w:eastAsia="ru-RU"/>
        </w:rPr>
      </w:pPr>
    </w:p>
    <w:p w:rsidR="00595454" w:rsidRDefault="00595454">
      <w:pPr>
        <w:spacing w:after="0" w:line="240" w:lineRule="auto"/>
        <w:rPr>
          <w:rFonts w:ascii="Times New Roman" w:eastAsia="Times New Roman" w:hAnsi="Times New Roman"/>
          <w:b/>
          <w:sz w:val="24"/>
          <w:szCs w:val="24"/>
          <w:u w:val="single"/>
          <w:lang w:eastAsia="ru-RU"/>
        </w:rPr>
      </w:pPr>
    </w:p>
    <w:p w:rsidR="00595454" w:rsidRDefault="00595454">
      <w:pPr>
        <w:spacing w:after="0" w:line="240" w:lineRule="auto"/>
        <w:rPr>
          <w:rFonts w:ascii="Times New Roman" w:eastAsia="Times New Roman" w:hAnsi="Times New Roman"/>
          <w:b/>
          <w:sz w:val="24"/>
          <w:szCs w:val="24"/>
          <w:u w:val="single"/>
          <w:lang w:eastAsia="ru-RU"/>
        </w:rPr>
      </w:pPr>
    </w:p>
    <w:p w:rsidR="00595454" w:rsidRDefault="00595454">
      <w:pPr>
        <w:spacing w:after="0" w:line="240" w:lineRule="auto"/>
        <w:rPr>
          <w:rFonts w:ascii="Times New Roman" w:eastAsia="Times New Roman" w:hAnsi="Times New Roman"/>
          <w:b/>
          <w:sz w:val="24"/>
          <w:szCs w:val="24"/>
          <w:u w:val="single"/>
          <w:lang w:eastAsia="ru-RU"/>
        </w:rPr>
      </w:pPr>
    </w:p>
    <w:p w:rsidR="00595454" w:rsidRDefault="00595454">
      <w:pPr>
        <w:spacing w:after="0" w:line="240" w:lineRule="auto"/>
        <w:rPr>
          <w:rFonts w:ascii="Times New Roman" w:eastAsia="Times New Roman" w:hAnsi="Times New Roman"/>
          <w:b/>
          <w:sz w:val="24"/>
          <w:szCs w:val="24"/>
          <w:u w:val="single"/>
          <w:lang w:eastAsia="ru-RU"/>
        </w:rPr>
      </w:pPr>
    </w:p>
    <w:p w:rsidR="00595454" w:rsidRDefault="00595454">
      <w:pPr>
        <w:spacing w:after="0" w:line="240" w:lineRule="auto"/>
        <w:rPr>
          <w:rFonts w:ascii="Times New Roman" w:eastAsia="Times New Roman" w:hAnsi="Times New Roman"/>
          <w:b/>
          <w:sz w:val="24"/>
          <w:szCs w:val="24"/>
          <w:u w:val="single"/>
          <w:lang w:eastAsia="ru-RU"/>
        </w:rPr>
      </w:pPr>
    </w:p>
    <w:p w:rsidR="00595454" w:rsidRDefault="00595454">
      <w:pPr>
        <w:spacing w:after="0" w:line="240" w:lineRule="auto"/>
        <w:rPr>
          <w:rFonts w:ascii="Times New Roman" w:eastAsia="Times New Roman" w:hAnsi="Times New Roman"/>
          <w:b/>
          <w:sz w:val="24"/>
          <w:szCs w:val="24"/>
          <w:u w:val="single"/>
          <w:lang w:eastAsia="ru-RU"/>
        </w:rPr>
      </w:pPr>
    </w:p>
    <w:p w:rsidR="00595454" w:rsidRDefault="00595454">
      <w:pPr>
        <w:spacing w:after="0" w:line="240" w:lineRule="auto"/>
        <w:rPr>
          <w:rFonts w:ascii="Times New Roman" w:eastAsia="Times New Roman" w:hAnsi="Times New Roman"/>
          <w:b/>
          <w:sz w:val="24"/>
          <w:szCs w:val="24"/>
          <w:u w:val="single"/>
          <w:lang w:eastAsia="ru-RU"/>
        </w:rPr>
      </w:pPr>
    </w:p>
    <w:p w:rsidR="00595454" w:rsidRDefault="00595454">
      <w:pPr>
        <w:spacing w:after="0" w:line="240" w:lineRule="auto"/>
        <w:rPr>
          <w:rFonts w:ascii="Times New Roman" w:eastAsia="Times New Roman" w:hAnsi="Times New Roman"/>
          <w:b/>
          <w:sz w:val="24"/>
          <w:szCs w:val="24"/>
          <w:u w:val="single"/>
          <w:lang w:eastAsia="ru-RU"/>
        </w:rPr>
      </w:pPr>
    </w:p>
    <w:p w:rsidR="00595454" w:rsidRDefault="00595454">
      <w:pPr>
        <w:spacing w:after="0" w:line="240" w:lineRule="auto"/>
        <w:rPr>
          <w:rFonts w:ascii="Times New Roman" w:eastAsia="Times New Roman" w:hAnsi="Times New Roman"/>
          <w:b/>
          <w:sz w:val="24"/>
          <w:szCs w:val="24"/>
          <w:u w:val="single"/>
          <w:lang w:eastAsia="ru-RU"/>
        </w:rPr>
      </w:pPr>
    </w:p>
    <w:p w:rsidR="00595454" w:rsidRDefault="00595454">
      <w:pPr>
        <w:spacing w:after="0" w:line="240" w:lineRule="auto"/>
        <w:rPr>
          <w:rFonts w:ascii="Times New Roman" w:eastAsia="Times New Roman" w:hAnsi="Times New Roman"/>
          <w:b/>
          <w:sz w:val="24"/>
          <w:szCs w:val="24"/>
          <w:u w:val="single"/>
          <w:lang w:eastAsia="ru-RU"/>
        </w:rPr>
      </w:pPr>
    </w:p>
    <w:p w:rsidR="00595454" w:rsidRDefault="00595454">
      <w:pPr>
        <w:spacing w:after="0" w:line="240" w:lineRule="auto"/>
        <w:rPr>
          <w:rFonts w:ascii="Times New Roman" w:eastAsia="Times New Roman" w:hAnsi="Times New Roman"/>
          <w:b/>
          <w:sz w:val="24"/>
          <w:szCs w:val="24"/>
          <w:u w:val="single"/>
          <w:lang w:eastAsia="ru-RU"/>
        </w:rPr>
      </w:pPr>
    </w:p>
    <w:p w:rsidR="00595454" w:rsidRDefault="00595454">
      <w:pPr>
        <w:spacing w:after="0" w:line="240" w:lineRule="auto"/>
        <w:rPr>
          <w:rFonts w:ascii="Times New Roman" w:eastAsia="Times New Roman" w:hAnsi="Times New Roman"/>
          <w:b/>
          <w:sz w:val="24"/>
          <w:szCs w:val="24"/>
          <w:u w:val="single"/>
          <w:lang w:eastAsia="ru-RU"/>
        </w:rPr>
      </w:pPr>
    </w:p>
    <w:p w:rsidR="00595454" w:rsidRDefault="00595454">
      <w:pPr>
        <w:spacing w:after="0" w:line="240" w:lineRule="auto"/>
        <w:rPr>
          <w:rFonts w:ascii="Times New Roman" w:eastAsia="Times New Roman" w:hAnsi="Times New Roman"/>
          <w:b/>
          <w:sz w:val="24"/>
          <w:szCs w:val="24"/>
          <w:u w:val="single"/>
          <w:lang w:eastAsia="ru-RU"/>
        </w:rPr>
      </w:pPr>
    </w:p>
    <w:p w:rsidR="00595454" w:rsidRDefault="00595454">
      <w:pPr>
        <w:spacing w:after="0" w:line="240" w:lineRule="auto"/>
        <w:rPr>
          <w:rFonts w:ascii="Times New Roman" w:eastAsia="Times New Roman" w:hAnsi="Times New Roman"/>
          <w:b/>
          <w:sz w:val="24"/>
          <w:szCs w:val="24"/>
          <w:u w:val="single"/>
          <w:lang w:eastAsia="ru-RU"/>
        </w:rPr>
      </w:pPr>
    </w:p>
    <w:p w:rsidR="00595454" w:rsidRDefault="00595454">
      <w:pPr>
        <w:spacing w:after="0" w:line="240" w:lineRule="auto"/>
        <w:rPr>
          <w:rFonts w:ascii="Times New Roman" w:eastAsia="Times New Roman" w:hAnsi="Times New Roman"/>
          <w:b/>
          <w:sz w:val="24"/>
          <w:szCs w:val="24"/>
          <w:u w:val="single"/>
          <w:lang w:eastAsia="ru-RU"/>
        </w:rPr>
      </w:pPr>
    </w:p>
    <w:p w:rsidR="00595454" w:rsidRDefault="00595454">
      <w:pPr>
        <w:spacing w:after="0" w:line="240" w:lineRule="auto"/>
        <w:rPr>
          <w:rFonts w:ascii="Times New Roman" w:eastAsia="Times New Roman" w:hAnsi="Times New Roman"/>
          <w:b/>
          <w:sz w:val="24"/>
          <w:szCs w:val="24"/>
          <w:u w:val="single"/>
          <w:lang w:eastAsia="ru-RU"/>
        </w:rPr>
      </w:pPr>
    </w:p>
    <w:p w:rsidR="00595454" w:rsidRDefault="00595454">
      <w:pPr>
        <w:spacing w:after="0" w:line="240" w:lineRule="auto"/>
        <w:rPr>
          <w:rFonts w:ascii="Times New Roman" w:eastAsia="Times New Roman" w:hAnsi="Times New Roman"/>
          <w:b/>
          <w:sz w:val="24"/>
          <w:szCs w:val="24"/>
          <w:u w:val="single"/>
          <w:lang w:eastAsia="ru-RU"/>
        </w:rPr>
      </w:pPr>
    </w:p>
    <w:p w:rsidR="00595454" w:rsidRDefault="00595454">
      <w:pPr>
        <w:spacing w:after="0" w:line="240" w:lineRule="auto"/>
        <w:rPr>
          <w:rFonts w:ascii="Times New Roman" w:eastAsia="Times New Roman" w:hAnsi="Times New Roman"/>
          <w:b/>
          <w:sz w:val="24"/>
          <w:szCs w:val="24"/>
          <w:u w:val="single"/>
          <w:lang w:eastAsia="ru-RU"/>
        </w:rPr>
      </w:pPr>
    </w:p>
    <w:p w:rsidR="00595454" w:rsidRDefault="00595454">
      <w:pPr>
        <w:spacing w:after="0" w:line="240" w:lineRule="auto"/>
        <w:rPr>
          <w:rFonts w:ascii="Times New Roman" w:eastAsia="Times New Roman" w:hAnsi="Times New Roman"/>
          <w:b/>
          <w:sz w:val="24"/>
          <w:szCs w:val="24"/>
          <w:u w:val="single"/>
          <w:lang w:eastAsia="ru-RU"/>
        </w:rPr>
      </w:pPr>
    </w:p>
    <w:p w:rsidR="00595454" w:rsidRDefault="00595454">
      <w:pPr>
        <w:spacing w:after="0" w:line="240" w:lineRule="auto"/>
        <w:rPr>
          <w:rFonts w:ascii="Times New Roman" w:eastAsia="Times New Roman" w:hAnsi="Times New Roman"/>
          <w:b/>
          <w:sz w:val="24"/>
          <w:szCs w:val="24"/>
          <w:u w:val="single"/>
          <w:lang w:eastAsia="ru-RU"/>
        </w:rPr>
      </w:pPr>
    </w:p>
    <w:p w:rsidR="00595454" w:rsidRDefault="00595454">
      <w:pPr>
        <w:spacing w:after="0" w:line="240" w:lineRule="auto"/>
        <w:rPr>
          <w:rFonts w:ascii="Times New Roman" w:eastAsia="Times New Roman" w:hAnsi="Times New Roman"/>
          <w:b/>
          <w:sz w:val="24"/>
          <w:szCs w:val="24"/>
          <w:u w:val="single"/>
          <w:lang w:eastAsia="ru-RU"/>
        </w:rPr>
      </w:pPr>
    </w:p>
    <w:p w:rsidR="00595454" w:rsidRDefault="00595454">
      <w:pPr>
        <w:spacing w:after="0" w:line="240" w:lineRule="auto"/>
        <w:rPr>
          <w:rFonts w:ascii="Times New Roman" w:eastAsia="Times New Roman" w:hAnsi="Times New Roman"/>
          <w:b/>
          <w:sz w:val="24"/>
          <w:szCs w:val="24"/>
          <w:u w:val="single"/>
          <w:lang w:eastAsia="ru-RU"/>
        </w:rPr>
      </w:pPr>
    </w:p>
    <w:p w:rsidR="00595454" w:rsidRDefault="00595454">
      <w:pPr>
        <w:spacing w:after="0" w:line="240" w:lineRule="auto"/>
        <w:rPr>
          <w:rFonts w:ascii="Times New Roman" w:eastAsia="Times New Roman" w:hAnsi="Times New Roman"/>
          <w:b/>
          <w:sz w:val="24"/>
          <w:szCs w:val="24"/>
          <w:u w:val="single"/>
          <w:lang w:eastAsia="ru-RU"/>
        </w:rPr>
      </w:pPr>
    </w:p>
    <w:p w:rsidR="00595454" w:rsidRDefault="00595454">
      <w:pPr>
        <w:spacing w:after="0" w:line="240" w:lineRule="auto"/>
        <w:rPr>
          <w:rFonts w:ascii="Times New Roman" w:eastAsia="Times New Roman" w:hAnsi="Times New Roman"/>
          <w:b/>
          <w:sz w:val="24"/>
          <w:szCs w:val="24"/>
          <w:u w:val="single"/>
          <w:lang w:eastAsia="ru-RU"/>
        </w:rPr>
      </w:pPr>
    </w:p>
    <w:p w:rsidR="00595454" w:rsidRDefault="00595454">
      <w:pPr>
        <w:spacing w:after="0" w:line="240" w:lineRule="auto"/>
        <w:rPr>
          <w:rFonts w:ascii="Times New Roman" w:eastAsia="Times New Roman" w:hAnsi="Times New Roman"/>
          <w:b/>
          <w:sz w:val="24"/>
          <w:szCs w:val="24"/>
          <w:u w:val="single"/>
          <w:lang w:eastAsia="ru-RU"/>
        </w:rPr>
      </w:pPr>
    </w:p>
    <w:p w:rsidR="00595454" w:rsidRDefault="00595454">
      <w:pPr>
        <w:spacing w:after="0" w:line="240" w:lineRule="auto"/>
        <w:rPr>
          <w:rFonts w:ascii="Times New Roman" w:eastAsia="Times New Roman" w:hAnsi="Times New Roman"/>
          <w:b/>
          <w:sz w:val="24"/>
          <w:szCs w:val="24"/>
          <w:u w:val="single"/>
          <w:lang w:eastAsia="ru-RU"/>
        </w:rPr>
      </w:pPr>
    </w:p>
    <w:p w:rsidR="00595454" w:rsidRDefault="00595454">
      <w:pPr>
        <w:spacing w:after="0" w:line="240" w:lineRule="auto"/>
        <w:rPr>
          <w:rFonts w:ascii="Times New Roman" w:eastAsia="Times New Roman" w:hAnsi="Times New Roman"/>
          <w:b/>
          <w:sz w:val="24"/>
          <w:szCs w:val="24"/>
          <w:u w:val="single"/>
          <w:lang w:eastAsia="ru-RU"/>
        </w:rPr>
      </w:pPr>
    </w:p>
    <w:p w:rsidR="00595454" w:rsidRDefault="00595454">
      <w:pPr>
        <w:spacing w:after="0" w:line="240" w:lineRule="auto"/>
        <w:rPr>
          <w:rFonts w:ascii="Times New Roman" w:eastAsia="Times New Roman" w:hAnsi="Times New Roman"/>
          <w:b/>
          <w:sz w:val="24"/>
          <w:szCs w:val="24"/>
          <w:u w:val="single"/>
          <w:lang w:eastAsia="ru-RU"/>
        </w:rPr>
      </w:pPr>
    </w:p>
    <w:p w:rsidR="00595454" w:rsidRDefault="00595454">
      <w:pPr>
        <w:spacing w:after="0" w:line="240" w:lineRule="auto"/>
        <w:rPr>
          <w:rFonts w:ascii="Times New Roman" w:eastAsia="Times New Roman" w:hAnsi="Times New Roman"/>
          <w:b/>
          <w:sz w:val="24"/>
          <w:szCs w:val="24"/>
          <w:u w:val="single"/>
          <w:lang w:eastAsia="ru-RU"/>
        </w:rPr>
      </w:pPr>
    </w:p>
    <w:p w:rsidR="00595454" w:rsidRDefault="00595454">
      <w:pPr>
        <w:spacing w:after="0" w:line="240" w:lineRule="auto"/>
        <w:rPr>
          <w:rFonts w:ascii="Times New Roman" w:eastAsia="Times New Roman" w:hAnsi="Times New Roman"/>
          <w:b/>
          <w:sz w:val="24"/>
          <w:szCs w:val="24"/>
          <w:u w:val="single"/>
          <w:lang w:eastAsia="ru-RU"/>
        </w:rPr>
      </w:pPr>
    </w:p>
    <w:p w:rsidR="00595454" w:rsidRDefault="00595454">
      <w:pPr>
        <w:spacing w:after="0" w:line="240" w:lineRule="auto"/>
        <w:rPr>
          <w:rFonts w:ascii="Times New Roman" w:eastAsia="Times New Roman" w:hAnsi="Times New Roman"/>
          <w:b/>
          <w:sz w:val="24"/>
          <w:szCs w:val="24"/>
          <w:u w:val="single"/>
          <w:lang w:eastAsia="ru-RU"/>
        </w:rPr>
      </w:pPr>
    </w:p>
    <w:p w:rsidR="00711C90" w:rsidRDefault="000C7D13">
      <w:pPr>
        <w:spacing w:after="0" w:line="240" w:lineRule="auto"/>
        <w:rPr>
          <w:rFonts w:ascii="Times New Roman" w:eastAsia="Times New Roman" w:hAnsi="Times New Roman"/>
          <w:b/>
          <w:sz w:val="24"/>
          <w:szCs w:val="24"/>
          <w:u w:val="single"/>
          <w:lang w:eastAsia="ru-RU"/>
        </w:rPr>
      </w:pPr>
      <w:r>
        <w:rPr>
          <w:rFonts w:ascii="Times New Roman" w:eastAsia="Times New Roman" w:hAnsi="Times New Roman"/>
          <w:b/>
          <w:sz w:val="24"/>
          <w:szCs w:val="24"/>
          <w:u w:val="single"/>
          <w:lang w:eastAsia="ru-RU"/>
        </w:rPr>
        <w:t>3.3.  Максимально допустимая образовательная нагрузка</w:t>
      </w:r>
    </w:p>
    <w:p w:rsidR="00711C90" w:rsidRDefault="00711C90">
      <w:pPr>
        <w:spacing w:after="0" w:line="240" w:lineRule="auto"/>
        <w:rPr>
          <w:rFonts w:ascii="Times New Roman" w:eastAsia="Times New Roman" w:hAnsi="Times New Roman"/>
          <w:b/>
          <w:i/>
          <w:sz w:val="24"/>
          <w:szCs w:val="24"/>
          <w:lang w:eastAsia="ru-RU"/>
        </w:rPr>
      </w:pPr>
    </w:p>
    <w:p w:rsidR="00711C90" w:rsidRDefault="00711C90">
      <w:pPr>
        <w:spacing w:after="0" w:line="240" w:lineRule="auto"/>
        <w:rPr>
          <w:rFonts w:ascii="Times New Roman" w:eastAsia="Times New Roman" w:hAnsi="Times New Roman"/>
          <w:b/>
          <w:i/>
          <w:sz w:val="24"/>
          <w:szCs w:val="24"/>
          <w:lang w:eastAsia="ru-RU"/>
        </w:rPr>
      </w:pPr>
    </w:p>
    <w:p w:rsidR="00711C90" w:rsidRDefault="000C7D13">
      <w:pPr>
        <w:spacing w:after="0" w:line="240" w:lineRule="auto"/>
        <w:rPr>
          <w:rFonts w:ascii="Times New Roman" w:eastAsia="Times New Roman" w:hAnsi="Times New Roman"/>
          <w:b/>
          <w:i/>
          <w:sz w:val="24"/>
          <w:szCs w:val="24"/>
          <w:lang w:eastAsia="ru-RU"/>
        </w:rPr>
      </w:pPr>
      <w:r>
        <w:rPr>
          <w:rFonts w:ascii="Times New Roman" w:eastAsia="Times New Roman" w:hAnsi="Times New Roman"/>
          <w:b/>
          <w:i/>
          <w:sz w:val="24"/>
          <w:szCs w:val="24"/>
          <w:lang w:eastAsia="ru-RU"/>
        </w:rPr>
        <w:t>3.3.1. Планирование образовательной деятельности при пятидневной неделе</w:t>
      </w:r>
    </w:p>
    <w:p w:rsidR="00711C90" w:rsidRDefault="00711C90">
      <w:pPr>
        <w:spacing w:after="0" w:line="240" w:lineRule="auto"/>
        <w:rPr>
          <w:rFonts w:ascii="Times New Roman" w:eastAsia="Times New Roman" w:hAnsi="Times New Roman"/>
          <w:b/>
          <w:i/>
          <w:sz w:val="24"/>
          <w:szCs w:val="24"/>
          <w:lang w:eastAsia="ru-RU"/>
        </w:rPr>
      </w:pPr>
    </w:p>
    <w:tbl>
      <w:tblPr>
        <w:tblStyle w:val="2"/>
        <w:tblW w:w="7372" w:type="dxa"/>
        <w:tblInd w:w="-176" w:type="dxa"/>
        <w:tblLayout w:type="fixed"/>
        <w:tblLook w:val="04A0" w:firstRow="1" w:lastRow="0" w:firstColumn="1" w:lastColumn="0" w:noHBand="0" w:noVBand="1"/>
      </w:tblPr>
      <w:tblGrid>
        <w:gridCol w:w="425"/>
        <w:gridCol w:w="1985"/>
        <w:gridCol w:w="2127"/>
        <w:gridCol w:w="1417"/>
        <w:gridCol w:w="1418"/>
      </w:tblGrid>
      <w:tr w:rsidR="00560193" w:rsidTr="00560193">
        <w:trPr>
          <w:trHeight w:val="630"/>
        </w:trPr>
        <w:tc>
          <w:tcPr>
            <w:tcW w:w="425" w:type="dxa"/>
            <w:vMerge w:val="restart"/>
          </w:tcPr>
          <w:p w:rsidR="00560193" w:rsidRDefault="00560193" w:rsidP="000771DD">
            <w:pPr>
              <w:spacing w:after="0" w:line="360" w:lineRule="auto"/>
              <w:jc w:val="both"/>
              <w:rPr>
                <w:rFonts w:ascii="Times New Roman" w:hAnsi="Times New Roman" w:cs="Times New Roman"/>
                <w:sz w:val="24"/>
                <w:szCs w:val="24"/>
              </w:rPr>
            </w:pPr>
          </w:p>
        </w:tc>
        <w:tc>
          <w:tcPr>
            <w:tcW w:w="1985" w:type="dxa"/>
            <w:vMerge w:val="restart"/>
          </w:tcPr>
          <w:p w:rsidR="00560193" w:rsidRPr="00595454" w:rsidRDefault="00560193" w:rsidP="000771DD">
            <w:pPr>
              <w:pStyle w:val="ae"/>
              <w:spacing w:line="360" w:lineRule="auto"/>
              <w:rPr>
                <w:rFonts w:ascii="Times New Roman" w:eastAsiaTheme="minorHAnsi" w:hAnsi="Times New Roman" w:cs="Times New Roman"/>
                <w:b/>
              </w:rPr>
            </w:pPr>
            <w:r w:rsidRPr="00595454">
              <w:rPr>
                <w:rFonts w:ascii="Times New Roman" w:eastAsiaTheme="minorHAnsi" w:hAnsi="Times New Roman" w:cs="Times New Roman"/>
                <w:b/>
              </w:rPr>
              <w:t xml:space="preserve">Образовательные области, деятельность </w:t>
            </w:r>
          </w:p>
        </w:tc>
        <w:tc>
          <w:tcPr>
            <w:tcW w:w="2127" w:type="dxa"/>
            <w:vMerge w:val="restart"/>
          </w:tcPr>
          <w:p w:rsidR="00560193" w:rsidRPr="00595454" w:rsidRDefault="00560193" w:rsidP="000771DD">
            <w:pPr>
              <w:pStyle w:val="ae"/>
              <w:spacing w:line="360" w:lineRule="auto"/>
              <w:rPr>
                <w:rFonts w:ascii="Times New Roman" w:eastAsiaTheme="minorHAnsi" w:hAnsi="Times New Roman" w:cs="Times New Roman"/>
                <w:b/>
              </w:rPr>
            </w:pPr>
          </w:p>
          <w:p w:rsidR="00560193" w:rsidRPr="00595454" w:rsidRDefault="00560193" w:rsidP="000771DD">
            <w:pPr>
              <w:pStyle w:val="ae"/>
              <w:spacing w:line="360" w:lineRule="auto"/>
              <w:rPr>
                <w:rFonts w:ascii="Times New Roman" w:eastAsiaTheme="minorHAnsi" w:hAnsi="Times New Roman" w:cs="Times New Roman"/>
                <w:b/>
              </w:rPr>
            </w:pPr>
            <w:r w:rsidRPr="00595454">
              <w:rPr>
                <w:rFonts w:ascii="Times New Roman" w:eastAsiaTheme="minorHAnsi" w:hAnsi="Times New Roman" w:cs="Times New Roman"/>
                <w:b/>
              </w:rPr>
              <w:t>Виды ОД</w:t>
            </w:r>
          </w:p>
        </w:tc>
        <w:tc>
          <w:tcPr>
            <w:tcW w:w="2835" w:type="dxa"/>
            <w:gridSpan w:val="2"/>
          </w:tcPr>
          <w:p w:rsidR="00560193" w:rsidRPr="00595454" w:rsidRDefault="00560193" w:rsidP="000771DD">
            <w:pPr>
              <w:pStyle w:val="ae"/>
              <w:jc w:val="center"/>
              <w:rPr>
                <w:rFonts w:ascii="Times New Roman" w:eastAsiaTheme="minorHAnsi" w:hAnsi="Times New Roman" w:cs="Times New Roman"/>
              </w:rPr>
            </w:pPr>
            <w:r w:rsidRPr="00595454">
              <w:rPr>
                <w:rFonts w:ascii="Times New Roman" w:eastAsiaTheme="minorHAnsi" w:hAnsi="Times New Roman" w:cs="Times New Roman"/>
              </w:rPr>
              <w:t>Младшая группа</w:t>
            </w:r>
          </w:p>
          <w:p w:rsidR="00560193" w:rsidRPr="00595454" w:rsidRDefault="00560193" w:rsidP="000771DD">
            <w:pPr>
              <w:pStyle w:val="ae"/>
              <w:jc w:val="center"/>
              <w:rPr>
                <w:rFonts w:ascii="Times New Roman" w:eastAsiaTheme="minorHAnsi" w:hAnsi="Times New Roman" w:cs="Times New Roman"/>
              </w:rPr>
            </w:pPr>
            <w:r w:rsidRPr="00595454">
              <w:rPr>
                <w:rFonts w:ascii="Times New Roman" w:eastAsiaTheme="minorHAnsi" w:hAnsi="Times New Roman" w:cs="Times New Roman"/>
              </w:rPr>
              <w:t>2-4 года</w:t>
            </w:r>
          </w:p>
        </w:tc>
      </w:tr>
      <w:tr w:rsidR="00560193" w:rsidTr="00560193">
        <w:trPr>
          <w:trHeight w:val="600"/>
        </w:trPr>
        <w:tc>
          <w:tcPr>
            <w:tcW w:w="425" w:type="dxa"/>
            <w:vMerge/>
          </w:tcPr>
          <w:p w:rsidR="00560193" w:rsidRDefault="00560193" w:rsidP="000771DD">
            <w:pPr>
              <w:spacing w:after="0" w:line="360" w:lineRule="auto"/>
              <w:jc w:val="both"/>
              <w:rPr>
                <w:rFonts w:ascii="Times New Roman" w:hAnsi="Times New Roman" w:cs="Times New Roman"/>
                <w:sz w:val="24"/>
                <w:szCs w:val="24"/>
              </w:rPr>
            </w:pPr>
          </w:p>
        </w:tc>
        <w:tc>
          <w:tcPr>
            <w:tcW w:w="1985" w:type="dxa"/>
            <w:vMerge/>
          </w:tcPr>
          <w:p w:rsidR="00560193" w:rsidRPr="00595454" w:rsidRDefault="00560193" w:rsidP="000771DD">
            <w:pPr>
              <w:pStyle w:val="ae"/>
              <w:spacing w:line="360" w:lineRule="auto"/>
              <w:rPr>
                <w:rFonts w:ascii="Times New Roman" w:eastAsiaTheme="minorHAnsi" w:hAnsi="Times New Roman" w:cs="Times New Roman"/>
                <w:b/>
              </w:rPr>
            </w:pPr>
          </w:p>
        </w:tc>
        <w:tc>
          <w:tcPr>
            <w:tcW w:w="2127" w:type="dxa"/>
            <w:vMerge/>
          </w:tcPr>
          <w:p w:rsidR="00560193" w:rsidRPr="00595454" w:rsidRDefault="00560193" w:rsidP="000771DD">
            <w:pPr>
              <w:pStyle w:val="ae"/>
              <w:spacing w:line="360" w:lineRule="auto"/>
              <w:rPr>
                <w:rFonts w:ascii="Times New Roman" w:eastAsiaTheme="minorHAnsi" w:hAnsi="Times New Roman" w:cs="Times New Roman"/>
                <w:b/>
              </w:rPr>
            </w:pPr>
          </w:p>
        </w:tc>
        <w:tc>
          <w:tcPr>
            <w:tcW w:w="1417" w:type="dxa"/>
          </w:tcPr>
          <w:p w:rsidR="00560193" w:rsidRPr="00595454" w:rsidRDefault="00560193" w:rsidP="000771DD">
            <w:pPr>
              <w:pStyle w:val="ae"/>
              <w:jc w:val="center"/>
              <w:rPr>
                <w:rFonts w:ascii="Times New Roman" w:eastAsiaTheme="minorHAnsi" w:hAnsi="Times New Roman" w:cs="Times New Roman"/>
              </w:rPr>
            </w:pPr>
            <w:r w:rsidRPr="00595454">
              <w:rPr>
                <w:rFonts w:ascii="Times New Roman" w:eastAsiaTheme="minorHAnsi" w:hAnsi="Times New Roman" w:cs="Times New Roman"/>
              </w:rPr>
              <w:t>Подгруппа</w:t>
            </w:r>
          </w:p>
          <w:p w:rsidR="00560193" w:rsidRPr="00595454" w:rsidRDefault="00560193" w:rsidP="000771DD">
            <w:pPr>
              <w:pStyle w:val="ae"/>
              <w:jc w:val="center"/>
              <w:rPr>
                <w:rFonts w:ascii="Times New Roman" w:eastAsiaTheme="minorHAnsi" w:hAnsi="Times New Roman" w:cs="Times New Roman"/>
              </w:rPr>
            </w:pPr>
            <w:r w:rsidRPr="00595454">
              <w:rPr>
                <w:rFonts w:ascii="Times New Roman" w:eastAsiaTheme="minorHAnsi" w:hAnsi="Times New Roman" w:cs="Times New Roman"/>
              </w:rPr>
              <w:t>(2-3 года)</w:t>
            </w:r>
          </w:p>
        </w:tc>
        <w:tc>
          <w:tcPr>
            <w:tcW w:w="1418" w:type="dxa"/>
          </w:tcPr>
          <w:p w:rsidR="00560193" w:rsidRPr="00595454" w:rsidRDefault="00560193" w:rsidP="000771DD">
            <w:pPr>
              <w:pStyle w:val="ae"/>
              <w:jc w:val="center"/>
              <w:rPr>
                <w:rFonts w:ascii="Times New Roman" w:eastAsiaTheme="minorHAnsi" w:hAnsi="Times New Roman" w:cs="Times New Roman"/>
              </w:rPr>
            </w:pPr>
            <w:r w:rsidRPr="00595454">
              <w:rPr>
                <w:rFonts w:ascii="Times New Roman" w:eastAsiaTheme="minorHAnsi" w:hAnsi="Times New Roman" w:cs="Times New Roman"/>
              </w:rPr>
              <w:t>Подгруппа</w:t>
            </w:r>
          </w:p>
          <w:p w:rsidR="00560193" w:rsidRPr="00595454" w:rsidRDefault="00560193" w:rsidP="000771DD">
            <w:pPr>
              <w:pStyle w:val="ae"/>
              <w:jc w:val="center"/>
              <w:rPr>
                <w:rFonts w:ascii="Times New Roman" w:eastAsiaTheme="minorHAnsi" w:hAnsi="Times New Roman" w:cs="Times New Roman"/>
              </w:rPr>
            </w:pPr>
            <w:r w:rsidRPr="00595454">
              <w:rPr>
                <w:rFonts w:ascii="Times New Roman" w:eastAsiaTheme="minorHAnsi" w:hAnsi="Times New Roman" w:cs="Times New Roman"/>
              </w:rPr>
              <w:t>(3-4 года)</w:t>
            </w:r>
          </w:p>
        </w:tc>
      </w:tr>
      <w:tr w:rsidR="00560193" w:rsidTr="00560193">
        <w:trPr>
          <w:cantSplit/>
          <w:trHeight w:val="181"/>
        </w:trPr>
        <w:tc>
          <w:tcPr>
            <w:tcW w:w="425" w:type="dxa"/>
            <w:vMerge w:val="restart"/>
            <w:textDirection w:val="btLr"/>
          </w:tcPr>
          <w:p w:rsidR="00560193" w:rsidRDefault="00560193" w:rsidP="000771DD">
            <w:pPr>
              <w:spacing w:after="0" w:line="360" w:lineRule="auto"/>
              <w:ind w:right="113"/>
              <w:jc w:val="center"/>
              <w:rPr>
                <w:rFonts w:ascii="Times New Roman" w:hAnsi="Times New Roman" w:cs="Times New Roman"/>
                <w:b/>
                <w:sz w:val="24"/>
                <w:szCs w:val="24"/>
              </w:rPr>
            </w:pPr>
            <w:r>
              <w:rPr>
                <w:rFonts w:ascii="Times New Roman" w:hAnsi="Times New Roman" w:cs="Times New Roman"/>
                <w:b/>
                <w:sz w:val="24"/>
                <w:szCs w:val="24"/>
              </w:rPr>
              <w:t xml:space="preserve"> Базовая часть </w:t>
            </w:r>
            <w:proofErr w:type="gramStart"/>
            <w:r>
              <w:rPr>
                <w:rFonts w:ascii="Times New Roman" w:hAnsi="Times New Roman" w:cs="Times New Roman"/>
                <w:b/>
                <w:sz w:val="24"/>
                <w:szCs w:val="24"/>
              </w:rPr>
              <w:t xml:space="preserve">( </w:t>
            </w:r>
            <w:proofErr w:type="gramEnd"/>
            <w:r>
              <w:rPr>
                <w:rFonts w:ascii="Times New Roman" w:hAnsi="Times New Roman" w:cs="Times New Roman"/>
                <w:b/>
                <w:sz w:val="24"/>
                <w:szCs w:val="24"/>
              </w:rPr>
              <w:t>инвариантная)</w:t>
            </w:r>
          </w:p>
        </w:tc>
        <w:tc>
          <w:tcPr>
            <w:tcW w:w="1985" w:type="dxa"/>
            <w:vMerge w:val="restart"/>
          </w:tcPr>
          <w:p w:rsidR="00560193" w:rsidRPr="00595454" w:rsidRDefault="00560193" w:rsidP="000771DD">
            <w:pPr>
              <w:spacing w:after="0" w:line="360" w:lineRule="auto"/>
              <w:jc w:val="center"/>
              <w:rPr>
                <w:rFonts w:ascii="Times New Roman" w:hAnsi="Times New Roman" w:cs="Times New Roman"/>
                <w:b/>
              </w:rPr>
            </w:pPr>
          </w:p>
          <w:p w:rsidR="00560193" w:rsidRPr="00595454" w:rsidRDefault="00560193" w:rsidP="000771DD">
            <w:pPr>
              <w:spacing w:after="0" w:line="360" w:lineRule="auto"/>
              <w:jc w:val="center"/>
              <w:rPr>
                <w:rFonts w:ascii="Times New Roman" w:hAnsi="Times New Roman" w:cs="Times New Roman"/>
                <w:b/>
              </w:rPr>
            </w:pPr>
          </w:p>
          <w:p w:rsidR="00560193" w:rsidRPr="00595454" w:rsidRDefault="00560193" w:rsidP="000771DD">
            <w:pPr>
              <w:spacing w:after="0" w:line="360" w:lineRule="auto"/>
              <w:jc w:val="center"/>
              <w:rPr>
                <w:rFonts w:ascii="Times New Roman" w:hAnsi="Times New Roman" w:cs="Times New Roman"/>
                <w:b/>
              </w:rPr>
            </w:pPr>
          </w:p>
          <w:p w:rsidR="00560193" w:rsidRPr="00595454" w:rsidRDefault="00560193" w:rsidP="000771DD">
            <w:pPr>
              <w:spacing w:after="0" w:line="360" w:lineRule="auto"/>
              <w:jc w:val="center"/>
              <w:rPr>
                <w:rFonts w:ascii="Times New Roman" w:hAnsi="Times New Roman" w:cs="Times New Roman"/>
                <w:b/>
              </w:rPr>
            </w:pPr>
            <w:r w:rsidRPr="00595454">
              <w:rPr>
                <w:rFonts w:ascii="Times New Roman" w:hAnsi="Times New Roman" w:cs="Times New Roman"/>
                <w:b/>
              </w:rPr>
              <w:t xml:space="preserve">Познавательное развитие </w:t>
            </w:r>
          </w:p>
          <w:p w:rsidR="00560193" w:rsidRPr="00595454" w:rsidRDefault="00560193" w:rsidP="000771DD">
            <w:pPr>
              <w:spacing w:after="0" w:line="360" w:lineRule="auto"/>
              <w:rPr>
                <w:rFonts w:ascii="Times New Roman" w:hAnsi="Times New Roman" w:cs="Times New Roman"/>
                <w:b/>
              </w:rPr>
            </w:pPr>
          </w:p>
          <w:p w:rsidR="00560193" w:rsidRPr="00595454" w:rsidRDefault="00560193" w:rsidP="000771DD">
            <w:pPr>
              <w:pStyle w:val="ae"/>
              <w:rPr>
                <w:rFonts w:ascii="Times New Roman" w:eastAsiaTheme="minorHAnsi" w:hAnsi="Times New Roman" w:cs="Times New Roman"/>
              </w:rPr>
            </w:pPr>
          </w:p>
        </w:tc>
        <w:tc>
          <w:tcPr>
            <w:tcW w:w="4962" w:type="dxa"/>
            <w:gridSpan w:val="3"/>
          </w:tcPr>
          <w:p w:rsidR="00560193" w:rsidRPr="00595454" w:rsidRDefault="00560193" w:rsidP="000771DD">
            <w:pPr>
              <w:spacing w:after="0" w:line="360" w:lineRule="auto"/>
              <w:rPr>
                <w:rFonts w:ascii="Times New Roman" w:hAnsi="Times New Roman" w:cs="Times New Roman"/>
                <w:b/>
              </w:rPr>
            </w:pPr>
          </w:p>
        </w:tc>
      </w:tr>
      <w:tr w:rsidR="00560193" w:rsidTr="00560193">
        <w:trPr>
          <w:cantSplit/>
          <w:trHeight w:val="1009"/>
        </w:trPr>
        <w:tc>
          <w:tcPr>
            <w:tcW w:w="425" w:type="dxa"/>
            <w:vMerge/>
            <w:textDirection w:val="btLr"/>
          </w:tcPr>
          <w:p w:rsidR="00560193" w:rsidRDefault="00560193" w:rsidP="000771DD">
            <w:pPr>
              <w:spacing w:after="0" w:line="360" w:lineRule="auto"/>
              <w:ind w:left="113" w:right="113"/>
              <w:jc w:val="center"/>
              <w:rPr>
                <w:rFonts w:ascii="Times New Roman" w:hAnsi="Times New Roman" w:cs="Times New Roman"/>
                <w:b/>
                <w:sz w:val="24"/>
                <w:szCs w:val="24"/>
              </w:rPr>
            </w:pPr>
          </w:p>
        </w:tc>
        <w:tc>
          <w:tcPr>
            <w:tcW w:w="1985" w:type="dxa"/>
            <w:vMerge/>
          </w:tcPr>
          <w:p w:rsidR="00560193" w:rsidRPr="00595454" w:rsidRDefault="00560193" w:rsidP="000771DD">
            <w:pPr>
              <w:spacing w:after="0" w:line="360" w:lineRule="auto"/>
              <w:jc w:val="center"/>
              <w:rPr>
                <w:rFonts w:ascii="Times New Roman" w:hAnsi="Times New Roman" w:cs="Times New Roman"/>
                <w:b/>
              </w:rPr>
            </w:pPr>
          </w:p>
        </w:tc>
        <w:tc>
          <w:tcPr>
            <w:tcW w:w="2127" w:type="dxa"/>
          </w:tcPr>
          <w:p w:rsidR="00560193" w:rsidRPr="00595454" w:rsidRDefault="00560193" w:rsidP="000771DD">
            <w:pPr>
              <w:pStyle w:val="ae"/>
              <w:rPr>
                <w:rFonts w:ascii="Times New Roman" w:eastAsiaTheme="minorHAnsi" w:hAnsi="Times New Roman" w:cs="Times New Roman"/>
              </w:rPr>
            </w:pPr>
            <w:r w:rsidRPr="00595454">
              <w:rPr>
                <w:rFonts w:ascii="Times New Roman" w:eastAsiaTheme="minorHAnsi" w:hAnsi="Times New Roman" w:cs="Times New Roman"/>
              </w:rPr>
              <w:t xml:space="preserve">Ознакомление с предметным и социальным окружением         </w:t>
            </w:r>
          </w:p>
        </w:tc>
        <w:tc>
          <w:tcPr>
            <w:tcW w:w="1417" w:type="dxa"/>
          </w:tcPr>
          <w:p w:rsidR="00560193" w:rsidRPr="00595454" w:rsidRDefault="00560193" w:rsidP="000771DD">
            <w:pPr>
              <w:spacing w:after="0" w:line="360" w:lineRule="auto"/>
              <w:jc w:val="center"/>
              <w:rPr>
                <w:rFonts w:ascii="Times New Roman" w:hAnsi="Times New Roman" w:cs="Times New Roman"/>
                <w:b/>
                <w:color w:val="000000" w:themeColor="text1"/>
              </w:rPr>
            </w:pPr>
            <w:r w:rsidRPr="00595454">
              <w:rPr>
                <w:rFonts w:ascii="Times New Roman" w:hAnsi="Times New Roman" w:cs="Times New Roman"/>
                <w:b/>
                <w:color w:val="000000" w:themeColor="text1"/>
              </w:rPr>
              <w:t>0,5</w:t>
            </w:r>
          </w:p>
        </w:tc>
        <w:tc>
          <w:tcPr>
            <w:tcW w:w="1418" w:type="dxa"/>
          </w:tcPr>
          <w:p w:rsidR="00560193" w:rsidRPr="00595454" w:rsidRDefault="00560193" w:rsidP="000771DD">
            <w:pPr>
              <w:spacing w:after="0" w:line="360" w:lineRule="auto"/>
              <w:jc w:val="center"/>
              <w:rPr>
                <w:rFonts w:ascii="Times New Roman" w:hAnsi="Times New Roman" w:cs="Times New Roman"/>
                <w:b/>
                <w:color w:val="000000" w:themeColor="text1"/>
              </w:rPr>
            </w:pPr>
            <w:r w:rsidRPr="00595454">
              <w:rPr>
                <w:rFonts w:ascii="Times New Roman" w:hAnsi="Times New Roman" w:cs="Times New Roman"/>
                <w:b/>
                <w:color w:val="000000" w:themeColor="text1"/>
              </w:rPr>
              <w:t>0,5</w:t>
            </w:r>
          </w:p>
        </w:tc>
      </w:tr>
      <w:tr w:rsidR="00560193" w:rsidTr="00560193">
        <w:trPr>
          <w:cantSplit/>
          <w:trHeight w:val="825"/>
        </w:trPr>
        <w:tc>
          <w:tcPr>
            <w:tcW w:w="425" w:type="dxa"/>
            <w:vMerge/>
            <w:textDirection w:val="btLr"/>
          </w:tcPr>
          <w:p w:rsidR="00560193" w:rsidRDefault="00560193" w:rsidP="000771DD">
            <w:pPr>
              <w:spacing w:after="0" w:line="360" w:lineRule="auto"/>
              <w:ind w:left="113" w:right="113"/>
              <w:jc w:val="center"/>
              <w:rPr>
                <w:rFonts w:ascii="Times New Roman" w:hAnsi="Times New Roman" w:cs="Times New Roman"/>
                <w:b/>
                <w:sz w:val="24"/>
                <w:szCs w:val="24"/>
              </w:rPr>
            </w:pPr>
          </w:p>
        </w:tc>
        <w:tc>
          <w:tcPr>
            <w:tcW w:w="1985" w:type="dxa"/>
            <w:vMerge/>
          </w:tcPr>
          <w:p w:rsidR="00560193" w:rsidRPr="00595454" w:rsidRDefault="00560193" w:rsidP="000771DD">
            <w:pPr>
              <w:spacing w:after="0" w:line="360" w:lineRule="auto"/>
              <w:jc w:val="center"/>
              <w:rPr>
                <w:rFonts w:ascii="Times New Roman" w:hAnsi="Times New Roman" w:cs="Times New Roman"/>
                <w:b/>
              </w:rPr>
            </w:pPr>
          </w:p>
        </w:tc>
        <w:tc>
          <w:tcPr>
            <w:tcW w:w="2127" w:type="dxa"/>
          </w:tcPr>
          <w:p w:rsidR="00560193" w:rsidRPr="00595454" w:rsidRDefault="00560193" w:rsidP="000771DD">
            <w:pPr>
              <w:pStyle w:val="ae"/>
              <w:rPr>
                <w:rFonts w:ascii="Times New Roman" w:eastAsiaTheme="minorHAnsi" w:hAnsi="Times New Roman" w:cs="Times New Roman"/>
              </w:rPr>
            </w:pPr>
            <w:r w:rsidRPr="00595454">
              <w:rPr>
                <w:rFonts w:ascii="Times New Roman" w:eastAsiaTheme="minorHAnsi" w:hAnsi="Times New Roman" w:cs="Times New Roman"/>
              </w:rPr>
              <w:t xml:space="preserve">Развитие познавательно-исследовательской  деятельности </w:t>
            </w:r>
          </w:p>
        </w:tc>
        <w:tc>
          <w:tcPr>
            <w:tcW w:w="1417" w:type="dxa"/>
          </w:tcPr>
          <w:p w:rsidR="00560193" w:rsidRPr="00595454" w:rsidRDefault="00560193" w:rsidP="000771DD">
            <w:pPr>
              <w:spacing w:after="0" w:line="360" w:lineRule="auto"/>
              <w:jc w:val="center"/>
              <w:rPr>
                <w:rFonts w:ascii="Times New Roman" w:hAnsi="Times New Roman" w:cs="Times New Roman"/>
                <w:color w:val="000000" w:themeColor="text1"/>
              </w:rPr>
            </w:pPr>
            <w:r w:rsidRPr="00595454">
              <w:rPr>
                <w:rFonts w:ascii="Times New Roman" w:hAnsi="Times New Roman" w:cs="Times New Roman"/>
                <w:color w:val="000000" w:themeColor="text1"/>
              </w:rPr>
              <w:t>-</w:t>
            </w:r>
          </w:p>
        </w:tc>
        <w:tc>
          <w:tcPr>
            <w:tcW w:w="1418" w:type="dxa"/>
          </w:tcPr>
          <w:p w:rsidR="00560193" w:rsidRPr="00595454" w:rsidRDefault="00560193" w:rsidP="000771DD">
            <w:pPr>
              <w:spacing w:after="0" w:line="360" w:lineRule="auto"/>
              <w:jc w:val="center"/>
              <w:rPr>
                <w:rFonts w:ascii="Times New Roman" w:hAnsi="Times New Roman" w:cs="Times New Roman"/>
                <w:b/>
                <w:color w:val="000000" w:themeColor="text1"/>
              </w:rPr>
            </w:pPr>
            <w:r w:rsidRPr="00595454">
              <w:rPr>
                <w:rFonts w:ascii="Times New Roman" w:hAnsi="Times New Roman" w:cs="Times New Roman"/>
                <w:b/>
                <w:color w:val="000000" w:themeColor="text1"/>
              </w:rPr>
              <w:t>-</w:t>
            </w:r>
          </w:p>
        </w:tc>
      </w:tr>
      <w:tr w:rsidR="00560193" w:rsidTr="00560193">
        <w:trPr>
          <w:cantSplit/>
          <w:trHeight w:val="735"/>
        </w:trPr>
        <w:tc>
          <w:tcPr>
            <w:tcW w:w="425" w:type="dxa"/>
            <w:vMerge/>
            <w:textDirection w:val="btLr"/>
          </w:tcPr>
          <w:p w:rsidR="00560193" w:rsidRDefault="00560193" w:rsidP="000771DD">
            <w:pPr>
              <w:spacing w:after="0" w:line="360" w:lineRule="auto"/>
              <w:ind w:left="113" w:right="113"/>
              <w:jc w:val="center"/>
              <w:rPr>
                <w:rFonts w:ascii="Times New Roman" w:hAnsi="Times New Roman" w:cs="Times New Roman"/>
                <w:b/>
                <w:sz w:val="24"/>
                <w:szCs w:val="24"/>
              </w:rPr>
            </w:pPr>
          </w:p>
        </w:tc>
        <w:tc>
          <w:tcPr>
            <w:tcW w:w="1985" w:type="dxa"/>
            <w:vMerge/>
          </w:tcPr>
          <w:p w:rsidR="00560193" w:rsidRPr="00595454" w:rsidRDefault="00560193" w:rsidP="000771DD">
            <w:pPr>
              <w:spacing w:after="0" w:line="360" w:lineRule="auto"/>
              <w:jc w:val="center"/>
              <w:rPr>
                <w:rFonts w:ascii="Times New Roman" w:hAnsi="Times New Roman" w:cs="Times New Roman"/>
                <w:b/>
              </w:rPr>
            </w:pPr>
          </w:p>
        </w:tc>
        <w:tc>
          <w:tcPr>
            <w:tcW w:w="2127" w:type="dxa"/>
          </w:tcPr>
          <w:p w:rsidR="00560193" w:rsidRPr="00595454" w:rsidRDefault="00560193" w:rsidP="000771DD">
            <w:pPr>
              <w:pStyle w:val="ae"/>
              <w:rPr>
                <w:rFonts w:ascii="Times New Roman" w:eastAsiaTheme="minorHAnsi" w:hAnsi="Times New Roman" w:cs="Times New Roman"/>
              </w:rPr>
            </w:pPr>
            <w:r w:rsidRPr="00595454">
              <w:rPr>
                <w:rFonts w:ascii="Times New Roman" w:eastAsiaTheme="minorHAnsi" w:hAnsi="Times New Roman" w:cs="Times New Roman"/>
              </w:rPr>
              <w:t>Ознакомление с миром природы</w:t>
            </w:r>
          </w:p>
          <w:p w:rsidR="00560193" w:rsidRPr="00595454" w:rsidRDefault="00560193" w:rsidP="000771DD">
            <w:pPr>
              <w:pStyle w:val="ae"/>
              <w:rPr>
                <w:rFonts w:ascii="Times New Roman" w:eastAsiaTheme="minorHAnsi" w:hAnsi="Times New Roman" w:cs="Times New Roman"/>
              </w:rPr>
            </w:pPr>
          </w:p>
        </w:tc>
        <w:tc>
          <w:tcPr>
            <w:tcW w:w="1417" w:type="dxa"/>
          </w:tcPr>
          <w:p w:rsidR="00560193" w:rsidRPr="00595454" w:rsidRDefault="00560193" w:rsidP="000771DD">
            <w:pPr>
              <w:spacing w:after="0" w:line="360" w:lineRule="auto"/>
              <w:jc w:val="center"/>
              <w:rPr>
                <w:rFonts w:ascii="Times New Roman" w:hAnsi="Times New Roman" w:cs="Times New Roman"/>
                <w:b/>
                <w:color w:val="000000" w:themeColor="text1"/>
              </w:rPr>
            </w:pPr>
            <w:r w:rsidRPr="00595454">
              <w:rPr>
                <w:rFonts w:ascii="Times New Roman" w:hAnsi="Times New Roman" w:cs="Times New Roman"/>
                <w:b/>
                <w:color w:val="000000" w:themeColor="text1"/>
              </w:rPr>
              <w:t>0,5</w:t>
            </w:r>
          </w:p>
        </w:tc>
        <w:tc>
          <w:tcPr>
            <w:tcW w:w="1418" w:type="dxa"/>
          </w:tcPr>
          <w:p w:rsidR="00560193" w:rsidRPr="00595454" w:rsidRDefault="00560193" w:rsidP="000771DD">
            <w:pPr>
              <w:spacing w:after="0" w:line="360" w:lineRule="auto"/>
              <w:jc w:val="center"/>
              <w:rPr>
                <w:rFonts w:ascii="Times New Roman" w:hAnsi="Times New Roman" w:cs="Times New Roman"/>
                <w:b/>
                <w:color w:val="000000" w:themeColor="text1"/>
              </w:rPr>
            </w:pPr>
            <w:r w:rsidRPr="00595454">
              <w:rPr>
                <w:rFonts w:ascii="Times New Roman" w:hAnsi="Times New Roman" w:cs="Times New Roman"/>
                <w:b/>
                <w:color w:val="000000" w:themeColor="text1"/>
              </w:rPr>
              <w:t>0,5</w:t>
            </w:r>
          </w:p>
        </w:tc>
      </w:tr>
      <w:tr w:rsidR="00560193" w:rsidTr="00560193">
        <w:trPr>
          <w:cantSplit/>
          <w:trHeight w:val="354"/>
        </w:trPr>
        <w:tc>
          <w:tcPr>
            <w:tcW w:w="425" w:type="dxa"/>
            <w:vMerge/>
            <w:textDirection w:val="btLr"/>
          </w:tcPr>
          <w:p w:rsidR="00560193" w:rsidRDefault="00560193" w:rsidP="000771DD">
            <w:pPr>
              <w:spacing w:after="0" w:line="360" w:lineRule="auto"/>
              <w:ind w:left="113" w:right="113"/>
              <w:jc w:val="center"/>
              <w:rPr>
                <w:rFonts w:ascii="Times New Roman" w:hAnsi="Times New Roman" w:cs="Times New Roman"/>
                <w:b/>
                <w:sz w:val="24"/>
                <w:szCs w:val="24"/>
              </w:rPr>
            </w:pPr>
          </w:p>
        </w:tc>
        <w:tc>
          <w:tcPr>
            <w:tcW w:w="1985" w:type="dxa"/>
            <w:vMerge/>
          </w:tcPr>
          <w:p w:rsidR="00560193" w:rsidRPr="00595454" w:rsidRDefault="00560193" w:rsidP="000771DD">
            <w:pPr>
              <w:spacing w:after="0" w:line="360" w:lineRule="auto"/>
              <w:jc w:val="center"/>
              <w:rPr>
                <w:rFonts w:ascii="Times New Roman" w:hAnsi="Times New Roman" w:cs="Times New Roman"/>
                <w:b/>
              </w:rPr>
            </w:pPr>
          </w:p>
        </w:tc>
        <w:tc>
          <w:tcPr>
            <w:tcW w:w="2127" w:type="dxa"/>
          </w:tcPr>
          <w:p w:rsidR="00560193" w:rsidRPr="00595454" w:rsidRDefault="00560193" w:rsidP="000771DD">
            <w:pPr>
              <w:pStyle w:val="ae"/>
              <w:rPr>
                <w:rFonts w:ascii="Times New Roman" w:eastAsiaTheme="minorHAnsi" w:hAnsi="Times New Roman" w:cs="Times New Roman"/>
              </w:rPr>
            </w:pPr>
            <w:r w:rsidRPr="00595454">
              <w:rPr>
                <w:rFonts w:ascii="Times New Roman" w:eastAsiaTheme="minorHAnsi" w:hAnsi="Times New Roman" w:cs="Times New Roman"/>
              </w:rPr>
              <w:t>Финансовая грамотность</w:t>
            </w:r>
          </w:p>
        </w:tc>
        <w:tc>
          <w:tcPr>
            <w:tcW w:w="1417" w:type="dxa"/>
          </w:tcPr>
          <w:p w:rsidR="00560193" w:rsidRPr="00595454" w:rsidRDefault="00560193" w:rsidP="000771DD">
            <w:pPr>
              <w:spacing w:after="0" w:line="360" w:lineRule="auto"/>
              <w:jc w:val="center"/>
              <w:rPr>
                <w:rFonts w:ascii="Times New Roman" w:hAnsi="Times New Roman" w:cs="Times New Roman"/>
                <w:b/>
                <w:color w:val="000000" w:themeColor="text1"/>
              </w:rPr>
            </w:pPr>
            <w:r w:rsidRPr="00595454">
              <w:rPr>
                <w:rFonts w:ascii="Times New Roman" w:hAnsi="Times New Roman" w:cs="Times New Roman"/>
                <w:b/>
                <w:color w:val="000000" w:themeColor="text1"/>
              </w:rPr>
              <w:t>-</w:t>
            </w:r>
          </w:p>
        </w:tc>
        <w:tc>
          <w:tcPr>
            <w:tcW w:w="1418" w:type="dxa"/>
          </w:tcPr>
          <w:p w:rsidR="00560193" w:rsidRPr="00595454" w:rsidRDefault="00560193" w:rsidP="000771DD">
            <w:pPr>
              <w:spacing w:after="0" w:line="360" w:lineRule="auto"/>
              <w:jc w:val="center"/>
              <w:rPr>
                <w:rFonts w:ascii="Times New Roman" w:hAnsi="Times New Roman" w:cs="Times New Roman"/>
                <w:b/>
                <w:color w:val="000000" w:themeColor="text1"/>
              </w:rPr>
            </w:pPr>
            <w:r w:rsidRPr="00595454">
              <w:rPr>
                <w:rFonts w:ascii="Times New Roman" w:hAnsi="Times New Roman" w:cs="Times New Roman"/>
                <w:b/>
                <w:color w:val="000000" w:themeColor="text1"/>
              </w:rPr>
              <w:t>-</w:t>
            </w:r>
          </w:p>
        </w:tc>
      </w:tr>
      <w:tr w:rsidR="00560193" w:rsidTr="00560193">
        <w:trPr>
          <w:cantSplit/>
          <w:trHeight w:val="930"/>
        </w:trPr>
        <w:tc>
          <w:tcPr>
            <w:tcW w:w="425" w:type="dxa"/>
            <w:vMerge/>
            <w:textDirection w:val="btLr"/>
          </w:tcPr>
          <w:p w:rsidR="00560193" w:rsidRDefault="00560193" w:rsidP="000771DD">
            <w:pPr>
              <w:spacing w:after="0" w:line="360" w:lineRule="auto"/>
              <w:ind w:left="113" w:right="113"/>
              <w:jc w:val="center"/>
              <w:rPr>
                <w:rFonts w:ascii="Times New Roman" w:hAnsi="Times New Roman" w:cs="Times New Roman"/>
                <w:b/>
                <w:sz w:val="24"/>
                <w:szCs w:val="24"/>
              </w:rPr>
            </w:pPr>
          </w:p>
        </w:tc>
        <w:tc>
          <w:tcPr>
            <w:tcW w:w="1985" w:type="dxa"/>
            <w:vMerge/>
          </w:tcPr>
          <w:p w:rsidR="00560193" w:rsidRPr="00595454" w:rsidRDefault="00560193" w:rsidP="000771DD">
            <w:pPr>
              <w:spacing w:after="0" w:line="360" w:lineRule="auto"/>
              <w:jc w:val="center"/>
              <w:rPr>
                <w:rFonts w:ascii="Times New Roman" w:hAnsi="Times New Roman" w:cs="Times New Roman"/>
                <w:b/>
              </w:rPr>
            </w:pPr>
          </w:p>
        </w:tc>
        <w:tc>
          <w:tcPr>
            <w:tcW w:w="2127" w:type="dxa"/>
          </w:tcPr>
          <w:p w:rsidR="00560193" w:rsidRPr="00595454" w:rsidRDefault="00560193" w:rsidP="000771DD">
            <w:pPr>
              <w:pStyle w:val="ae"/>
              <w:rPr>
                <w:rFonts w:ascii="Times New Roman" w:eastAsiaTheme="minorHAnsi" w:hAnsi="Times New Roman" w:cs="Times New Roman"/>
              </w:rPr>
            </w:pPr>
            <w:r w:rsidRPr="00595454">
              <w:rPr>
                <w:rFonts w:ascii="Times New Roman" w:eastAsiaTheme="minorHAnsi" w:hAnsi="Times New Roman" w:cs="Times New Roman"/>
              </w:rPr>
              <w:t>Формирование элементарных математических представлений</w:t>
            </w:r>
          </w:p>
        </w:tc>
        <w:tc>
          <w:tcPr>
            <w:tcW w:w="1417" w:type="dxa"/>
          </w:tcPr>
          <w:p w:rsidR="00560193" w:rsidRPr="00595454" w:rsidRDefault="00560193" w:rsidP="000771DD">
            <w:pPr>
              <w:spacing w:after="0" w:line="360" w:lineRule="auto"/>
              <w:jc w:val="center"/>
              <w:rPr>
                <w:rFonts w:ascii="Times New Roman" w:hAnsi="Times New Roman" w:cs="Times New Roman"/>
                <w:b/>
                <w:color w:val="000000" w:themeColor="text1"/>
              </w:rPr>
            </w:pPr>
            <w:r w:rsidRPr="00595454">
              <w:rPr>
                <w:rFonts w:ascii="Times New Roman" w:hAnsi="Times New Roman" w:cs="Times New Roman"/>
                <w:b/>
                <w:color w:val="000000" w:themeColor="text1"/>
              </w:rPr>
              <w:t>1</w:t>
            </w:r>
          </w:p>
        </w:tc>
        <w:tc>
          <w:tcPr>
            <w:tcW w:w="1418" w:type="dxa"/>
          </w:tcPr>
          <w:p w:rsidR="00560193" w:rsidRPr="00595454" w:rsidRDefault="00560193" w:rsidP="000771DD">
            <w:pPr>
              <w:spacing w:after="0" w:line="360" w:lineRule="auto"/>
              <w:jc w:val="center"/>
              <w:rPr>
                <w:rFonts w:ascii="Times New Roman" w:hAnsi="Times New Roman" w:cs="Times New Roman"/>
                <w:b/>
                <w:color w:val="000000" w:themeColor="text1"/>
              </w:rPr>
            </w:pPr>
            <w:r w:rsidRPr="00595454">
              <w:rPr>
                <w:rFonts w:ascii="Times New Roman" w:hAnsi="Times New Roman" w:cs="Times New Roman"/>
                <w:b/>
                <w:color w:val="000000" w:themeColor="text1"/>
              </w:rPr>
              <w:t>1</w:t>
            </w:r>
          </w:p>
        </w:tc>
      </w:tr>
      <w:tr w:rsidR="00560193" w:rsidTr="00560193">
        <w:trPr>
          <w:cantSplit/>
          <w:trHeight w:val="199"/>
        </w:trPr>
        <w:tc>
          <w:tcPr>
            <w:tcW w:w="425" w:type="dxa"/>
            <w:vMerge/>
            <w:textDirection w:val="btLr"/>
          </w:tcPr>
          <w:p w:rsidR="00560193" w:rsidRDefault="00560193" w:rsidP="000771DD">
            <w:pPr>
              <w:spacing w:after="0" w:line="360" w:lineRule="auto"/>
              <w:ind w:left="113" w:right="113"/>
              <w:jc w:val="center"/>
              <w:rPr>
                <w:rFonts w:ascii="Times New Roman" w:hAnsi="Times New Roman" w:cs="Times New Roman"/>
                <w:b/>
                <w:sz w:val="24"/>
                <w:szCs w:val="24"/>
              </w:rPr>
            </w:pPr>
          </w:p>
        </w:tc>
        <w:tc>
          <w:tcPr>
            <w:tcW w:w="1985" w:type="dxa"/>
            <w:shd w:val="clear" w:color="auto" w:fill="B8CCE4" w:themeFill="accent1" w:themeFillTint="66"/>
          </w:tcPr>
          <w:p w:rsidR="00560193" w:rsidRPr="00595454" w:rsidRDefault="00560193" w:rsidP="000771DD">
            <w:pPr>
              <w:spacing w:after="0" w:line="240" w:lineRule="auto"/>
              <w:rPr>
                <w:rFonts w:ascii="Times New Roman" w:hAnsi="Times New Roman" w:cs="Times New Roman"/>
                <w:b/>
              </w:rPr>
            </w:pPr>
            <w:r w:rsidRPr="00595454">
              <w:rPr>
                <w:rFonts w:ascii="Times New Roman" w:hAnsi="Times New Roman" w:cs="Times New Roman"/>
                <w:b/>
              </w:rPr>
              <w:t>Итого:</w:t>
            </w:r>
          </w:p>
        </w:tc>
        <w:tc>
          <w:tcPr>
            <w:tcW w:w="2127" w:type="dxa"/>
            <w:shd w:val="clear" w:color="auto" w:fill="C6D9F1" w:themeFill="text2" w:themeFillTint="33"/>
          </w:tcPr>
          <w:p w:rsidR="00560193" w:rsidRPr="00595454" w:rsidRDefault="00560193" w:rsidP="000771DD">
            <w:pPr>
              <w:pStyle w:val="ae"/>
              <w:rPr>
                <w:rFonts w:ascii="Times New Roman" w:eastAsiaTheme="minorHAnsi" w:hAnsi="Times New Roman" w:cs="Times New Roman"/>
              </w:rPr>
            </w:pPr>
          </w:p>
        </w:tc>
        <w:tc>
          <w:tcPr>
            <w:tcW w:w="1417" w:type="dxa"/>
            <w:shd w:val="clear" w:color="auto" w:fill="C6D9F1" w:themeFill="text2" w:themeFillTint="33"/>
          </w:tcPr>
          <w:p w:rsidR="00560193" w:rsidRPr="00595454" w:rsidRDefault="00560193" w:rsidP="000771DD">
            <w:pPr>
              <w:spacing w:after="0" w:line="360" w:lineRule="auto"/>
              <w:jc w:val="center"/>
              <w:rPr>
                <w:rFonts w:ascii="Times New Roman" w:hAnsi="Times New Roman" w:cs="Times New Roman"/>
                <w:b/>
                <w:color w:val="000000" w:themeColor="text1"/>
              </w:rPr>
            </w:pPr>
            <w:r w:rsidRPr="00595454">
              <w:rPr>
                <w:rFonts w:ascii="Times New Roman" w:hAnsi="Times New Roman" w:cs="Times New Roman"/>
                <w:b/>
                <w:color w:val="000000" w:themeColor="text1"/>
              </w:rPr>
              <w:t>2</w:t>
            </w:r>
          </w:p>
        </w:tc>
        <w:tc>
          <w:tcPr>
            <w:tcW w:w="1418" w:type="dxa"/>
            <w:shd w:val="clear" w:color="auto" w:fill="C6D9F1" w:themeFill="text2" w:themeFillTint="33"/>
          </w:tcPr>
          <w:p w:rsidR="00560193" w:rsidRPr="00595454" w:rsidRDefault="00560193" w:rsidP="000771DD">
            <w:pPr>
              <w:spacing w:after="0" w:line="360" w:lineRule="auto"/>
              <w:jc w:val="center"/>
              <w:rPr>
                <w:rFonts w:ascii="Times New Roman" w:hAnsi="Times New Roman" w:cs="Times New Roman"/>
                <w:b/>
                <w:color w:val="000000" w:themeColor="text1"/>
              </w:rPr>
            </w:pPr>
            <w:r w:rsidRPr="00595454">
              <w:rPr>
                <w:rFonts w:ascii="Times New Roman" w:hAnsi="Times New Roman" w:cs="Times New Roman"/>
                <w:b/>
                <w:color w:val="000000" w:themeColor="text1"/>
              </w:rPr>
              <w:t>2</w:t>
            </w:r>
          </w:p>
        </w:tc>
      </w:tr>
      <w:tr w:rsidR="00560193" w:rsidTr="00560193">
        <w:trPr>
          <w:cantSplit/>
          <w:trHeight w:val="337"/>
        </w:trPr>
        <w:tc>
          <w:tcPr>
            <w:tcW w:w="425" w:type="dxa"/>
            <w:vMerge/>
            <w:shd w:val="clear" w:color="auto" w:fill="C6D9F1" w:themeFill="text2" w:themeFillTint="33"/>
          </w:tcPr>
          <w:p w:rsidR="00560193" w:rsidRDefault="00560193" w:rsidP="000771DD">
            <w:pPr>
              <w:spacing w:after="0" w:line="360" w:lineRule="auto"/>
              <w:jc w:val="center"/>
              <w:rPr>
                <w:rFonts w:ascii="Times New Roman" w:hAnsi="Times New Roman" w:cs="Times New Roman"/>
                <w:b/>
                <w:sz w:val="24"/>
                <w:szCs w:val="24"/>
              </w:rPr>
            </w:pPr>
          </w:p>
        </w:tc>
        <w:tc>
          <w:tcPr>
            <w:tcW w:w="1985" w:type="dxa"/>
            <w:vMerge w:val="restart"/>
            <w:shd w:val="clear" w:color="auto" w:fill="auto"/>
          </w:tcPr>
          <w:p w:rsidR="00560193" w:rsidRPr="00595454" w:rsidRDefault="00560193" w:rsidP="000771DD">
            <w:pPr>
              <w:pStyle w:val="ae"/>
              <w:rPr>
                <w:rFonts w:ascii="Times New Roman" w:eastAsiaTheme="minorHAnsi" w:hAnsi="Times New Roman" w:cs="Times New Roman"/>
                <w:b/>
              </w:rPr>
            </w:pPr>
            <w:r w:rsidRPr="00595454">
              <w:rPr>
                <w:rFonts w:ascii="Times New Roman" w:eastAsiaTheme="minorHAnsi" w:hAnsi="Times New Roman" w:cs="Times New Roman"/>
                <w:b/>
              </w:rPr>
              <w:t xml:space="preserve">Речевое развитие </w:t>
            </w:r>
          </w:p>
          <w:p w:rsidR="00560193" w:rsidRPr="00595454" w:rsidRDefault="00560193" w:rsidP="000771DD">
            <w:pPr>
              <w:pStyle w:val="ae"/>
              <w:rPr>
                <w:rFonts w:ascii="Times New Roman" w:eastAsiaTheme="minorHAnsi" w:hAnsi="Times New Roman" w:cs="Times New Roman"/>
                <w:b/>
              </w:rPr>
            </w:pPr>
          </w:p>
          <w:p w:rsidR="00560193" w:rsidRPr="00595454" w:rsidRDefault="00560193" w:rsidP="000771DD">
            <w:pPr>
              <w:pStyle w:val="ae"/>
              <w:rPr>
                <w:rFonts w:ascii="Times New Roman" w:eastAsiaTheme="minorHAnsi" w:hAnsi="Times New Roman" w:cs="Times New Roman"/>
                <w:b/>
              </w:rPr>
            </w:pPr>
            <w:r w:rsidRPr="00595454">
              <w:rPr>
                <w:rFonts w:ascii="Times New Roman" w:eastAsiaTheme="minorHAnsi" w:hAnsi="Times New Roman" w:cs="Times New Roman"/>
              </w:rPr>
              <w:t xml:space="preserve">коммуникативная деятельность </w:t>
            </w:r>
          </w:p>
        </w:tc>
        <w:tc>
          <w:tcPr>
            <w:tcW w:w="2127" w:type="dxa"/>
          </w:tcPr>
          <w:p w:rsidR="00560193" w:rsidRPr="00595454" w:rsidRDefault="00560193" w:rsidP="000771DD">
            <w:pPr>
              <w:pStyle w:val="ae"/>
              <w:rPr>
                <w:rFonts w:ascii="Times New Roman" w:eastAsiaTheme="minorHAnsi" w:hAnsi="Times New Roman" w:cs="Times New Roman"/>
                <w:b/>
              </w:rPr>
            </w:pPr>
            <w:r w:rsidRPr="00595454">
              <w:rPr>
                <w:rFonts w:ascii="Times New Roman" w:eastAsiaTheme="minorHAnsi" w:hAnsi="Times New Roman" w:cs="Times New Roman"/>
              </w:rPr>
              <w:t>Развитие речи</w:t>
            </w:r>
          </w:p>
        </w:tc>
        <w:tc>
          <w:tcPr>
            <w:tcW w:w="1417" w:type="dxa"/>
          </w:tcPr>
          <w:p w:rsidR="00560193" w:rsidRPr="00595454" w:rsidRDefault="00560193" w:rsidP="000771DD">
            <w:pPr>
              <w:spacing w:after="0" w:line="360" w:lineRule="auto"/>
              <w:jc w:val="center"/>
              <w:rPr>
                <w:rFonts w:ascii="Times New Roman" w:hAnsi="Times New Roman" w:cs="Times New Roman"/>
                <w:b/>
                <w:color w:val="000000" w:themeColor="text1"/>
              </w:rPr>
            </w:pPr>
            <w:r w:rsidRPr="00595454">
              <w:rPr>
                <w:rFonts w:ascii="Times New Roman" w:hAnsi="Times New Roman" w:cs="Times New Roman"/>
                <w:b/>
                <w:color w:val="000000" w:themeColor="text1"/>
              </w:rPr>
              <w:t>1</w:t>
            </w:r>
          </w:p>
        </w:tc>
        <w:tc>
          <w:tcPr>
            <w:tcW w:w="1418" w:type="dxa"/>
          </w:tcPr>
          <w:p w:rsidR="00560193" w:rsidRPr="00595454" w:rsidRDefault="00560193" w:rsidP="000771DD">
            <w:pPr>
              <w:spacing w:after="0" w:line="360" w:lineRule="auto"/>
              <w:jc w:val="center"/>
              <w:rPr>
                <w:rFonts w:ascii="Times New Roman" w:hAnsi="Times New Roman" w:cs="Times New Roman"/>
                <w:b/>
                <w:color w:val="000000" w:themeColor="text1"/>
              </w:rPr>
            </w:pPr>
            <w:r w:rsidRPr="00595454">
              <w:rPr>
                <w:rFonts w:ascii="Times New Roman" w:hAnsi="Times New Roman" w:cs="Times New Roman"/>
                <w:b/>
                <w:color w:val="000000" w:themeColor="text1"/>
              </w:rPr>
              <w:t>0,5</w:t>
            </w:r>
          </w:p>
        </w:tc>
      </w:tr>
      <w:tr w:rsidR="00560193" w:rsidTr="00560193">
        <w:trPr>
          <w:cantSplit/>
          <w:trHeight w:val="706"/>
        </w:trPr>
        <w:tc>
          <w:tcPr>
            <w:tcW w:w="425" w:type="dxa"/>
            <w:vMerge/>
          </w:tcPr>
          <w:p w:rsidR="00560193" w:rsidRDefault="00560193" w:rsidP="000771DD">
            <w:pPr>
              <w:spacing w:after="0" w:line="360" w:lineRule="auto"/>
              <w:jc w:val="center"/>
              <w:rPr>
                <w:rFonts w:ascii="Times New Roman" w:hAnsi="Times New Roman" w:cs="Times New Roman"/>
                <w:b/>
                <w:sz w:val="24"/>
                <w:szCs w:val="24"/>
              </w:rPr>
            </w:pPr>
          </w:p>
        </w:tc>
        <w:tc>
          <w:tcPr>
            <w:tcW w:w="1985" w:type="dxa"/>
            <w:vMerge/>
          </w:tcPr>
          <w:p w:rsidR="00560193" w:rsidRPr="00595454" w:rsidRDefault="00560193" w:rsidP="000771DD">
            <w:pPr>
              <w:pStyle w:val="ae"/>
              <w:rPr>
                <w:rFonts w:ascii="Times New Roman" w:eastAsiaTheme="minorHAnsi" w:hAnsi="Times New Roman" w:cs="Times New Roman"/>
              </w:rPr>
            </w:pPr>
          </w:p>
        </w:tc>
        <w:tc>
          <w:tcPr>
            <w:tcW w:w="2127" w:type="dxa"/>
          </w:tcPr>
          <w:p w:rsidR="00560193" w:rsidRPr="00595454" w:rsidRDefault="00560193" w:rsidP="000771DD">
            <w:pPr>
              <w:pStyle w:val="ae"/>
              <w:rPr>
                <w:rFonts w:ascii="Times New Roman" w:eastAsiaTheme="minorHAnsi" w:hAnsi="Times New Roman" w:cs="Times New Roman"/>
              </w:rPr>
            </w:pPr>
            <w:r w:rsidRPr="00595454">
              <w:rPr>
                <w:rFonts w:ascii="Times New Roman" w:eastAsiaTheme="minorHAnsi" w:hAnsi="Times New Roman" w:cs="Times New Roman"/>
              </w:rPr>
              <w:t>Подготовка к обучению грамоте</w:t>
            </w:r>
          </w:p>
        </w:tc>
        <w:tc>
          <w:tcPr>
            <w:tcW w:w="1417" w:type="dxa"/>
          </w:tcPr>
          <w:p w:rsidR="00560193" w:rsidRPr="00595454" w:rsidRDefault="00560193" w:rsidP="000771DD">
            <w:pPr>
              <w:spacing w:after="0" w:line="360" w:lineRule="auto"/>
              <w:jc w:val="center"/>
              <w:rPr>
                <w:rFonts w:ascii="Times New Roman" w:hAnsi="Times New Roman" w:cs="Times New Roman"/>
                <w:b/>
                <w:color w:val="000000" w:themeColor="text1"/>
              </w:rPr>
            </w:pPr>
            <w:r w:rsidRPr="00595454">
              <w:rPr>
                <w:rFonts w:ascii="Times New Roman" w:hAnsi="Times New Roman" w:cs="Times New Roman"/>
                <w:b/>
                <w:color w:val="000000" w:themeColor="text1"/>
              </w:rPr>
              <w:t>-</w:t>
            </w:r>
          </w:p>
        </w:tc>
        <w:tc>
          <w:tcPr>
            <w:tcW w:w="1418" w:type="dxa"/>
          </w:tcPr>
          <w:p w:rsidR="00560193" w:rsidRPr="00595454" w:rsidRDefault="00560193" w:rsidP="000771DD">
            <w:pPr>
              <w:spacing w:after="0" w:line="360" w:lineRule="auto"/>
              <w:jc w:val="center"/>
              <w:rPr>
                <w:rFonts w:ascii="Times New Roman" w:hAnsi="Times New Roman" w:cs="Times New Roman"/>
                <w:b/>
                <w:color w:val="000000" w:themeColor="text1"/>
              </w:rPr>
            </w:pPr>
            <w:r w:rsidRPr="00595454">
              <w:rPr>
                <w:rFonts w:ascii="Times New Roman" w:hAnsi="Times New Roman" w:cs="Times New Roman"/>
                <w:b/>
                <w:color w:val="000000" w:themeColor="text1"/>
              </w:rPr>
              <w:t>0,5</w:t>
            </w:r>
          </w:p>
        </w:tc>
      </w:tr>
      <w:tr w:rsidR="00560193" w:rsidTr="00560193">
        <w:trPr>
          <w:cantSplit/>
          <w:trHeight w:val="375"/>
        </w:trPr>
        <w:tc>
          <w:tcPr>
            <w:tcW w:w="425" w:type="dxa"/>
            <w:vMerge/>
          </w:tcPr>
          <w:p w:rsidR="00560193" w:rsidRDefault="00560193" w:rsidP="000771DD">
            <w:pPr>
              <w:spacing w:after="0" w:line="360" w:lineRule="auto"/>
              <w:jc w:val="center"/>
              <w:rPr>
                <w:rFonts w:ascii="Times New Roman" w:hAnsi="Times New Roman" w:cs="Times New Roman"/>
                <w:b/>
                <w:sz w:val="24"/>
                <w:szCs w:val="24"/>
              </w:rPr>
            </w:pPr>
          </w:p>
        </w:tc>
        <w:tc>
          <w:tcPr>
            <w:tcW w:w="1985" w:type="dxa"/>
            <w:shd w:val="clear" w:color="auto" w:fill="C6D9F1" w:themeFill="text2" w:themeFillTint="33"/>
          </w:tcPr>
          <w:p w:rsidR="00560193" w:rsidRPr="00595454" w:rsidRDefault="00560193" w:rsidP="000771DD">
            <w:pPr>
              <w:spacing w:after="0" w:line="240" w:lineRule="auto"/>
              <w:rPr>
                <w:rFonts w:ascii="Times New Roman" w:hAnsi="Times New Roman" w:cs="Times New Roman"/>
                <w:b/>
              </w:rPr>
            </w:pPr>
            <w:r w:rsidRPr="00595454">
              <w:rPr>
                <w:rFonts w:ascii="Times New Roman" w:hAnsi="Times New Roman" w:cs="Times New Roman"/>
                <w:b/>
              </w:rPr>
              <w:t>Итого:</w:t>
            </w:r>
          </w:p>
        </w:tc>
        <w:tc>
          <w:tcPr>
            <w:tcW w:w="2127" w:type="dxa"/>
            <w:shd w:val="clear" w:color="auto" w:fill="C6D9F1" w:themeFill="text2" w:themeFillTint="33"/>
          </w:tcPr>
          <w:p w:rsidR="00560193" w:rsidRPr="00595454" w:rsidRDefault="00560193" w:rsidP="000771DD">
            <w:pPr>
              <w:pStyle w:val="ae"/>
              <w:rPr>
                <w:rFonts w:ascii="Times New Roman" w:eastAsiaTheme="minorHAnsi" w:hAnsi="Times New Roman" w:cs="Times New Roman"/>
              </w:rPr>
            </w:pPr>
          </w:p>
        </w:tc>
        <w:tc>
          <w:tcPr>
            <w:tcW w:w="1417" w:type="dxa"/>
            <w:shd w:val="clear" w:color="auto" w:fill="C6D9F1" w:themeFill="text2" w:themeFillTint="33"/>
          </w:tcPr>
          <w:p w:rsidR="00560193" w:rsidRPr="00595454" w:rsidRDefault="00560193" w:rsidP="000771DD">
            <w:pPr>
              <w:spacing w:after="0" w:line="360" w:lineRule="auto"/>
              <w:jc w:val="center"/>
              <w:rPr>
                <w:rFonts w:ascii="Times New Roman" w:hAnsi="Times New Roman" w:cs="Times New Roman"/>
                <w:b/>
                <w:color w:val="000000" w:themeColor="text1"/>
              </w:rPr>
            </w:pPr>
            <w:r w:rsidRPr="00595454">
              <w:rPr>
                <w:rFonts w:ascii="Times New Roman" w:hAnsi="Times New Roman" w:cs="Times New Roman"/>
                <w:b/>
                <w:color w:val="000000" w:themeColor="text1"/>
              </w:rPr>
              <w:t>1</w:t>
            </w:r>
          </w:p>
        </w:tc>
        <w:tc>
          <w:tcPr>
            <w:tcW w:w="1418" w:type="dxa"/>
            <w:shd w:val="clear" w:color="auto" w:fill="C6D9F1" w:themeFill="text2" w:themeFillTint="33"/>
          </w:tcPr>
          <w:p w:rsidR="00560193" w:rsidRPr="00595454" w:rsidRDefault="00560193" w:rsidP="000771DD">
            <w:pPr>
              <w:spacing w:after="0" w:line="360" w:lineRule="auto"/>
              <w:jc w:val="center"/>
              <w:rPr>
                <w:rFonts w:ascii="Times New Roman" w:hAnsi="Times New Roman" w:cs="Times New Roman"/>
                <w:b/>
                <w:color w:val="000000" w:themeColor="text1"/>
              </w:rPr>
            </w:pPr>
            <w:r w:rsidRPr="00595454">
              <w:rPr>
                <w:rFonts w:ascii="Times New Roman" w:hAnsi="Times New Roman" w:cs="Times New Roman"/>
                <w:b/>
                <w:color w:val="000000" w:themeColor="text1"/>
              </w:rPr>
              <w:t>1</w:t>
            </w:r>
          </w:p>
        </w:tc>
      </w:tr>
      <w:tr w:rsidR="00560193" w:rsidTr="00560193">
        <w:trPr>
          <w:cantSplit/>
          <w:trHeight w:val="323"/>
        </w:trPr>
        <w:tc>
          <w:tcPr>
            <w:tcW w:w="425" w:type="dxa"/>
            <w:vMerge/>
          </w:tcPr>
          <w:p w:rsidR="00560193" w:rsidRDefault="00560193" w:rsidP="000771DD">
            <w:pPr>
              <w:spacing w:after="0" w:line="360" w:lineRule="auto"/>
              <w:jc w:val="center"/>
              <w:rPr>
                <w:rFonts w:ascii="Times New Roman" w:hAnsi="Times New Roman" w:cs="Times New Roman"/>
                <w:b/>
                <w:sz w:val="24"/>
                <w:szCs w:val="24"/>
              </w:rPr>
            </w:pPr>
          </w:p>
        </w:tc>
        <w:tc>
          <w:tcPr>
            <w:tcW w:w="1985" w:type="dxa"/>
            <w:vMerge w:val="restart"/>
            <w:shd w:val="clear" w:color="auto" w:fill="FFFFFF" w:themeFill="background1"/>
          </w:tcPr>
          <w:p w:rsidR="00560193" w:rsidRPr="00595454" w:rsidRDefault="00560193" w:rsidP="000771DD">
            <w:pPr>
              <w:pStyle w:val="ae"/>
              <w:rPr>
                <w:rFonts w:ascii="Times New Roman" w:eastAsiaTheme="minorHAnsi" w:hAnsi="Times New Roman" w:cs="Times New Roman"/>
                <w:b/>
              </w:rPr>
            </w:pPr>
            <w:r w:rsidRPr="00595454">
              <w:rPr>
                <w:rFonts w:ascii="Times New Roman" w:eastAsiaTheme="minorHAnsi" w:hAnsi="Times New Roman" w:cs="Times New Roman"/>
                <w:b/>
              </w:rPr>
              <w:t>Художественно – эстетическое развитие</w:t>
            </w:r>
          </w:p>
          <w:p w:rsidR="00560193" w:rsidRPr="00595454" w:rsidRDefault="00560193" w:rsidP="000771DD">
            <w:pPr>
              <w:pStyle w:val="ae"/>
              <w:rPr>
                <w:rFonts w:ascii="Times New Roman" w:eastAsiaTheme="minorHAnsi" w:hAnsi="Times New Roman" w:cs="Times New Roman"/>
              </w:rPr>
            </w:pPr>
            <w:r w:rsidRPr="00595454">
              <w:rPr>
                <w:rFonts w:ascii="Times New Roman" w:eastAsiaTheme="minorHAnsi" w:hAnsi="Times New Roman" w:cs="Times New Roman"/>
              </w:rPr>
              <w:t>Изобразительная  деятельность</w:t>
            </w:r>
          </w:p>
        </w:tc>
        <w:tc>
          <w:tcPr>
            <w:tcW w:w="2127" w:type="dxa"/>
          </w:tcPr>
          <w:p w:rsidR="00560193" w:rsidRPr="00595454" w:rsidRDefault="00560193" w:rsidP="000771DD">
            <w:pPr>
              <w:pStyle w:val="ae"/>
              <w:rPr>
                <w:rFonts w:ascii="Times New Roman" w:eastAsiaTheme="minorHAnsi" w:hAnsi="Times New Roman" w:cs="Times New Roman"/>
              </w:rPr>
            </w:pPr>
            <w:r w:rsidRPr="00595454">
              <w:rPr>
                <w:rFonts w:ascii="Times New Roman" w:eastAsiaTheme="minorHAnsi" w:hAnsi="Times New Roman" w:cs="Times New Roman"/>
              </w:rPr>
              <w:t xml:space="preserve">Рисование </w:t>
            </w:r>
          </w:p>
        </w:tc>
        <w:tc>
          <w:tcPr>
            <w:tcW w:w="1417" w:type="dxa"/>
          </w:tcPr>
          <w:p w:rsidR="00560193" w:rsidRPr="00595454" w:rsidRDefault="00560193" w:rsidP="000771DD">
            <w:pPr>
              <w:spacing w:after="0" w:line="360" w:lineRule="auto"/>
              <w:jc w:val="center"/>
              <w:rPr>
                <w:rFonts w:ascii="Times New Roman" w:hAnsi="Times New Roman" w:cs="Times New Roman"/>
                <w:b/>
                <w:color w:val="000000" w:themeColor="text1"/>
              </w:rPr>
            </w:pPr>
            <w:r w:rsidRPr="00595454">
              <w:rPr>
                <w:rFonts w:ascii="Times New Roman" w:hAnsi="Times New Roman" w:cs="Times New Roman"/>
                <w:b/>
                <w:color w:val="000000" w:themeColor="text1"/>
              </w:rPr>
              <w:t>1</w:t>
            </w:r>
          </w:p>
        </w:tc>
        <w:tc>
          <w:tcPr>
            <w:tcW w:w="1418" w:type="dxa"/>
          </w:tcPr>
          <w:p w:rsidR="00560193" w:rsidRPr="00595454" w:rsidRDefault="00560193" w:rsidP="000771DD">
            <w:pPr>
              <w:spacing w:after="0" w:line="360" w:lineRule="auto"/>
              <w:jc w:val="center"/>
              <w:rPr>
                <w:rFonts w:ascii="Times New Roman" w:hAnsi="Times New Roman" w:cs="Times New Roman"/>
                <w:b/>
                <w:color w:val="000000" w:themeColor="text1"/>
              </w:rPr>
            </w:pPr>
            <w:r w:rsidRPr="00595454">
              <w:rPr>
                <w:rFonts w:ascii="Times New Roman" w:hAnsi="Times New Roman" w:cs="Times New Roman"/>
                <w:b/>
                <w:color w:val="000000" w:themeColor="text1"/>
              </w:rPr>
              <w:t>1</w:t>
            </w:r>
          </w:p>
        </w:tc>
      </w:tr>
      <w:tr w:rsidR="00560193" w:rsidTr="00560193">
        <w:trPr>
          <w:cantSplit/>
          <w:trHeight w:val="323"/>
        </w:trPr>
        <w:tc>
          <w:tcPr>
            <w:tcW w:w="425" w:type="dxa"/>
            <w:vMerge/>
          </w:tcPr>
          <w:p w:rsidR="00560193" w:rsidRDefault="00560193" w:rsidP="000771DD">
            <w:pPr>
              <w:spacing w:after="0" w:line="360" w:lineRule="auto"/>
              <w:jc w:val="center"/>
              <w:rPr>
                <w:rFonts w:ascii="Times New Roman" w:hAnsi="Times New Roman" w:cs="Times New Roman"/>
                <w:b/>
                <w:sz w:val="24"/>
                <w:szCs w:val="24"/>
              </w:rPr>
            </w:pPr>
          </w:p>
        </w:tc>
        <w:tc>
          <w:tcPr>
            <w:tcW w:w="1985" w:type="dxa"/>
            <w:vMerge/>
            <w:shd w:val="clear" w:color="auto" w:fill="FFFFFF" w:themeFill="background1"/>
          </w:tcPr>
          <w:p w:rsidR="00560193" w:rsidRPr="00595454" w:rsidRDefault="00560193" w:rsidP="000771DD">
            <w:pPr>
              <w:pStyle w:val="ae"/>
              <w:rPr>
                <w:rFonts w:ascii="Times New Roman" w:eastAsiaTheme="minorHAnsi" w:hAnsi="Times New Roman" w:cs="Times New Roman"/>
                <w:b/>
              </w:rPr>
            </w:pPr>
          </w:p>
        </w:tc>
        <w:tc>
          <w:tcPr>
            <w:tcW w:w="2127" w:type="dxa"/>
          </w:tcPr>
          <w:p w:rsidR="00560193" w:rsidRPr="00595454" w:rsidRDefault="00560193" w:rsidP="000771DD">
            <w:pPr>
              <w:pStyle w:val="ae"/>
              <w:rPr>
                <w:rFonts w:ascii="Times New Roman" w:eastAsiaTheme="minorHAnsi" w:hAnsi="Times New Roman" w:cs="Times New Roman"/>
              </w:rPr>
            </w:pPr>
            <w:r w:rsidRPr="00595454">
              <w:rPr>
                <w:rFonts w:ascii="Times New Roman" w:eastAsiaTheme="minorHAnsi" w:hAnsi="Times New Roman" w:cs="Times New Roman"/>
              </w:rPr>
              <w:t>Лепка</w:t>
            </w:r>
          </w:p>
        </w:tc>
        <w:tc>
          <w:tcPr>
            <w:tcW w:w="1417" w:type="dxa"/>
          </w:tcPr>
          <w:p w:rsidR="00560193" w:rsidRPr="00595454" w:rsidRDefault="00560193" w:rsidP="000771DD">
            <w:pPr>
              <w:spacing w:after="0" w:line="360" w:lineRule="auto"/>
              <w:jc w:val="center"/>
              <w:rPr>
                <w:rFonts w:ascii="Times New Roman" w:hAnsi="Times New Roman" w:cs="Times New Roman"/>
                <w:b/>
                <w:color w:val="000000" w:themeColor="text1"/>
              </w:rPr>
            </w:pPr>
            <w:r w:rsidRPr="00595454">
              <w:rPr>
                <w:rFonts w:ascii="Times New Roman" w:hAnsi="Times New Roman" w:cs="Times New Roman"/>
                <w:b/>
                <w:color w:val="000000" w:themeColor="text1"/>
              </w:rPr>
              <w:t>0,5</w:t>
            </w:r>
          </w:p>
        </w:tc>
        <w:tc>
          <w:tcPr>
            <w:tcW w:w="1418" w:type="dxa"/>
          </w:tcPr>
          <w:p w:rsidR="00560193" w:rsidRPr="00595454" w:rsidRDefault="00560193" w:rsidP="000771DD">
            <w:pPr>
              <w:spacing w:after="0" w:line="360" w:lineRule="auto"/>
              <w:jc w:val="center"/>
              <w:rPr>
                <w:rFonts w:ascii="Times New Roman" w:hAnsi="Times New Roman" w:cs="Times New Roman"/>
                <w:b/>
                <w:color w:val="000000" w:themeColor="text1"/>
              </w:rPr>
            </w:pPr>
            <w:r w:rsidRPr="00595454">
              <w:rPr>
                <w:rFonts w:ascii="Times New Roman" w:hAnsi="Times New Roman" w:cs="Times New Roman"/>
                <w:b/>
                <w:color w:val="000000" w:themeColor="text1"/>
              </w:rPr>
              <w:t>0,5</w:t>
            </w:r>
          </w:p>
        </w:tc>
      </w:tr>
      <w:tr w:rsidR="00560193" w:rsidTr="00560193">
        <w:trPr>
          <w:cantSplit/>
          <w:trHeight w:val="345"/>
        </w:trPr>
        <w:tc>
          <w:tcPr>
            <w:tcW w:w="425" w:type="dxa"/>
            <w:vMerge/>
          </w:tcPr>
          <w:p w:rsidR="00560193" w:rsidRDefault="00560193" w:rsidP="000771DD">
            <w:pPr>
              <w:spacing w:after="0" w:line="360" w:lineRule="auto"/>
              <w:jc w:val="center"/>
              <w:rPr>
                <w:rFonts w:ascii="Times New Roman" w:hAnsi="Times New Roman" w:cs="Times New Roman"/>
                <w:b/>
                <w:sz w:val="24"/>
                <w:szCs w:val="24"/>
              </w:rPr>
            </w:pPr>
          </w:p>
        </w:tc>
        <w:tc>
          <w:tcPr>
            <w:tcW w:w="1985" w:type="dxa"/>
            <w:vMerge/>
          </w:tcPr>
          <w:p w:rsidR="00560193" w:rsidRPr="00595454" w:rsidRDefault="00560193" w:rsidP="000771DD">
            <w:pPr>
              <w:pStyle w:val="ae"/>
              <w:rPr>
                <w:rFonts w:ascii="Times New Roman" w:eastAsiaTheme="minorHAnsi" w:hAnsi="Times New Roman" w:cs="Times New Roman"/>
              </w:rPr>
            </w:pPr>
          </w:p>
        </w:tc>
        <w:tc>
          <w:tcPr>
            <w:tcW w:w="2127" w:type="dxa"/>
          </w:tcPr>
          <w:p w:rsidR="00560193" w:rsidRPr="00595454" w:rsidRDefault="00560193" w:rsidP="000771DD">
            <w:pPr>
              <w:pStyle w:val="ae"/>
              <w:rPr>
                <w:rFonts w:ascii="Times New Roman" w:eastAsiaTheme="minorHAnsi" w:hAnsi="Times New Roman" w:cs="Times New Roman"/>
              </w:rPr>
            </w:pPr>
            <w:r w:rsidRPr="00595454">
              <w:rPr>
                <w:rFonts w:ascii="Times New Roman" w:eastAsiaTheme="minorHAnsi" w:hAnsi="Times New Roman" w:cs="Times New Roman"/>
              </w:rPr>
              <w:t>Аппликация</w:t>
            </w:r>
          </w:p>
        </w:tc>
        <w:tc>
          <w:tcPr>
            <w:tcW w:w="1417" w:type="dxa"/>
          </w:tcPr>
          <w:p w:rsidR="00560193" w:rsidRPr="00595454" w:rsidRDefault="00560193" w:rsidP="000771DD">
            <w:pPr>
              <w:spacing w:after="0" w:line="360" w:lineRule="auto"/>
              <w:jc w:val="center"/>
              <w:rPr>
                <w:rFonts w:ascii="Times New Roman" w:hAnsi="Times New Roman" w:cs="Times New Roman"/>
                <w:b/>
                <w:color w:val="000000" w:themeColor="text1"/>
              </w:rPr>
            </w:pPr>
            <w:r w:rsidRPr="00595454">
              <w:rPr>
                <w:rFonts w:ascii="Times New Roman" w:hAnsi="Times New Roman" w:cs="Times New Roman"/>
                <w:b/>
                <w:color w:val="000000" w:themeColor="text1"/>
              </w:rPr>
              <w:t>0,5</w:t>
            </w:r>
          </w:p>
        </w:tc>
        <w:tc>
          <w:tcPr>
            <w:tcW w:w="1418" w:type="dxa"/>
          </w:tcPr>
          <w:p w:rsidR="00560193" w:rsidRPr="00595454" w:rsidRDefault="00560193" w:rsidP="000771DD">
            <w:pPr>
              <w:spacing w:after="0" w:line="360" w:lineRule="auto"/>
              <w:jc w:val="center"/>
              <w:rPr>
                <w:rFonts w:ascii="Times New Roman" w:hAnsi="Times New Roman" w:cs="Times New Roman"/>
                <w:b/>
                <w:color w:val="000000" w:themeColor="text1"/>
              </w:rPr>
            </w:pPr>
            <w:r w:rsidRPr="00595454">
              <w:rPr>
                <w:rFonts w:ascii="Times New Roman" w:hAnsi="Times New Roman" w:cs="Times New Roman"/>
                <w:b/>
                <w:color w:val="000000" w:themeColor="text1"/>
              </w:rPr>
              <w:t>0,5</w:t>
            </w:r>
          </w:p>
        </w:tc>
      </w:tr>
      <w:tr w:rsidR="00560193" w:rsidTr="00560193">
        <w:trPr>
          <w:cantSplit/>
          <w:trHeight w:val="358"/>
        </w:trPr>
        <w:tc>
          <w:tcPr>
            <w:tcW w:w="425" w:type="dxa"/>
            <w:vMerge/>
          </w:tcPr>
          <w:p w:rsidR="00560193" w:rsidRDefault="00560193" w:rsidP="000771DD">
            <w:pPr>
              <w:spacing w:after="0" w:line="360" w:lineRule="auto"/>
              <w:jc w:val="center"/>
              <w:rPr>
                <w:rFonts w:ascii="Times New Roman" w:hAnsi="Times New Roman" w:cs="Times New Roman"/>
                <w:b/>
                <w:sz w:val="24"/>
                <w:szCs w:val="24"/>
              </w:rPr>
            </w:pPr>
          </w:p>
        </w:tc>
        <w:tc>
          <w:tcPr>
            <w:tcW w:w="1985" w:type="dxa"/>
          </w:tcPr>
          <w:p w:rsidR="00560193" w:rsidRPr="00595454" w:rsidRDefault="00560193" w:rsidP="000771DD">
            <w:pPr>
              <w:pStyle w:val="ae"/>
              <w:rPr>
                <w:rFonts w:ascii="Times New Roman" w:eastAsiaTheme="minorHAnsi" w:hAnsi="Times New Roman" w:cs="Times New Roman"/>
                <w:b/>
              </w:rPr>
            </w:pPr>
            <w:r w:rsidRPr="00595454">
              <w:rPr>
                <w:rFonts w:ascii="Times New Roman" w:eastAsiaTheme="minorHAnsi" w:hAnsi="Times New Roman" w:cs="Times New Roman"/>
                <w:b/>
              </w:rPr>
              <w:t>Музыкальная деятельность</w:t>
            </w:r>
          </w:p>
        </w:tc>
        <w:tc>
          <w:tcPr>
            <w:tcW w:w="2127" w:type="dxa"/>
          </w:tcPr>
          <w:p w:rsidR="00560193" w:rsidRPr="00595454" w:rsidRDefault="00560193" w:rsidP="000771DD">
            <w:pPr>
              <w:pStyle w:val="ae"/>
              <w:rPr>
                <w:rFonts w:ascii="Times New Roman" w:eastAsiaTheme="minorHAnsi" w:hAnsi="Times New Roman" w:cs="Times New Roman"/>
              </w:rPr>
            </w:pPr>
            <w:r w:rsidRPr="00595454">
              <w:rPr>
                <w:rFonts w:ascii="Times New Roman" w:eastAsiaTheme="minorHAnsi" w:hAnsi="Times New Roman" w:cs="Times New Roman"/>
              </w:rPr>
              <w:t>Музыка</w:t>
            </w:r>
          </w:p>
        </w:tc>
        <w:tc>
          <w:tcPr>
            <w:tcW w:w="1417" w:type="dxa"/>
          </w:tcPr>
          <w:p w:rsidR="00560193" w:rsidRPr="00595454" w:rsidRDefault="00560193" w:rsidP="000771DD">
            <w:pPr>
              <w:spacing w:after="0" w:line="360" w:lineRule="auto"/>
              <w:jc w:val="center"/>
              <w:rPr>
                <w:rFonts w:ascii="Times New Roman" w:hAnsi="Times New Roman" w:cs="Times New Roman"/>
                <w:b/>
                <w:color w:val="000000" w:themeColor="text1"/>
              </w:rPr>
            </w:pPr>
            <w:r w:rsidRPr="00595454">
              <w:rPr>
                <w:rFonts w:ascii="Times New Roman" w:hAnsi="Times New Roman" w:cs="Times New Roman"/>
                <w:b/>
                <w:color w:val="000000" w:themeColor="text1"/>
              </w:rPr>
              <w:t>2</w:t>
            </w:r>
          </w:p>
        </w:tc>
        <w:tc>
          <w:tcPr>
            <w:tcW w:w="1418" w:type="dxa"/>
          </w:tcPr>
          <w:p w:rsidR="00560193" w:rsidRPr="00595454" w:rsidRDefault="00560193" w:rsidP="000771DD">
            <w:pPr>
              <w:spacing w:after="0" w:line="360" w:lineRule="auto"/>
              <w:jc w:val="center"/>
              <w:rPr>
                <w:rFonts w:ascii="Times New Roman" w:hAnsi="Times New Roman" w:cs="Times New Roman"/>
                <w:b/>
                <w:color w:val="000000" w:themeColor="text1"/>
              </w:rPr>
            </w:pPr>
            <w:r w:rsidRPr="00595454">
              <w:rPr>
                <w:rFonts w:ascii="Times New Roman" w:hAnsi="Times New Roman" w:cs="Times New Roman"/>
                <w:b/>
                <w:color w:val="000000" w:themeColor="text1"/>
              </w:rPr>
              <w:t>2</w:t>
            </w:r>
          </w:p>
        </w:tc>
      </w:tr>
      <w:tr w:rsidR="00560193" w:rsidTr="00560193">
        <w:trPr>
          <w:cantSplit/>
          <w:trHeight w:val="333"/>
        </w:trPr>
        <w:tc>
          <w:tcPr>
            <w:tcW w:w="425" w:type="dxa"/>
            <w:vMerge/>
          </w:tcPr>
          <w:p w:rsidR="00560193" w:rsidRDefault="00560193" w:rsidP="000771DD">
            <w:pPr>
              <w:spacing w:after="0" w:line="360" w:lineRule="auto"/>
              <w:jc w:val="center"/>
              <w:rPr>
                <w:rFonts w:ascii="Times New Roman" w:hAnsi="Times New Roman" w:cs="Times New Roman"/>
                <w:b/>
                <w:sz w:val="24"/>
                <w:szCs w:val="24"/>
              </w:rPr>
            </w:pPr>
          </w:p>
        </w:tc>
        <w:tc>
          <w:tcPr>
            <w:tcW w:w="1985" w:type="dxa"/>
            <w:shd w:val="clear" w:color="auto" w:fill="C6D9F1" w:themeFill="text2" w:themeFillTint="33"/>
          </w:tcPr>
          <w:p w:rsidR="00560193" w:rsidRPr="00595454" w:rsidRDefault="00560193" w:rsidP="000771DD">
            <w:pPr>
              <w:spacing w:after="0" w:line="240" w:lineRule="auto"/>
              <w:rPr>
                <w:rFonts w:ascii="Times New Roman" w:hAnsi="Times New Roman" w:cs="Times New Roman"/>
                <w:b/>
              </w:rPr>
            </w:pPr>
            <w:r w:rsidRPr="00595454">
              <w:rPr>
                <w:rFonts w:ascii="Times New Roman" w:hAnsi="Times New Roman" w:cs="Times New Roman"/>
                <w:b/>
              </w:rPr>
              <w:t>Итого:</w:t>
            </w:r>
          </w:p>
        </w:tc>
        <w:tc>
          <w:tcPr>
            <w:tcW w:w="2127" w:type="dxa"/>
            <w:shd w:val="clear" w:color="auto" w:fill="C6D9F1" w:themeFill="text2" w:themeFillTint="33"/>
          </w:tcPr>
          <w:p w:rsidR="00560193" w:rsidRPr="00595454" w:rsidRDefault="00560193" w:rsidP="000771DD">
            <w:pPr>
              <w:pStyle w:val="ae"/>
              <w:rPr>
                <w:rFonts w:ascii="Times New Roman" w:eastAsiaTheme="minorHAnsi" w:hAnsi="Times New Roman" w:cs="Times New Roman"/>
              </w:rPr>
            </w:pPr>
          </w:p>
        </w:tc>
        <w:tc>
          <w:tcPr>
            <w:tcW w:w="1417" w:type="dxa"/>
            <w:shd w:val="clear" w:color="auto" w:fill="C6D9F1" w:themeFill="text2" w:themeFillTint="33"/>
          </w:tcPr>
          <w:p w:rsidR="00560193" w:rsidRPr="00595454" w:rsidRDefault="00560193" w:rsidP="000771DD">
            <w:pPr>
              <w:spacing w:after="0" w:line="360" w:lineRule="auto"/>
              <w:jc w:val="center"/>
              <w:rPr>
                <w:rFonts w:ascii="Times New Roman" w:hAnsi="Times New Roman" w:cs="Times New Roman"/>
                <w:b/>
                <w:color w:val="000000" w:themeColor="text1"/>
              </w:rPr>
            </w:pPr>
            <w:r w:rsidRPr="00595454">
              <w:rPr>
                <w:rFonts w:ascii="Times New Roman" w:hAnsi="Times New Roman" w:cs="Times New Roman"/>
                <w:b/>
                <w:color w:val="000000" w:themeColor="text1"/>
              </w:rPr>
              <w:t>4</w:t>
            </w:r>
          </w:p>
        </w:tc>
        <w:tc>
          <w:tcPr>
            <w:tcW w:w="1418" w:type="dxa"/>
            <w:shd w:val="clear" w:color="auto" w:fill="C6D9F1" w:themeFill="text2" w:themeFillTint="33"/>
          </w:tcPr>
          <w:p w:rsidR="00560193" w:rsidRPr="00595454" w:rsidRDefault="00560193" w:rsidP="000771DD">
            <w:pPr>
              <w:spacing w:after="0" w:line="360" w:lineRule="auto"/>
              <w:jc w:val="center"/>
              <w:rPr>
                <w:rFonts w:ascii="Times New Roman" w:hAnsi="Times New Roman" w:cs="Times New Roman"/>
                <w:b/>
                <w:color w:val="000000" w:themeColor="text1"/>
              </w:rPr>
            </w:pPr>
            <w:r w:rsidRPr="00595454">
              <w:rPr>
                <w:rFonts w:ascii="Times New Roman" w:hAnsi="Times New Roman" w:cs="Times New Roman"/>
                <w:b/>
                <w:color w:val="000000" w:themeColor="text1"/>
              </w:rPr>
              <w:t>4</w:t>
            </w:r>
          </w:p>
        </w:tc>
      </w:tr>
      <w:tr w:rsidR="00560193" w:rsidTr="00560193">
        <w:trPr>
          <w:cantSplit/>
          <w:trHeight w:val="957"/>
        </w:trPr>
        <w:tc>
          <w:tcPr>
            <w:tcW w:w="425" w:type="dxa"/>
            <w:vMerge/>
          </w:tcPr>
          <w:p w:rsidR="00560193" w:rsidRDefault="00560193" w:rsidP="000771DD">
            <w:pPr>
              <w:rPr>
                <w:rFonts w:ascii="Times New Roman" w:hAnsi="Times New Roman" w:cs="Times New Roman"/>
                <w:b/>
                <w:sz w:val="24"/>
                <w:szCs w:val="24"/>
              </w:rPr>
            </w:pPr>
          </w:p>
        </w:tc>
        <w:tc>
          <w:tcPr>
            <w:tcW w:w="1985" w:type="dxa"/>
            <w:vMerge w:val="restart"/>
            <w:shd w:val="clear" w:color="auto" w:fill="auto"/>
          </w:tcPr>
          <w:p w:rsidR="00560193" w:rsidRPr="00595454" w:rsidRDefault="00560193" w:rsidP="000771DD">
            <w:pPr>
              <w:pStyle w:val="ae"/>
              <w:rPr>
                <w:rFonts w:ascii="Times New Roman" w:eastAsiaTheme="minorHAnsi" w:hAnsi="Times New Roman" w:cs="Times New Roman"/>
                <w:b/>
              </w:rPr>
            </w:pPr>
            <w:r w:rsidRPr="00595454">
              <w:rPr>
                <w:rFonts w:ascii="Times New Roman" w:eastAsiaTheme="minorHAnsi" w:hAnsi="Times New Roman" w:cs="Times New Roman"/>
                <w:b/>
              </w:rPr>
              <w:t xml:space="preserve">Физическое развитие </w:t>
            </w:r>
          </w:p>
          <w:p w:rsidR="00560193" w:rsidRPr="00595454" w:rsidRDefault="00560193" w:rsidP="000771DD">
            <w:pPr>
              <w:pStyle w:val="ae"/>
              <w:rPr>
                <w:rFonts w:ascii="Times New Roman" w:eastAsiaTheme="minorHAnsi" w:hAnsi="Times New Roman" w:cs="Times New Roman"/>
                <w:b/>
              </w:rPr>
            </w:pPr>
          </w:p>
        </w:tc>
        <w:tc>
          <w:tcPr>
            <w:tcW w:w="2127" w:type="dxa"/>
          </w:tcPr>
          <w:p w:rsidR="00560193" w:rsidRPr="00595454" w:rsidRDefault="00560193" w:rsidP="000771DD">
            <w:pPr>
              <w:pStyle w:val="ae"/>
              <w:rPr>
                <w:rFonts w:ascii="Times New Roman" w:eastAsiaTheme="minorHAnsi" w:hAnsi="Times New Roman" w:cs="Times New Roman"/>
              </w:rPr>
            </w:pPr>
            <w:r w:rsidRPr="00595454">
              <w:rPr>
                <w:rFonts w:ascii="Times New Roman" w:eastAsiaTheme="minorHAnsi" w:hAnsi="Times New Roman" w:cs="Times New Roman"/>
              </w:rPr>
              <w:t>Физическая культура в помещении</w:t>
            </w:r>
          </w:p>
          <w:p w:rsidR="00560193" w:rsidRPr="00595454" w:rsidRDefault="00560193" w:rsidP="000771DD">
            <w:pPr>
              <w:pStyle w:val="ae"/>
              <w:rPr>
                <w:rFonts w:ascii="Times New Roman" w:eastAsiaTheme="minorHAnsi" w:hAnsi="Times New Roman" w:cs="Times New Roman"/>
              </w:rPr>
            </w:pPr>
          </w:p>
        </w:tc>
        <w:tc>
          <w:tcPr>
            <w:tcW w:w="1417" w:type="dxa"/>
          </w:tcPr>
          <w:p w:rsidR="00560193" w:rsidRPr="00595454" w:rsidRDefault="00560193" w:rsidP="000771DD">
            <w:pPr>
              <w:spacing w:after="0" w:line="360" w:lineRule="auto"/>
              <w:jc w:val="center"/>
              <w:rPr>
                <w:rFonts w:ascii="Times New Roman" w:hAnsi="Times New Roman" w:cs="Times New Roman"/>
                <w:b/>
                <w:color w:val="000000" w:themeColor="text1"/>
              </w:rPr>
            </w:pPr>
            <w:r w:rsidRPr="00595454">
              <w:rPr>
                <w:rFonts w:ascii="Times New Roman" w:hAnsi="Times New Roman" w:cs="Times New Roman"/>
                <w:b/>
                <w:color w:val="000000" w:themeColor="text1"/>
              </w:rPr>
              <w:t>2</w:t>
            </w:r>
          </w:p>
          <w:p w:rsidR="00560193" w:rsidRPr="00595454" w:rsidRDefault="00560193" w:rsidP="000771DD">
            <w:pPr>
              <w:spacing w:after="0" w:line="360" w:lineRule="auto"/>
              <w:rPr>
                <w:rFonts w:ascii="Times New Roman" w:hAnsi="Times New Roman" w:cs="Times New Roman"/>
                <w:b/>
                <w:color w:val="000000" w:themeColor="text1"/>
              </w:rPr>
            </w:pPr>
          </w:p>
        </w:tc>
        <w:tc>
          <w:tcPr>
            <w:tcW w:w="1418" w:type="dxa"/>
          </w:tcPr>
          <w:p w:rsidR="00560193" w:rsidRPr="00595454" w:rsidRDefault="00560193" w:rsidP="000771DD">
            <w:pPr>
              <w:spacing w:after="0" w:line="360" w:lineRule="auto"/>
              <w:jc w:val="center"/>
              <w:rPr>
                <w:rFonts w:ascii="Times New Roman" w:hAnsi="Times New Roman" w:cs="Times New Roman"/>
                <w:b/>
                <w:color w:val="000000" w:themeColor="text1"/>
              </w:rPr>
            </w:pPr>
            <w:r w:rsidRPr="00595454">
              <w:rPr>
                <w:rFonts w:ascii="Times New Roman" w:hAnsi="Times New Roman" w:cs="Times New Roman"/>
                <w:b/>
                <w:color w:val="000000" w:themeColor="text1"/>
              </w:rPr>
              <w:t>2</w:t>
            </w:r>
          </w:p>
        </w:tc>
      </w:tr>
      <w:tr w:rsidR="00560193" w:rsidTr="00560193">
        <w:trPr>
          <w:cantSplit/>
          <w:trHeight w:val="960"/>
        </w:trPr>
        <w:tc>
          <w:tcPr>
            <w:tcW w:w="425" w:type="dxa"/>
            <w:vMerge/>
          </w:tcPr>
          <w:p w:rsidR="00560193" w:rsidRDefault="00560193" w:rsidP="000771DD">
            <w:pPr>
              <w:spacing w:after="0" w:line="240" w:lineRule="auto"/>
              <w:rPr>
                <w:rFonts w:ascii="Times New Roman" w:hAnsi="Times New Roman" w:cs="Times New Roman"/>
                <w:b/>
                <w:sz w:val="24"/>
                <w:szCs w:val="24"/>
              </w:rPr>
            </w:pPr>
          </w:p>
        </w:tc>
        <w:tc>
          <w:tcPr>
            <w:tcW w:w="1985" w:type="dxa"/>
            <w:vMerge/>
            <w:shd w:val="clear" w:color="auto" w:fill="auto"/>
          </w:tcPr>
          <w:p w:rsidR="00560193" w:rsidRPr="00595454" w:rsidRDefault="00560193" w:rsidP="000771DD">
            <w:pPr>
              <w:pStyle w:val="ae"/>
              <w:rPr>
                <w:rFonts w:ascii="Times New Roman" w:eastAsiaTheme="minorHAnsi" w:hAnsi="Times New Roman" w:cs="Times New Roman"/>
                <w:b/>
              </w:rPr>
            </w:pPr>
          </w:p>
        </w:tc>
        <w:tc>
          <w:tcPr>
            <w:tcW w:w="2127" w:type="dxa"/>
          </w:tcPr>
          <w:p w:rsidR="00560193" w:rsidRPr="00595454" w:rsidRDefault="00560193" w:rsidP="000771DD">
            <w:pPr>
              <w:pStyle w:val="ae"/>
              <w:rPr>
                <w:rFonts w:ascii="Times New Roman" w:eastAsiaTheme="minorHAnsi" w:hAnsi="Times New Roman" w:cs="Times New Roman"/>
              </w:rPr>
            </w:pPr>
            <w:r w:rsidRPr="00595454">
              <w:rPr>
                <w:rFonts w:ascii="Times New Roman" w:eastAsiaTheme="minorHAnsi" w:hAnsi="Times New Roman" w:cs="Times New Roman"/>
              </w:rPr>
              <w:t>Физическая культура на свежем воздухе</w:t>
            </w:r>
          </w:p>
        </w:tc>
        <w:tc>
          <w:tcPr>
            <w:tcW w:w="1417" w:type="dxa"/>
          </w:tcPr>
          <w:p w:rsidR="00560193" w:rsidRPr="00595454" w:rsidRDefault="00560193" w:rsidP="000771DD">
            <w:pPr>
              <w:spacing w:after="0" w:line="360" w:lineRule="auto"/>
              <w:jc w:val="center"/>
              <w:rPr>
                <w:rFonts w:ascii="Times New Roman" w:hAnsi="Times New Roman" w:cs="Times New Roman"/>
                <w:b/>
                <w:color w:val="000000" w:themeColor="text1"/>
              </w:rPr>
            </w:pPr>
            <w:r w:rsidRPr="00595454">
              <w:rPr>
                <w:rFonts w:ascii="Times New Roman" w:hAnsi="Times New Roman" w:cs="Times New Roman"/>
                <w:b/>
                <w:color w:val="000000" w:themeColor="text1"/>
              </w:rPr>
              <w:t>1</w:t>
            </w:r>
          </w:p>
        </w:tc>
        <w:tc>
          <w:tcPr>
            <w:tcW w:w="1418" w:type="dxa"/>
          </w:tcPr>
          <w:p w:rsidR="00560193" w:rsidRPr="00595454" w:rsidRDefault="00560193" w:rsidP="000771DD">
            <w:pPr>
              <w:spacing w:after="0" w:line="360" w:lineRule="auto"/>
              <w:jc w:val="center"/>
              <w:rPr>
                <w:rFonts w:ascii="Times New Roman" w:hAnsi="Times New Roman" w:cs="Times New Roman"/>
                <w:b/>
                <w:color w:val="000000" w:themeColor="text1"/>
              </w:rPr>
            </w:pPr>
            <w:r w:rsidRPr="00595454">
              <w:rPr>
                <w:rFonts w:ascii="Times New Roman" w:hAnsi="Times New Roman" w:cs="Times New Roman"/>
                <w:b/>
                <w:color w:val="000000" w:themeColor="text1"/>
              </w:rPr>
              <w:t>1</w:t>
            </w:r>
          </w:p>
        </w:tc>
      </w:tr>
      <w:tr w:rsidR="00560193" w:rsidTr="00560193">
        <w:trPr>
          <w:cantSplit/>
          <w:trHeight w:val="405"/>
        </w:trPr>
        <w:tc>
          <w:tcPr>
            <w:tcW w:w="425" w:type="dxa"/>
            <w:vMerge/>
          </w:tcPr>
          <w:p w:rsidR="00560193" w:rsidRDefault="00560193" w:rsidP="000771DD">
            <w:pPr>
              <w:spacing w:after="0" w:line="360" w:lineRule="auto"/>
              <w:jc w:val="center"/>
              <w:rPr>
                <w:rFonts w:ascii="Times New Roman" w:hAnsi="Times New Roman" w:cs="Times New Roman"/>
                <w:b/>
                <w:sz w:val="24"/>
                <w:szCs w:val="24"/>
              </w:rPr>
            </w:pPr>
          </w:p>
        </w:tc>
        <w:tc>
          <w:tcPr>
            <w:tcW w:w="1985" w:type="dxa"/>
            <w:shd w:val="clear" w:color="auto" w:fill="C6D9F1" w:themeFill="text2" w:themeFillTint="33"/>
          </w:tcPr>
          <w:p w:rsidR="00560193" w:rsidRPr="00595454" w:rsidRDefault="00560193" w:rsidP="000771DD">
            <w:pPr>
              <w:spacing w:after="0" w:line="240" w:lineRule="auto"/>
              <w:rPr>
                <w:rFonts w:ascii="Times New Roman" w:hAnsi="Times New Roman" w:cs="Times New Roman"/>
                <w:b/>
              </w:rPr>
            </w:pPr>
            <w:r w:rsidRPr="00595454">
              <w:rPr>
                <w:rFonts w:ascii="Times New Roman" w:hAnsi="Times New Roman" w:cs="Times New Roman"/>
                <w:b/>
              </w:rPr>
              <w:t>Итого:</w:t>
            </w:r>
          </w:p>
          <w:p w:rsidR="00560193" w:rsidRPr="00595454" w:rsidRDefault="00560193" w:rsidP="000771DD">
            <w:pPr>
              <w:spacing w:after="0" w:line="240" w:lineRule="auto"/>
              <w:rPr>
                <w:rFonts w:ascii="Times New Roman" w:hAnsi="Times New Roman" w:cs="Times New Roman"/>
                <w:b/>
              </w:rPr>
            </w:pPr>
          </w:p>
        </w:tc>
        <w:tc>
          <w:tcPr>
            <w:tcW w:w="2127" w:type="dxa"/>
            <w:shd w:val="clear" w:color="auto" w:fill="C6D9F1" w:themeFill="text2" w:themeFillTint="33"/>
          </w:tcPr>
          <w:p w:rsidR="00560193" w:rsidRPr="00595454" w:rsidRDefault="00560193" w:rsidP="000771DD">
            <w:pPr>
              <w:pStyle w:val="ae"/>
              <w:rPr>
                <w:rFonts w:ascii="Times New Roman" w:eastAsiaTheme="minorHAnsi" w:hAnsi="Times New Roman" w:cs="Times New Roman"/>
              </w:rPr>
            </w:pPr>
          </w:p>
        </w:tc>
        <w:tc>
          <w:tcPr>
            <w:tcW w:w="1417" w:type="dxa"/>
            <w:shd w:val="clear" w:color="auto" w:fill="C6D9F1" w:themeFill="text2" w:themeFillTint="33"/>
          </w:tcPr>
          <w:p w:rsidR="00560193" w:rsidRPr="00595454" w:rsidRDefault="00560193" w:rsidP="000771DD">
            <w:pPr>
              <w:spacing w:after="0" w:line="360" w:lineRule="auto"/>
              <w:jc w:val="center"/>
              <w:rPr>
                <w:rFonts w:ascii="Times New Roman" w:hAnsi="Times New Roman" w:cs="Times New Roman"/>
                <w:b/>
                <w:color w:val="000000" w:themeColor="text1"/>
              </w:rPr>
            </w:pPr>
            <w:r w:rsidRPr="00595454">
              <w:rPr>
                <w:rFonts w:ascii="Times New Roman" w:hAnsi="Times New Roman" w:cs="Times New Roman"/>
                <w:b/>
                <w:color w:val="000000" w:themeColor="text1"/>
              </w:rPr>
              <w:t>3</w:t>
            </w:r>
          </w:p>
        </w:tc>
        <w:tc>
          <w:tcPr>
            <w:tcW w:w="1418" w:type="dxa"/>
            <w:shd w:val="clear" w:color="auto" w:fill="C6D9F1" w:themeFill="text2" w:themeFillTint="33"/>
          </w:tcPr>
          <w:p w:rsidR="00560193" w:rsidRPr="00595454" w:rsidRDefault="00560193" w:rsidP="000771DD">
            <w:pPr>
              <w:spacing w:after="0" w:line="360" w:lineRule="auto"/>
              <w:jc w:val="center"/>
              <w:rPr>
                <w:rFonts w:ascii="Times New Roman" w:hAnsi="Times New Roman" w:cs="Times New Roman"/>
                <w:b/>
                <w:color w:val="000000" w:themeColor="text1"/>
              </w:rPr>
            </w:pPr>
            <w:r w:rsidRPr="00595454">
              <w:rPr>
                <w:rFonts w:ascii="Times New Roman" w:hAnsi="Times New Roman" w:cs="Times New Roman"/>
                <w:b/>
                <w:color w:val="000000" w:themeColor="text1"/>
              </w:rPr>
              <w:t>3</w:t>
            </w:r>
          </w:p>
        </w:tc>
      </w:tr>
      <w:tr w:rsidR="00560193" w:rsidTr="00560193">
        <w:trPr>
          <w:cantSplit/>
          <w:trHeight w:val="405"/>
        </w:trPr>
        <w:tc>
          <w:tcPr>
            <w:tcW w:w="425" w:type="dxa"/>
          </w:tcPr>
          <w:p w:rsidR="00560193" w:rsidRDefault="00560193" w:rsidP="000771DD">
            <w:pPr>
              <w:spacing w:after="0" w:line="360" w:lineRule="auto"/>
              <w:jc w:val="center"/>
              <w:rPr>
                <w:rFonts w:ascii="Times New Roman" w:hAnsi="Times New Roman"/>
                <w:b/>
                <w:sz w:val="24"/>
                <w:szCs w:val="24"/>
              </w:rPr>
            </w:pPr>
          </w:p>
        </w:tc>
        <w:tc>
          <w:tcPr>
            <w:tcW w:w="1985" w:type="dxa"/>
            <w:shd w:val="clear" w:color="auto" w:fill="C6D9F1" w:themeFill="text2" w:themeFillTint="33"/>
          </w:tcPr>
          <w:p w:rsidR="00560193" w:rsidRPr="00595454" w:rsidRDefault="00560193" w:rsidP="000771DD">
            <w:pPr>
              <w:spacing w:after="0" w:line="240" w:lineRule="auto"/>
              <w:rPr>
                <w:rFonts w:ascii="Times New Roman" w:hAnsi="Times New Roman"/>
                <w:b/>
              </w:rPr>
            </w:pPr>
            <w:r w:rsidRPr="00595454">
              <w:rPr>
                <w:rFonts w:ascii="Times New Roman" w:hAnsi="Times New Roman"/>
                <w:b/>
              </w:rPr>
              <w:t>ИТОГО</w:t>
            </w:r>
          </w:p>
        </w:tc>
        <w:tc>
          <w:tcPr>
            <w:tcW w:w="2127" w:type="dxa"/>
            <w:shd w:val="clear" w:color="auto" w:fill="C6D9F1" w:themeFill="text2" w:themeFillTint="33"/>
          </w:tcPr>
          <w:p w:rsidR="00560193" w:rsidRPr="00595454" w:rsidRDefault="00560193" w:rsidP="000771DD">
            <w:pPr>
              <w:pStyle w:val="ae"/>
              <w:rPr>
                <w:rFonts w:ascii="Times New Roman" w:eastAsiaTheme="minorHAnsi" w:hAnsi="Times New Roman" w:cs="Times New Roman"/>
              </w:rPr>
            </w:pPr>
          </w:p>
        </w:tc>
        <w:tc>
          <w:tcPr>
            <w:tcW w:w="1417" w:type="dxa"/>
            <w:shd w:val="clear" w:color="auto" w:fill="C6D9F1" w:themeFill="text2" w:themeFillTint="33"/>
          </w:tcPr>
          <w:p w:rsidR="00560193" w:rsidRPr="00595454" w:rsidRDefault="00560193" w:rsidP="000771DD">
            <w:pPr>
              <w:spacing w:after="0" w:line="360" w:lineRule="auto"/>
              <w:jc w:val="center"/>
              <w:rPr>
                <w:rFonts w:ascii="Times New Roman" w:hAnsi="Times New Roman"/>
                <w:b/>
                <w:color w:val="000000" w:themeColor="text1"/>
              </w:rPr>
            </w:pPr>
            <w:r w:rsidRPr="00595454">
              <w:rPr>
                <w:rFonts w:ascii="Times New Roman" w:hAnsi="Times New Roman"/>
                <w:b/>
                <w:color w:val="000000" w:themeColor="text1"/>
              </w:rPr>
              <w:t>10</w:t>
            </w:r>
          </w:p>
        </w:tc>
        <w:tc>
          <w:tcPr>
            <w:tcW w:w="1418" w:type="dxa"/>
            <w:shd w:val="clear" w:color="auto" w:fill="C6D9F1" w:themeFill="text2" w:themeFillTint="33"/>
          </w:tcPr>
          <w:p w:rsidR="00560193" w:rsidRPr="00595454" w:rsidRDefault="00560193" w:rsidP="000771DD">
            <w:pPr>
              <w:spacing w:after="0" w:line="360" w:lineRule="auto"/>
              <w:jc w:val="center"/>
              <w:rPr>
                <w:rFonts w:ascii="Times New Roman" w:hAnsi="Times New Roman"/>
                <w:b/>
                <w:color w:val="000000" w:themeColor="text1"/>
              </w:rPr>
            </w:pPr>
            <w:r w:rsidRPr="00595454">
              <w:rPr>
                <w:rFonts w:ascii="Times New Roman" w:hAnsi="Times New Roman"/>
                <w:b/>
                <w:color w:val="000000" w:themeColor="text1"/>
              </w:rPr>
              <w:t>10</w:t>
            </w:r>
          </w:p>
        </w:tc>
      </w:tr>
    </w:tbl>
    <w:p w:rsidR="002350F6" w:rsidRDefault="002350F6">
      <w:pPr>
        <w:spacing w:after="0" w:line="240" w:lineRule="auto"/>
        <w:rPr>
          <w:rFonts w:ascii="Times New Roman" w:eastAsia="Times New Roman" w:hAnsi="Times New Roman"/>
          <w:b/>
          <w:i/>
          <w:sz w:val="24"/>
          <w:szCs w:val="24"/>
          <w:lang w:eastAsia="ru-RU"/>
        </w:rPr>
      </w:pPr>
    </w:p>
    <w:p w:rsidR="002350F6" w:rsidRDefault="002350F6">
      <w:pPr>
        <w:spacing w:after="0" w:line="240" w:lineRule="auto"/>
        <w:rPr>
          <w:rFonts w:ascii="Times New Roman" w:eastAsia="Times New Roman" w:hAnsi="Times New Roman"/>
          <w:b/>
          <w:i/>
          <w:sz w:val="24"/>
          <w:szCs w:val="24"/>
          <w:lang w:eastAsia="ru-RU"/>
        </w:rPr>
      </w:pPr>
    </w:p>
    <w:p w:rsidR="00711C90" w:rsidRDefault="000C7D13">
      <w:pPr>
        <w:spacing w:after="0" w:line="240" w:lineRule="auto"/>
        <w:rPr>
          <w:rFonts w:ascii="Times New Roman" w:eastAsia="Times New Roman" w:hAnsi="Times New Roman"/>
          <w:b/>
          <w:i/>
          <w:sz w:val="24"/>
          <w:szCs w:val="24"/>
          <w:lang w:eastAsia="ru-RU"/>
        </w:rPr>
      </w:pPr>
      <w:r>
        <w:rPr>
          <w:rFonts w:ascii="Times New Roman" w:eastAsia="Times New Roman" w:hAnsi="Times New Roman"/>
          <w:b/>
          <w:i/>
          <w:sz w:val="24"/>
          <w:szCs w:val="24"/>
          <w:lang w:eastAsia="ru-RU"/>
        </w:rPr>
        <w:t>3.3.2.  Организация образовательной деятельности при пятидневной неделе</w:t>
      </w:r>
    </w:p>
    <w:p w:rsidR="002350F6" w:rsidRPr="002350F6" w:rsidRDefault="000C7D13" w:rsidP="002350F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Согласно Санитарно-эпидемиологическим правилам и нормативам СанПиН 2.4.1.3049-13, утвержденным постановлением Главного государственного санитарного врача Российской Федерации от 15 мая 2013 года № 26, продолжительность непрерывной ОД для детей </w:t>
      </w:r>
      <w:r w:rsidR="00E65B05">
        <w:rPr>
          <w:rFonts w:ascii="Times New Roman" w:eastAsia="Times New Roman" w:hAnsi="Times New Roman"/>
          <w:sz w:val="24"/>
          <w:szCs w:val="24"/>
          <w:lang w:eastAsia="ru-RU"/>
        </w:rPr>
        <w:t xml:space="preserve">от 2-3 лет – не более 10 минут; </w:t>
      </w:r>
      <w:r>
        <w:rPr>
          <w:rFonts w:ascii="Times New Roman" w:eastAsia="Times New Roman" w:hAnsi="Times New Roman"/>
          <w:sz w:val="24"/>
          <w:szCs w:val="24"/>
          <w:lang w:eastAsia="ru-RU"/>
        </w:rPr>
        <w:t xml:space="preserve">от 3 до 4 лет - не более 15 минут. Образовательную деятельность, требующую повышенной познавательной активности и умственного напряжения детей, следует организовывать в первую половину дня.. В середине времени, отведенного </w:t>
      </w:r>
      <w:proofErr w:type="gramStart"/>
      <w:r>
        <w:rPr>
          <w:rFonts w:ascii="Times New Roman" w:eastAsia="Times New Roman" w:hAnsi="Times New Roman"/>
          <w:sz w:val="24"/>
          <w:szCs w:val="24"/>
          <w:lang w:eastAsia="ru-RU"/>
        </w:rPr>
        <w:t>на</w:t>
      </w:r>
      <w:proofErr w:type="gramEnd"/>
      <w:r>
        <w:rPr>
          <w:rFonts w:ascii="Times New Roman" w:eastAsia="Times New Roman" w:hAnsi="Times New Roman"/>
          <w:sz w:val="24"/>
          <w:szCs w:val="24"/>
          <w:lang w:eastAsia="ru-RU"/>
        </w:rPr>
        <w:t xml:space="preserve"> </w:t>
      </w:r>
      <w:proofErr w:type="gramStart"/>
      <w:r>
        <w:rPr>
          <w:rFonts w:ascii="Times New Roman" w:eastAsia="Times New Roman" w:hAnsi="Times New Roman"/>
          <w:sz w:val="24"/>
          <w:szCs w:val="24"/>
          <w:lang w:eastAsia="ru-RU"/>
        </w:rPr>
        <w:t>ОД</w:t>
      </w:r>
      <w:proofErr w:type="gramEnd"/>
      <w:r>
        <w:rPr>
          <w:rFonts w:ascii="Times New Roman" w:eastAsia="Times New Roman" w:hAnsi="Times New Roman"/>
          <w:sz w:val="24"/>
          <w:szCs w:val="24"/>
          <w:lang w:eastAsia="ru-RU"/>
        </w:rPr>
        <w:t xml:space="preserve">, проводят физкультурные минутки. Перерывы между периодами непрерывной образовательной деятельности - не менее 10 минут. </w:t>
      </w:r>
    </w:p>
    <w:p w:rsidR="002350F6" w:rsidRPr="002350F6" w:rsidRDefault="002350F6" w:rsidP="002350F6">
      <w:pPr>
        <w:spacing w:after="0" w:line="240" w:lineRule="auto"/>
        <w:jc w:val="center"/>
        <w:rPr>
          <w:rFonts w:ascii="Times New Roman" w:hAnsi="Times New Roman"/>
          <w:b/>
          <w:sz w:val="24"/>
          <w:szCs w:val="24"/>
        </w:rPr>
      </w:pPr>
    </w:p>
    <w:tbl>
      <w:tblPr>
        <w:tblStyle w:val="3"/>
        <w:tblW w:w="0" w:type="auto"/>
        <w:tblInd w:w="-34" w:type="dxa"/>
        <w:tblLook w:val="04A0" w:firstRow="1" w:lastRow="0" w:firstColumn="1" w:lastColumn="0" w:noHBand="0" w:noVBand="1"/>
      </w:tblPr>
      <w:tblGrid>
        <w:gridCol w:w="4111"/>
        <w:gridCol w:w="5812"/>
      </w:tblGrid>
      <w:tr w:rsidR="002350F6" w:rsidRPr="00595454" w:rsidTr="002350F6">
        <w:tc>
          <w:tcPr>
            <w:tcW w:w="4111" w:type="dxa"/>
          </w:tcPr>
          <w:p w:rsidR="002350F6" w:rsidRPr="00595454" w:rsidRDefault="002350F6" w:rsidP="002350F6">
            <w:pPr>
              <w:spacing w:after="0" w:line="240" w:lineRule="auto"/>
              <w:jc w:val="center"/>
              <w:rPr>
                <w:rFonts w:ascii="Times New Roman" w:hAnsi="Times New Roman"/>
                <w:b/>
                <w:sz w:val="20"/>
                <w:szCs w:val="20"/>
              </w:rPr>
            </w:pPr>
            <w:r w:rsidRPr="00595454">
              <w:rPr>
                <w:rFonts w:ascii="Times New Roman" w:hAnsi="Times New Roman"/>
                <w:b/>
                <w:sz w:val="20"/>
                <w:szCs w:val="20"/>
              </w:rPr>
              <w:t>День недели</w:t>
            </w:r>
          </w:p>
        </w:tc>
        <w:tc>
          <w:tcPr>
            <w:tcW w:w="5812" w:type="dxa"/>
          </w:tcPr>
          <w:p w:rsidR="002350F6" w:rsidRPr="00595454" w:rsidRDefault="002350F6" w:rsidP="002350F6">
            <w:pPr>
              <w:spacing w:after="0" w:line="240" w:lineRule="auto"/>
              <w:jc w:val="center"/>
              <w:rPr>
                <w:rFonts w:ascii="Times New Roman" w:hAnsi="Times New Roman"/>
                <w:b/>
                <w:sz w:val="20"/>
                <w:szCs w:val="20"/>
              </w:rPr>
            </w:pPr>
            <w:r w:rsidRPr="00595454">
              <w:rPr>
                <w:rFonts w:ascii="Times New Roman" w:hAnsi="Times New Roman"/>
                <w:b/>
                <w:sz w:val="20"/>
                <w:szCs w:val="20"/>
              </w:rPr>
              <w:t>Деятельность</w:t>
            </w:r>
          </w:p>
        </w:tc>
      </w:tr>
      <w:tr w:rsidR="002350F6" w:rsidRPr="00595454" w:rsidTr="002350F6">
        <w:trPr>
          <w:trHeight w:val="2065"/>
        </w:trPr>
        <w:tc>
          <w:tcPr>
            <w:tcW w:w="4111" w:type="dxa"/>
          </w:tcPr>
          <w:p w:rsidR="002350F6" w:rsidRPr="00595454" w:rsidRDefault="002350F6" w:rsidP="002350F6">
            <w:pPr>
              <w:spacing w:after="0" w:line="240" w:lineRule="auto"/>
              <w:rPr>
                <w:rFonts w:ascii="Times New Roman" w:hAnsi="Times New Roman"/>
                <w:b/>
                <w:sz w:val="20"/>
                <w:szCs w:val="20"/>
                <w:u w:val="single"/>
              </w:rPr>
            </w:pPr>
            <w:r w:rsidRPr="00595454">
              <w:rPr>
                <w:rFonts w:ascii="Times New Roman" w:hAnsi="Times New Roman"/>
                <w:b/>
                <w:sz w:val="20"/>
                <w:szCs w:val="20"/>
                <w:u w:val="single"/>
              </w:rPr>
              <w:t>Понедельник</w:t>
            </w:r>
          </w:p>
        </w:tc>
        <w:tc>
          <w:tcPr>
            <w:tcW w:w="5812" w:type="dxa"/>
          </w:tcPr>
          <w:p w:rsidR="002350F6" w:rsidRPr="00595454" w:rsidRDefault="002350F6" w:rsidP="002350F6">
            <w:pPr>
              <w:widowControl w:val="0"/>
              <w:numPr>
                <w:ilvl w:val="0"/>
                <w:numId w:val="7"/>
              </w:numPr>
              <w:autoSpaceDE w:val="0"/>
              <w:autoSpaceDN w:val="0"/>
              <w:spacing w:after="0" w:line="240" w:lineRule="auto"/>
              <w:ind w:right="313"/>
              <w:jc w:val="center"/>
              <w:rPr>
                <w:rFonts w:ascii="Times New Roman" w:eastAsia="Times New Roman" w:hAnsi="Times New Roman"/>
                <w:b/>
                <w:sz w:val="20"/>
                <w:szCs w:val="20"/>
                <w:lang w:eastAsia="ru-RU" w:bidi="ru-RU"/>
              </w:rPr>
            </w:pPr>
            <w:r w:rsidRPr="00595454">
              <w:rPr>
                <w:rFonts w:ascii="Times New Roman" w:eastAsia="Times New Roman" w:hAnsi="Times New Roman"/>
                <w:b/>
                <w:sz w:val="20"/>
                <w:szCs w:val="20"/>
                <w:lang w:eastAsia="ru-RU" w:bidi="ru-RU"/>
              </w:rPr>
              <w:t>9.00-9.10</w:t>
            </w:r>
            <w:r w:rsidRPr="00595454">
              <w:rPr>
                <w:rFonts w:ascii="Times New Roman" w:eastAsia="Times New Roman" w:hAnsi="Times New Roman"/>
                <w:b/>
                <w:sz w:val="20"/>
                <w:szCs w:val="20"/>
                <w:lang w:val="en-US" w:eastAsia="ru-RU" w:bidi="ru-RU"/>
              </w:rPr>
              <w:t>/</w:t>
            </w:r>
            <w:r w:rsidRPr="00595454">
              <w:rPr>
                <w:rFonts w:ascii="Times New Roman" w:eastAsia="Times New Roman" w:hAnsi="Times New Roman"/>
                <w:b/>
                <w:sz w:val="20"/>
                <w:szCs w:val="20"/>
                <w:lang w:eastAsia="ru-RU" w:bidi="ru-RU"/>
              </w:rPr>
              <w:t>9.15</w:t>
            </w:r>
          </w:p>
          <w:p w:rsidR="002350F6" w:rsidRPr="00595454" w:rsidRDefault="002350F6" w:rsidP="002350F6">
            <w:pPr>
              <w:widowControl w:val="0"/>
              <w:autoSpaceDE w:val="0"/>
              <w:autoSpaceDN w:val="0"/>
              <w:spacing w:after="0" w:line="240" w:lineRule="auto"/>
              <w:ind w:right="313"/>
              <w:rPr>
                <w:rFonts w:ascii="Times New Roman" w:eastAsia="Times New Roman" w:hAnsi="Times New Roman"/>
                <w:sz w:val="20"/>
                <w:szCs w:val="20"/>
                <w:lang w:eastAsia="ru-RU" w:bidi="ru-RU"/>
              </w:rPr>
            </w:pPr>
            <w:r w:rsidRPr="00595454">
              <w:rPr>
                <w:rFonts w:ascii="Times New Roman" w:eastAsia="Times New Roman" w:hAnsi="Times New Roman"/>
                <w:b/>
                <w:sz w:val="20"/>
                <w:szCs w:val="20"/>
                <w:lang w:eastAsia="ru-RU" w:bidi="ru-RU"/>
              </w:rPr>
              <w:t>ОО</w:t>
            </w:r>
            <w:r w:rsidRPr="00595454">
              <w:rPr>
                <w:rFonts w:ascii="Times New Roman" w:eastAsia="Times New Roman" w:hAnsi="Times New Roman"/>
                <w:sz w:val="20"/>
                <w:szCs w:val="20"/>
                <w:lang w:eastAsia="ru-RU" w:bidi="ru-RU"/>
              </w:rPr>
              <w:t xml:space="preserve"> </w:t>
            </w:r>
            <w:r w:rsidRPr="00595454">
              <w:rPr>
                <w:rFonts w:ascii="Times New Roman" w:eastAsia="Times New Roman" w:hAnsi="Times New Roman"/>
                <w:b/>
                <w:sz w:val="20"/>
                <w:szCs w:val="20"/>
                <w:lang w:eastAsia="ru-RU" w:bidi="ru-RU"/>
              </w:rPr>
              <w:t>Познавательное</w:t>
            </w:r>
            <w:r w:rsidRPr="00595454">
              <w:rPr>
                <w:rFonts w:ascii="Times New Roman" w:eastAsia="Times New Roman" w:hAnsi="Times New Roman"/>
                <w:sz w:val="20"/>
                <w:szCs w:val="20"/>
                <w:lang w:eastAsia="ru-RU" w:bidi="ru-RU"/>
              </w:rPr>
              <w:t xml:space="preserve"> </w:t>
            </w:r>
            <w:r w:rsidRPr="00595454">
              <w:rPr>
                <w:rFonts w:ascii="Times New Roman" w:eastAsia="Times New Roman" w:hAnsi="Times New Roman"/>
                <w:b/>
                <w:sz w:val="20"/>
                <w:szCs w:val="20"/>
                <w:lang w:eastAsia="ru-RU" w:bidi="ru-RU"/>
              </w:rPr>
              <w:t>развитие</w:t>
            </w:r>
          </w:p>
          <w:p w:rsidR="002350F6" w:rsidRPr="00595454" w:rsidRDefault="002350F6" w:rsidP="002350F6">
            <w:pPr>
              <w:widowControl w:val="0"/>
              <w:tabs>
                <w:tab w:val="left" w:pos="263"/>
              </w:tabs>
              <w:autoSpaceDE w:val="0"/>
              <w:autoSpaceDN w:val="0"/>
              <w:spacing w:after="0" w:line="240" w:lineRule="auto"/>
              <w:ind w:right="122"/>
              <w:rPr>
                <w:rFonts w:ascii="Times New Roman" w:eastAsia="Times New Roman" w:hAnsi="Times New Roman"/>
                <w:sz w:val="20"/>
                <w:szCs w:val="20"/>
                <w:lang w:eastAsia="ru-RU" w:bidi="ru-RU"/>
              </w:rPr>
            </w:pPr>
          </w:p>
          <w:p w:rsidR="002350F6" w:rsidRPr="00595454" w:rsidRDefault="002350F6" w:rsidP="002350F6">
            <w:pPr>
              <w:widowControl w:val="0"/>
              <w:tabs>
                <w:tab w:val="left" w:pos="311"/>
              </w:tabs>
              <w:autoSpaceDE w:val="0"/>
              <w:autoSpaceDN w:val="0"/>
              <w:spacing w:after="0" w:line="240" w:lineRule="auto"/>
              <w:ind w:right="294"/>
              <w:rPr>
                <w:rFonts w:ascii="Times New Roman" w:eastAsia="Times New Roman" w:hAnsi="Times New Roman"/>
                <w:sz w:val="20"/>
                <w:szCs w:val="20"/>
                <w:lang w:eastAsia="ru-RU" w:bidi="ru-RU"/>
              </w:rPr>
            </w:pPr>
            <w:r w:rsidRPr="00595454">
              <w:rPr>
                <w:rFonts w:ascii="Times New Roman" w:eastAsia="Times New Roman" w:hAnsi="Times New Roman"/>
                <w:sz w:val="20"/>
                <w:szCs w:val="20"/>
                <w:lang w:eastAsia="ru-RU" w:bidi="ru-RU"/>
              </w:rPr>
              <w:t>1 - Ознакомление с</w:t>
            </w:r>
            <w:r w:rsidRPr="00595454">
              <w:rPr>
                <w:rFonts w:ascii="Times New Roman" w:eastAsia="Times New Roman" w:hAnsi="Times New Roman"/>
                <w:spacing w:val="-14"/>
                <w:sz w:val="20"/>
                <w:szCs w:val="20"/>
                <w:lang w:eastAsia="ru-RU" w:bidi="ru-RU"/>
              </w:rPr>
              <w:t xml:space="preserve"> </w:t>
            </w:r>
            <w:r w:rsidRPr="00595454">
              <w:rPr>
                <w:rFonts w:ascii="Times New Roman" w:eastAsia="Times New Roman" w:hAnsi="Times New Roman"/>
                <w:sz w:val="20"/>
                <w:szCs w:val="20"/>
                <w:lang w:eastAsia="ru-RU" w:bidi="ru-RU"/>
              </w:rPr>
              <w:t>миром природы</w:t>
            </w:r>
          </w:p>
          <w:p w:rsidR="002350F6" w:rsidRPr="00595454" w:rsidRDefault="002350F6" w:rsidP="002350F6">
            <w:pPr>
              <w:widowControl w:val="0"/>
              <w:tabs>
                <w:tab w:val="left" w:pos="263"/>
              </w:tabs>
              <w:autoSpaceDE w:val="0"/>
              <w:autoSpaceDN w:val="0"/>
              <w:spacing w:before="5" w:after="0" w:line="235" w:lineRule="auto"/>
              <w:ind w:right="108"/>
              <w:rPr>
                <w:rFonts w:ascii="Times New Roman" w:eastAsia="Times New Roman" w:hAnsi="Times New Roman"/>
                <w:sz w:val="20"/>
                <w:szCs w:val="20"/>
                <w:lang w:eastAsia="ru-RU" w:bidi="ru-RU"/>
              </w:rPr>
            </w:pPr>
            <w:r w:rsidRPr="00595454">
              <w:rPr>
                <w:rFonts w:ascii="Times New Roman" w:eastAsia="Times New Roman" w:hAnsi="Times New Roman"/>
                <w:sz w:val="20"/>
                <w:szCs w:val="20"/>
                <w:lang w:eastAsia="ru-RU" w:bidi="ru-RU"/>
              </w:rPr>
              <w:t xml:space="preserve">2– </w:t>
            </w:r>
            <w:r w:rsidRPr="00595454">
              <w:rPr>
                <w:rFonts w:ascii="Times New Roman" w:eastAsia="Times New Roman" w:hAnsi="Times New Roman"/>
                <w:spacing w:val="-3"/>
                <w:sz w:val="20"/>
                <w:szCs w:val="20"/>
                <w:lang w:eastAsia="ru-RU" w:bidi="ru-RU"/>
              </w:rPr>
              <w:t>Ознакомление с предметным и социальным окружением</w:t>
            </w:r>
          </w:p>
          <w:p w:rsidR="002350F6" w:rsidRPr="00595454" w:rsidRDefault="002350F6" w:rsidP="002350F6">
            <w:pPr>
              <w:widowControl w:val="0"/>
              <w:autoSpaceDE w:val="0"/>
              <w:autoSpaceDN w:val="0"/>
              <w:spacing w:after="0" w:line="240" w:lineRule="auto"/>
              <w:jc w:val="center"/>
              <w:rPr>
                <w:rFonts w:ascii="Times New Roman" w:eastAsia="Times New Roman" w:hAnsi="Times New Roman"/>
                <w:b/>
                <w:sz w:val="20"/>
                <w:szCs w:val="20"/>
                <w:lang w:eastAsia="ru-RU" w:bidi="ru-RU"/>
              </w:rPr>
            </w:pPr>
            <w:r w:rsidRPr="00595454">
              <w:rPr>
                <w:rFonts w:ascii="Times New Roman" w:eastAsia="Times New Roman" w:hAnsi="Times New Roman"/>
                <w:b/>
                <w:sz w:val="20"/>
                <w:szCs w:val="20"/>
                <w:lang w:eastAsia="ru-RU" w:bidi="ru-RU"/>
              </w:rPr>
              <w:t>2. 9.25-9.35/9.40</w:t>
            </w:r>
          </w:p>
          <w:p w:rsidR="002350F6" w:rsidRPr="00595454" w:rsidRDefault="002350F6" w:rsidP="002350F6">
            <w:pPr>
              <w:spacing w:after="0" w:line="240" w:lineRule="auto"/>
              <w:rPr>
                <w:rFonts w:ascii="Times New Roman" w:hAnsi="Times New Roman"/>
                <w:b/>
                <w:sz w:val="20"/>
                <w:szCs w:val="20"/>
              </w:rPr>
            </w:pPr>
            <w:r w:rsidRPr="00595454">
              <w:rPr>
                <w:rFonts w:ascii="Times New Roman" w:hAnsi="Times New Roman"/>
                <w:b/>
                <w:sz w:val="20"/>
                <w:szCs w:val="20"/>
              </w:rPr>
              <w:t xml:space="preserve">ОО Физическое развитие </w:t>
            </w:r>
          </w:p>
          <w:p w:rsidR="002350F6" w:rsidRPr="00595454" w:rsidRDefault="002350F6" w:rsidP="002350F6">
            <w:pPr>
              <w:widowControl w:val="0"/>
              <w:autoSpaceDE w:val="0"/>
              <w:autoSpaceDN w:val="0"/>
              <w:spacing w:after="0" w:line="240" w:lineRule="auto"/>
              <w:rPr>
                <w:rFonts w:ascii="Times New Roman" w:eastAsia="Times New Roman" w:hAnsi="Times New Roman"/>
                <w:sz w:val="20"/>
                <w:szCs w:val="20"/>
                <w:lang w:eastAsia="ru-RU" w:bidi="ru-RU"/>
              </w:rPr>
            </w:pPr>
            <w:r w:rsidRPr="00595454">
              <w:rPr>
                <w:rFonts w:ascii="Times New Roman" w:eastAsia="Times New Roman" w:hAnsi="Times New Roman"/>
                <w:sz w:val="20"/>
                <w:szCs w:val="20"/>
                <w:lang w:eastAsia="ru-RU" w:bidi="ru-RU"/>
              </w:rPr>
              <w:t>Двигательная деятельность</w:t>
            </w:r>
          </w:p>
        </w:tc>
      </w:tr>
      <w:tr w:rsidR="002350F6" w:rsidRPr="00595454" w:rsidTr="002350F6">
        <w:trPr>
          <w:trHeight w:val="1846"/>
        </w:trPr>
        <w:tc>
          <w:tcPr>
            <w:tcW w:w="4111" w:type="dxa"/>
          </w:tcPr>
          <w:p w:rsidR="002350F6" w:rsidRPr="00595454" w:rsidRDefault="002350F6" w:rsidP="002350F6">
            <w:pPr>
              <w:spacing w:after="0" w:line="240" w:lineRule="auto"/>
              <w:rPr>
                <w:rFonts w:ascii="Times New Roman" w:hAnsi="Times New Roman"/>
                <w:b/>
                <w:sz w:val="20"/>
                <w:szCs w:val="20"/>
                <w:u w:val="single"/>
              </w:rPr>
            </w:pPr>
            <w:r w:rsidRPr="00595454">
              <w:rPr>
                <w:rFonts w:ascii="Times New Roman" w:hAnsi="Times New Roman"/>
                <w:b/>
                <w:sz w:val="20"/>
                <w:szCs w:val="20"/>
                <w:u w:val="single"/>
              </w:rPr>
              <w:t>Вторник</w:t>
            </w:r>
          </w:p>
        </w:tc>
        <w:tc>
          <w:tcPr>
            <w:tcW w:w="5812" w:type="dxa"/>
          </w:tcPr>
          <w:p w:rsidR="002350F6" w:rsidRPr="00595454" w:rsidRDefault="002350F6" w:rsidP="002350F6">
            <w:pPr>
              <w:numPr>
                <w:ilvl w:val="0"/>
                <w:numId w:val="8"/>
              </w:numPr>
              <w:spacing w:after="0" w:line="240" w:lineRule="auto"/>
              <w:contextualSpacing/>
              <w:jc w:val="center"/>
              <w:rPr>
                <w:rFonts w:ascii="Times New Roman" w:hAnsi="Times New Roman"/>
                <w:b/>
                <w:color w:val="000000"/>
                <w:sz w:val="20"/>
                <w:szCs w:val="20"/>
              </w:rPr>
            </w:pPr>
            <w:r w:rsidRPr="00595454">
              <w:rPr>
                <w:rFonts w:ascii="Times New Roman" w:hAnsi="Times New Roman"/>
                <w:b/>
                <w:color w:val="000000"/>
                <w:sz w:val="20"/>
                <w:szCs w:val="20"/>
              </w:rPr>
              <w:t>9.00-9.10</w:t>
            </w:r>
            <w:r w:rsidRPr="00595454">
              <w:rPr>
                <w:rFonts w:ascii="Times New Roman" w:hAnsi="Times New Roman"/>
                <w:b/>
                <w:color w:val="000000"/>
                <w:sz w:val="20"/>
                <w:szCs w:val="20"/>
                <w:lang w:val="en-US"/>
              </w:rPr>
              <w:t>/9.15</w:t>
            </w:r>
          </w:p>
          <w:p w:rsidR="002350F6" w:rsidRPr="00595454" w:rsidRDefault="002350F6" w:rsidP="002350F6">
            <w:pPr>
              <w:spacing w:after="0" w:line="240" w:lineRule="auto"/>
              <w:rPr>
                <w:rFonts w:ascii="Times New Roman" w:hAnsi="Times New Roman"/>
                <w:b/>
                <w:color w:val="000000"/>
                <w:sz w:val="20"/>
                <w:szCs w:val="20"/>
              </w:rPr>
            </w:pPr>
            <w:r w:rsidRPr="00595454">
              <w:rPr>
                <w:rFonts w:ascii="Times New Roman" w:hAnsi="Times New Roman"/>
                <w:b/>
                <w:color w:val="000000"/>
                <w:sz w:val="20"/>
                <w:szCs w:val="20"/>
              </w:rPr>
              <w:t>ОО художественно – эстетическое развитие</w:t>
            </w:r>
          </w:p>
          <w:p w:rsidR="002350F6" w:rsidRPr="00595454" w:rsidRDefault="002350F6" w:rsidP="002350F6">
            <w:pPr>
              <w:spacing w:after="0" w:line="240" w:lineRule="auto"/>
              <w:rPr>
                <w:rFonts w:ascii="Times New Roman" w:hAnsi="Times New Roman"/>
                <w:color w:val="000000"/>
                <w:sz w:val="20"/>
                <w:szCs w:val="20"/>
              </w:rPr>
            </w:pPr>
            <w:r w:rsidRPr="00595454">
              <w:rPr>
                <w:rFonts w:ascii="Times New Roman" w:hAnsi="Times New Roman"/>
                <w:color w:val="000000"/>
                <w:sz w:val="20"/>
                <w:szCs w:val="20"/>
              </w:rPr>
              <w:t>Музыкальная деятельность</w:t>
            </w:r>
          </w:p>
          <w:p w:rsidR="002350F6" w:rsidRPr="00595454" w:rsidRDefault="002350F6" w:rsidP="002350F6">
            <w:pPr>
              <w:numPr>
                <w:ilvl w:val="0"/>
                <w:numId w:val="8"/>
              </w:numPr>
              <w:spacing w:after="0" w:line="240" w:lineRule="auto"/>
              <w:contextualSpacing/>
              <w:jc w:val="center"/>
              <w:rPr>
                <w:rFonts w:ascii="Times New Roman" w:hAnsi="Times New Roman"/>
                <w:b/>
                <w:color w:val="000000"/>
                <w:sz w:val="20"/>
                <w:szCs w:val="20"/>
              </w:rPr>
            </w:pPr>
            <w:r w:rsidRPr="00595454">
              <w:rPr>
                <w:rFonts w:ascii="Times New Roman" w:hAnsi="Times New Roman"/>
                <w:b/>
                <w:color w:val="000000"/>
                <w:sz w:val="20"/>
                <w:szCs w:val="20"/>
              </w:rPr>
              <w:t>9.25-9.</w:t>
            </w:r>
            <w:r w:rsidRPr="00595454">
              <w:rPr>
                <w:rFonts w:ascii="Times New Roman" w:hAnsi="Times New Roman"/>
                <w:b/>
                <w:color w:val="000000"/>
                <w:sz w:val="20"/>
                <w:szCs w:val="20"/>
                <w:lang w:val="en-US"/>
              </w:rPr>
              <w:t>35</w:t>
            </w:r>
          </w:p>
          <w:p w:rsidR="002350F6" w:rsidRPr="00595454" w:rsidRDefault="002350F6" w:rsidP="002350F6">
            <w:pPr>
              <w:spacing w:after="0" w:line="240" w:lineRule="auto"/>
              <w:rPr>
                <w:rFonts w:ascii="Times New Roman" w:hAnsi="Times New Roman"/>
                <w:b/>
                <w:color w:val="000000"/>
                <w:sz w:val="20"/>
                <w:szCs w:val="20"/>
              </w:rPr>
            </w:pPr>
            <w:r w:rsidRPr="00595454">
              <w:rPr>
                <w:rFonts w:ascii="Times New Roman" w:hAnsi="Times New Roman"/>
                <w:b/>
                <w:color w:val="000000"/>
                <w:sz w:val="20"/>
                <w:szCs w:val="20"/>
              </w:rPr>
              <w:t>ОО Речевое развитие</w:t>
            </w:r>
            <w:r w:rsidRPr="00595454">
              <w:rPr>
                <w:rFonts w:ascii="Times New Roman" w:hAnsi="Times New Roman"/>
                <w:b/>
                <w:color w:val="000000"/>
                <w:sz w:val="20"/>
                <w:szCs w:val="20"/>
                <w:lang w:val="en-US"/>
              </w:rPr>
              <w:t xml:space="preserve"> </w:t>
            </w:r>
            <w:r w:rsidRPr="00595454">
              <w:rPr>
                <w:rFonts w:ascii="Times New Roman" w:hAnsi="Times New Roman"/>
                <w:b/>
                <w:color w:val="000000"/>
                <w:sz w:val="20"/>
                <w:szCs w:val="20"/>
              </w:rPr>
              <w:t>(</w:t>
            </w:r>
            <w:r w:rsidRPr="00595454">
              <w:rPr>
                <w:rFonts w:ascii="Times New Roman" w:hAnsi="Times New Roman"/>
                <w:b/>
                <w:color w:val="000000"/>
                <w:sz w:val="20"/>
                <w:szCs w:val="20"/>
                <w:lang w:val="en-US"/>
              </w:rPr>
              <w:t xml:space="preserve">2-3 </w:t>
            </w:r>
            <w:r w:rsidRPr="00595454">
              <w:rPr>
                <w:rFonts w:ascii="Times New Roman" w:hAnsi="Times New Roman"/>
                <w:b/>
                <w:color w:val="000000"/>
                <w:sz w:val="20"/>
                <w:szCs w:val="20"/>
              </w:rPr>
              <w:t>года)</w:t>
            </w:r>
          </w:p>
          <w:p w:rsidR="002350F6" w:rsidRPr="00595454" w:rsidRDefault="002350F6" w:rsidP="002350F6">
            <w:pPr>
              <w:spacing w:after="0" w:line="240" w:lineRule="auto"/>
              <w:rPr>
                <w:rFonts w:ascii="Times New Roman" w:hAnsi="Times New Roman"/>
                <w:b/>
                <w:color w:val="000000"/>
                <w:sz w:val="20"/>
                <w:szCs w:val="20"/>
              </w:rPr>
            </w:pPr>
            <w:r w:rsidRPr="00595454">
              <w:rPr>
                <w:rFonts w:ascii="Times New Roman" w:hAnsi="Times New Roman"/>
                <w:color w:val="000000"/>
                <w:sz w:val="20"/>
                <w:szCs w:val="20"/>
              </w:rPr>
              <w:t>Коммуникативная деятельность.</w:t>
            </w:r>
          </w:p>
          <w:p w:rsidR="002350F6" w:rsidRPr="00595454" w:rsidRDefault="002350F6" w:rsidP="002350F6">
            <w:pPr>
              <w:spacing w:after="0" w:line="240" w:lineRule="auto"/>
              <w:rPr>
                <w:rFonts w:ascii="Times New Roman" w:hAnsi="Times New Roman"/>
                <w:color w:val="000000"/>
                <w:sz w:val="20"/>
                <w:szCs w:val="20"/>
              </w:rPr>
            </w:pPr>
            <w:r w:rsidRPr="00595454">
              <w:rPr>
                <w:rFonts w:ascii="Times New Roman" w:hAnsi="Times New Roman"/>
                <w:color w:val="000000"/>
                <w:sz w:val="20"/>
                <w:szCs w:val="20"/>
              </w:rPr>
              <w:t>Развитие речи.</w:t>
            </w:r>
          </w:p>
          <w:p w:rsidR="002350F6" w:rsidRPr="00595454" w:rsidRDefault="002350F6" w:rsidP="002350F6">
            <w:pPr>
              <w:spacing w:after="0" w:line="240" w:lineRule="auto"/>
              <w:jc w:val="center"/>
              <w:rPr>
                <w:rFonts w:ascii="Times New Roman" w:hAnsi="Times New Roman"/>
                <w:b/>
                <w:color w:val="000000"/>
                <w:sz w:val="20"/>
                <w:szCs w:val="20"/>
              </w:rPr>
            </w:pPr>
            <w:r w:rsidRPr="00595454">
              <w:rPr>
                <w:rFonts w:ascii="Times New Roman" w:hAnsi="Times New Roman"/>
                <w:b/>
                <w:color w:val="000000"/>
                <w:sz w:val="20"/>
                <w:szCs w:val="20"/>
              </w:rPr>
              <w:t>9.45-10.00</w:t>
            </w:r>
          </w:p>
          <w:p w:rsidR="002350F6" w:rsidRPr="00595454" w:rsidRDefault="002350F6" w:rsidP="002350F6">
            <w:pPr>
              <w:spacing w:after="0" w:line="240" w:lineRule="auto"/>
              <w:rPr>
                <w:rFonts w:ascii="Times New Roman" w:hAnsi="Times New Roman"/>
                <w:b/>
                <w:color w:val="000000"/>
                <w:sz w:val="20"/>
                <w:szCs w:val="20"/>
              </w:rPr>
            </w:pPr>
            <w:r w:rsidRPr="00595454">
              <w:rPr>
                <w:rFonts w:ascii="Times New Roman" w:hAnsi="Times New Roman"/>
                <w:b/>
                <w:color w:val="000000"/>
                <w:sz w:val="20"/>
                <w:szCs w:val="20"/>
              </w:rPr>
              <w:t>ОО Речевое развитие (3-4 года)</w:t>
            </w:r>
          </w:p>
          <w:p w:rsidR="002350F6" w:rsidRPr="00595454" w:rsidRDefault="002350F6" w:rsidP="002350F6">
            <w:pPr>
              <w:spacing w:after="0" w:line="240" w:lineRule="auto"/>
              <w:rPr>
                <w:rFonts w:ascii="Times New Roman" w:hAnsi="Times New Roman"/>
                <w:b/>
                <w:color w:val="000000"/>
                <w:sz w:val="20"/>
                <w:szCs w:val="20"/>
              </w:rPr>
            </w:pPr>
            <w:r w:rsidRPr="00595454">
              <w:rPr>
                <w:rFonts w:ascii="Times New Roman" w:hAnsi="Times New Roman"/>
                <w:color w:val="000000"/>
                <w:sz w:val="20"/>
                <w:szCs w:val="20"/>
              </w:rPr>
              <w:t>Коммуникативная деятельность.</w:t>
            </w:r>
          </w:p>
          <w:p w:rsidR="002350F6" w:rsidRPr="00595454" w:rsidRDefault="002350F6" w:rsidP="002350F6">
            <w:pPr>
              <w:spacing w:after="0" w:line="240" w:lineRule="auto"/>
              <w:rPr>
                <w:rFonts w:ascii="Times New Roman" w:hAnsi="Times New Roman"/>
                <w:color w:val="000000"/>
                <w:sz w:val="20"/>
                <w:szCs w:val="20"/>
              </w:rPr>
            </w:pPr>
            <w:r w:rsidRPr="00595454">
              <w:rPr>
                <w:rFonts w:ascii="Times New Roman" w:hAnsi="Times New Roman"/>
                <w:color w:val="000000"/>
                <w:sz w:val="20"/>
                <w:szCs w:val="20"/>
              </w:rPr>
              <w:t>1-Развитие речи.</w:t>
            </w:r>
          </w:p>
          <w:p w:rsidR="002350F6" w:rsidRPr="00595454" w:rsidRDefault="002350F6" w:rsidP="002350F6">
            <w:pPr>
              <w:spacing w:after="0" w:line="240" w:lineRule="auto"/>
              <w:rPr>
                <w:rFonts w:ascii="Times New Roman" w:hAnsi="Times New Roman"/>
                <w:color w:val="000000"/>
                <w:sz w:val="20"/>
                <w:szCs w:val="20"/>
              </w:rPr>
            </w:pPr>
            <w:r w:rsidRPr="00595454">
              <w:rPr>
                <w:rFonts w:ascii="Times New Roman" w:hAnsi="Times New Roman"/>
                <w:color w:val="000000"/>
                <w:sz w:val="20"/>
                <w:szCs w:val="20"/>
              </w:rPr>
              <w:t>2-Подготовка к обучению грамоте</w:t>
            </w:r>
          </w:p>
          <w:p w:rsidR="002350F6" w:rsidRPr="00595454" w:rsidRDefault="002350F6" w:rsidP="002350F6">
            <w:pPr>
              <w:spacing w:after="0" w:line="240" w:lineRule="auto"/>
              <w:rPr>
                <w:rFonts w:ascii="Times New Roman" w:hAnsi="Times New Roman"/>
                <w:color w:val="000000"/>
                <w:sz w:val="20"/>
                <w:szCs w:val="20"/>
              </w:rPr>
            </w:pPr>
          </w:p>
        </w:tc>
      </w:tr>
      <w:tr w:rsidR="002350F6" w:rsidRPr="00595454" w:rsidTr="002350F6">
        <w:trPr>
          <w:trHeight w:val="1872"/>
        </w:trPr>
        <w:tc>
          <w:tcPr>
            <w:tcW w:w="4111" w:type="dxa"/>
          </w:tcPr>
          <w:p w:rsidR="002350F6" w:rsidRPr="00595454" w:rsidRDefault="002350F6" w:rsidP="002350F6">
            <w:pPr>
              <w:spacing w:after="0" w:line="240" w:lineRule="auto"/>
              <w:rPr>
                <w:rFonts w:ascii="Times New Roman" w:hAnsi="Times New Roman"/>
                <w:b/>
                <w:sz w:val="20"/>
                <w:szCs w:val="20"/>
                <w:u w:val="single"/>
              </w:rPr>
            </w:pPr>
            <w:r w:rsidRPr="00595454">
              <w:rPr>
                <w:rFonts w:ascii="Times New Roman" w:hAnsi="Times New Roman"/>
                <w:b/>
                <w:sz w:val="20"/>
                <w:szCs w:val="20"/>
                <w:u w:val="single"/>
              </w:rPr>
              <w:t>Среда</w:t>
            </w:r>
          </w:p>
        </w:tc>
        <w:tc>
          <w:tcPr>
            <w:tcW w:w="5812" w:type="dxa"/>
          </w:tcPr>
          <w:p w:rsidR="002350F6" w:rsidRPr="00595454" w:rsidRDefault="002350F6" w:rsidP="002350F6">
            <w:pPr>
              <w:numPr>
                <w:ilvl w:val="0"/>
                <w:numId w:val="9"/>
              </w:numPr>
              <w:spacing w:after="0" w:line="240" w:lineRule="auto"/>
              <w:contextualSpacing/>
              <w:rPr>
                <w:rFonts w:ascii="Times New Roman" w:hAnsi="Times New Roman"/>
                <w:b/>
                <w:color w:val="000000"/>
                <w:sz w:val="20"/>
                <w:szCs w:val="20"/>
              </w:rPr>
            </w:pPr>
            <w:r w:rsidRPr="00595454">
              <w:rPr>
                <w:rFonts w:ascii="Times New Roman" w:hAnsi="Times New Roman"/>
                <w:b/>
                <w:color w:val="000000"/>
                <w:sz w:val="20"/>
                <w:szCs w:val="20"/>
              </w:rPr>
              <w:t>9.00-9.10</w:t>
            </w:r>
            <w:r w:rsidRPr="00595454">
              <w:rPr>
                <w:rFonts w:ascii="Times New Roman" w:hAnsi="Times New Roman"/>
                <w:b/>
                <w:color w:val="000000"/>
                <w:sz w:val="20"/>
                <w:szCs w:val="20"/>
                <w:lang w:val="en-US"/>
              </w:rPr>
              <w:t>/9.15</w:t>
            </w:r>
          </w:p>
          <w:p w:rsidR="002350F6" w:rsidRPr="00595454" w:rsidRDefault="002350F6" w:rsidP="002350F6">
            <w:pPr>
              <w:spacing w:after="0" w:line="240" w:lineRule="auto"/>
              <w:rPr>
                <w:rFonts w:ascii="Times New Roman" w:hAnsi="Times New Roman"/>
                <w:b/>
                <w:color w:val="000000"/>
                <w:sz w:val="20"/>
                <w:szCs w:val="20"/>
              </w:rPr>
            </w:pPr>
            <w:r w:rsidRPr="00595454">
              <w:rPr>
                <w:rFonts w:ascii="Times New Roman" w:hAnsi="Times New Roman"/>
                <w:b/>
                <w:color w:val="000000"/>
                <w:sz w:val="20"/>
                <w:szCs w:val="20"/>
              </w:rPr>
              <w:t xml:space="preserve">ОО Физическое развитие </w:t>
            </w:r>
          </w:p>
          <w:p w:rsidR="002350F6" w:rsidRPr="00595454" w:rsidRDefault="002350F6" w:rsidP="002350F6">
            <w:pPr>
              <w:spacing w:after="0" w:line="240" w:lineRule="auto"/>
              <w:rPr>
                <w:rFonts w:ascii="Times New Roman" w:hAnsi="Times New Roman"/>
                <w:color w:val="000000"/>
                <w:sz w:val="20"/>
                <w:szCs w:val="20"/>
              </w:rPr>
            </w:pPr>
            <w:r w:rsidRPr="00595454">
              <w:rPr>
                <w:rFonts w:ascii="Times New Roman" w:hAnsi="Times New Roman"/>
                <w:color w:val="000000"/>
                <w:sz w:val="20"/>
                <w:szCs w:val="20"/>
              </w:rPr>
              <w:t>Двигательная деятельность</w:t>
            </w:r>
          </w:p>
          <w:p w:rsidR="002350F6" w:rsidRPr="00595454" w:rsidRDefault="002350F6" w:rsidP="002350F6">
            <w:pPr>
              <w:spacing w:after="0" w:line="240" w:lineRule="auto"/>
              <w:jc w:val="center"/>
              <w:rPr>
                <w:rFonts w:ascii="Times New Roman" w:hAnsi="Times New Roman"/>
                <w:b/>
                <w:color w:val="000000"/>
                <w:sz w:val="20"/>
                <w:szCs w:val="20"/>
                <w:lang w:val="en-US"/>
              </w:rPr>
            </w:pPr>
            <w:r w:rsidRPr="00595454">
              <w:rPr>
                <w:rFonts w:ascii="Times New Roman" w:hAnsi="Times New Roman"/>
                <w:b/>
                <w:color w:val="000000"/>
                <w:sz w:val="20"/>
                <w:szCs w:val="20"/>
              </w:rPr>
              <w:t>2.</w:t>
            </w:r>
            <w:r w:rsidRPr="00595454">
              <w:rPr>
                <w:b/>
                <w:sz w:val="20"/>
                <w:szCs w:val="20"/>
              </w:rPr>
              <w:t xml:space="preserve"> </w:t>
            </w:r>
            <w:r w:rsidRPr="00595454">
              <w:rPr>
                <w:rFonts w:ascii="Times New Roman" w:hAnsi="Times New Roman"/>
                <w:b/>
                <w:color w:val="000000"/>
                <w:sz w:val="20"/>
                <w:szCs w:val="20"/>
              </w:rPr>
              <w:t>9.25-9.</w:t>
            </w:r>
            <w:r w:rsidRPr="00595454">
              <w:rPr>
                <w:rFonts w:ascii="Times New Roman" w:hAnsi="Times New Roman"/>
                <w:b/>
                <w:color w:val="000000"/>
                <w:sz w:val="20"/>
                <w:szCs w:val="20"/>
                <w:lang w:val="en-US"/>
              </w:rPr>
              <w:t>35/9.40</w:t>
            </w:r>
          </w:p>
          <w:p w:rsidR="002350F6" w:rsidRPr="00595454" w:rsidRDefault="002350F6" w:rsidP="002350F6">
            <w:pPr>
              <w:spacing w:after="0" w:line="240" w:lineRule="auto"/>
              <w:rPr>
                <w:rFonts w:ascii="Times New Roman" w:hAnsi="Times New Roman"/>
                <w:b/>
                <w:color w:val="000000"/>
                <w:sz w:val="20"/>
                <w:szCs w:val="20"/>
              </w:rPr>
            </w:pPr>
            <w:r w:rsidRPr="00595454">
              <w:rPr>
                <w:rFonts w:ascii="Times New Roman" w:hAnsi="Times New Roman"/>
                <w:b/>
                <w:color w:val="000000"/>
                <w:sz w:val="20"/>
                <w:szCs w:val="20"/>
              </w:rPr>
              <w:t>ОО художественно – эстетическое развитие</w:t>
            </w:r>
          </w:p>
          <w:p w:rsidR="002350F6" w:rsidRPr="00595454" w:rsidRDefault="002350F6" w:rsidP="002350F6">
            <w:pPr>
              <w:spacing w:after="0" w:line="240" w:lineRule="auto"/>
              <w:rPr>
                <w:rFonts w:ascii="Times New Roman" w:hAnsi="Times New Roman"/>
                <w:color w:val="000000"/>
                <w:sz w:val="20"/>
                <w:szCs w:val="20"/>
              </w:rPr>
            </w:pPr>
            <w:r w:rsidRPr="00595454">
              <w:rPr>
                <w:rFonts w:ascii="Times New Roman" w:hAnsi="Times New Roman"/>
                <w:color w:val="000000"/>
                <w:sz w:val="20"/>
                <w:szCs w:val="20"/>
              </w:rPr>
              <w:t>(лепка/ аппликация)</w:t>
            </w:r>
          </w:p>
        </w:tc>
      </w:tr>
      <w:tr w:rsidR="002350F6" w:rsidRPr="00595454" w:rsidTr="002350F6">
        <w:tc>
          <w:tcPr>
            <w:tcW w:w="4111" w:type="dxa"/>
          </w:tcPr>
          <w:p w:rsidR="002350F6" w:rsidRPr="00595454" w:rsidRDefault="002350F6" w:rsidP="002350F6">
            <w:pPr>
              <w:spacing w:after="0" w:line="240" w:lineRule="auto"/>
              <w:rPr>
                <w:rFonts w:ascii="Times New Roman" w:hAnsi="Times New Roman"/>
                <w:b/>
                <w:sz w:val="20"/>
                <w:szCs w:val="20"/>
                <w:u w:val="single"/>
              </w:rPr>
            </w:pPr>
            <w:r w:rsidRPr="00595454">
              <w:rPr>
                <w:rFonts w:ascii="Times New Roman" w:hAnsi="Times New Roman"/>
                <w:b/>
                <w:sz w:val="20"/>
                <w:szCs w:val="20"/>
                <w:u w:val="single"/>
              </w:rPr>
              <w:t>Четверг</w:t>
            </w:r>
          </w:p>
        </w:tc>
        <w:tc>
          <w:tcPr>
            <w:tcW w:w="5812" w:type="dxa"/>
          </w:tcPr>
          <w:p w:rsidR="002350F6" w:rsidRPr="00595454" w:rsidRDefault="002350F6" w:rsidP="002350F6">
            <w:pPr>
              <w:numPr>
                <w:ilvl w:val="0"/>
                <w:numId w:val="10"/>
              </w:numPr>
              <w:spacing w:after="0" w:line="240" w:lineRule="auto"/>
              <w:contextualSpacing/>
              <w:jc w:val="center"/>
              <w:rPr>
                <w:rFonts w:ascii="Times New Roman" w:hAnsi="Times New Roman"/>
                <w:b/>
                <w:color w:val="000000"/>
                <w:sz w:val="20"/>
                <w:szCs w:val="20"/>
              </w:rPr>
            </w:pPr>
            <w:r w:rsidRPr="00595454">
              <w:rPr>
                <w:rFonts w:ascii="Times New Roman" w:hAnsi="Times New Roman"/>
                <w:b/>
                <w:color w:val="000000"/>
                <w:sz w:val="20"/>
                <w:szCs w:val="20"/>
              </w:rPr>
              <w:t>9.00-9.1</w:t>
            </w:r>
            <w:r w:rsidRPr="00595454">
              <w:rPr>
                <w:rFonts w:ascii="Times New Roman" w:hAnsi="Times New Roman"/>
                <w:b/>
                <w:color w:val="000000"/>
                <w:sz w:val="20"/>
                <w:szCs w:val="20"/>
                <w:lang w:val="en-US"/>
              </w:rPr>
              <w:t>0/9.15</w:t>
            </w:r>
          </w:p>
          <w:p w:rsidR="002350F6" w:rsidRPr="00595454" w:rsidRDefault="002350F6" w:rsidP="002350F6">
            <w:pPr>
              <w:spacing w:after="0" w:line="240" w:lineRule="auto"/>
              <w:rPr>
                <w:rFonts w:ascii="Times New Roman" w:hAnsi="Times New Roman"/>
                <w:b/>
                <w:color w:val="000000"/>
                <w:sz w:val="20"/>
                <w:szCs w:val="20"/>
              </w:rPr>
            </w:pPr>
            <w:r w:rsidRPr="00595454">
              <w:rPr>
                <w:rFonts w:ascii="Times New Roman" w:hAnsi="Times New Roman"/>
                <w:b/>
                <w:color w:val="000000"/>
                <w:sz w:val="20"/>
                <w:szCs w:val="20"/>
              </w:rPr>
              <w:t>ОО художественно – эстетическое развитие</w:t>
            </w:r>
          </w:p>
          <w:p w:rsidR="002350F6" w:rsidRPr="00595454" w:rsidRDefault="002350F6" w:rsidP="002350F6">
            <w:pPr>
              <w:spacing w:after="0" w:line="240" w:lineRule="auto"/>
              <w:rPr>
                <w:rFonts w:ascii="Times New Roman" w:hAnsi="Times New Roman"/>
                <w:color w:val="000000"/>
                <w:sz w:val="20"/>
                <w:szCs w:val="20"/>
              </w:rPr>
            </w:pPr>
            <w:r w:rsidRPr="00595454">
              <w:rPr>
                <w:rFonts w:ascii="Times New Roman" w:hAnsi="Times New Roman"/>
                <w:color w:val="000000"/>
                <w:sz w:val="20"/>
                <w:szCs w:val="20"/>
              </w:rPr>
              <w:t>Музыкальная деятельность</w:t>
            </w:r>
          </w:p>
          <w:p w:rsidR="002350F6" w:rsidRPr="00595454" w:rsidRDefault="002350F6" w:rsidP="002350F6">
            <w:pPr>
              <w:numPr>
                <w:ilvl w:val="0"/>
                <w:numId w:val="10"/>
              </w:numPr>
              <w:spacing w:after="0" w:line="240" w:lineRule="auto"/>
              <w:contextualSpacing/>
              <w:jc w:val="center"/>
              <w:rPr>
                <w:rFonts w:ascii="Times New Roman" w:hAnsi="Times New Roman"/>
                <w:b/>
                <w:color w:val="000000"/>
                <w:sz w:val="20"/>
                <w:szCs w:val="20"/>
              </w:rPr>
            </w:pPr>
            <w:r w:rsidRPr="00595454">
              <w:rPr>
                <w:rFonts w:ascii="Times New Roman" w:hAnsi="Times New Roman"/>
                <w:b/>
                <w:color w:val="000000"/>
                <w:sz w:val="20"/>
                <w:szCs w:val="20"/>
              </w:rPr>
              <w:t>9.25 -9.</w:t>
            </w:r>
            <w:r w:rsidRPr="00595454">
              <w:rPr>
                <w:rFonts w:ascii="Times New Roman" w:hAnsi="Times New Roman"/>
                <w:b/>
                <w:color w:val="000000"/>
                <w:sz w:val="20"/>
                <w:szCs w:val="20"/>
                <w:lang w:val="en-US"/>
              </w:rPr>
              <w:t>35</w:t>
            </w:r>
          </w:p>
          <w:p w:rsidR="002350F6" w:rsidRPr="00595454" w:rsidRDefault="002350F6" w:rsidP="002350F6">
            <w:pPr>
              <w:spacing w:after="0" w:line="240" w:lineRule="auto"/>
              <w:rPr>
                <w:rFonts w:ascii="Times New Roman" w:hAnsi="Times New Roman"/>
                <w:b/>
                <w:color w:val="000000"/>
                <w:sz w:val="20"/>
                <w:szCs w:val="20"/>
              </w:rPr>
            </w:pPr>
            <w:r w:rsidRPr="00595454">
              <w:rPr>
                <w:rFonts w:ascii="Times New Roman" w:hAnsi="Times New Roman"/>
                <w:b/>
                <w:color w:val="000000"/>
                <w:sz w:val="20"/>
                <w:szCs w:val="20"/>
              </w:rPr>
              <w:t xml:space="preserve"> ОО Познавательное развитие</w:t>
            </w:r>
            <w:r w:rsidRPr="00595454">
              <w:rPr>
                <w:rFonts w:ascii="Times New Roman" w:hAnsi="Times New Roman"/>
                <w:b/>
                <w:color w:val="000000"/>
                <w:sz w:val="20"/>
                <w:szCs w:val="20"/>
                <w:lang w:val="en-US"/>
              </w:rPr>
              <w:t xml:space="preserve"> (2-3 </w:t>
            </w:r>
            <w:r w:rsidRPr="00595454">
              <w:rPr>
                <w:rFonts w:ascii="Times New Roman" w:hAnsi="Times New Roman"/>
                <w:b/>
                <w:color w:val="000000"/>
                <w:sz w:val="20"/>
                <w:szCs w:val="20"/>
              </w:rPr>
              <w:t>года)</w:t>
            </w:r>
          </w:p>
          <w:p w:rsidR="002350F6" w:rsidRPr="00595454" w:rsidRDefault="002350F6" w:rsidP="002350F6">
            <w:pPr>
              <w:spacing w:after="0" w:line="240" w:lineRule="auto"/>
              <w:rPr>
                <w:rFonts w:ascii="Times New Roman" w:hAnsi="Times New Roman"/>
                <w:color w:val="000000"/>
                <w:sz w:val="20"/>
                <w:szCs w:val="20"/>
              </w:rPr>
            </w:pPr>
            <w:r w:rsidRPr="00595454">
              <w:rPr>
                <w:rFonts w:ascii="Times New Roman" w:hAnsi="Times New Roman"/>
                <w:color w:val="000000"/>
                <w:sz w:val="20"/>
                <w:szCs w:val="20"/>
              </w:rPr>
              <w:t>Формирование элементарных математических представлений</w:t>
            </w:r>
          </w:p>
          <w:p w:rsidR="002350F6" w:rsidRPr="00595454" w:rsidRDefault="002350F6" w:rsidP="002350F6">
            <w:pPr>
              <w:spacing w:after="0" w:line="240" w:lineRule="auto"/>
              <w:rPr>
                <w:rFonts w:ascii="Times New Roman" w:hAnsi="Times New Roman"/>
                <w:b/>
                <w:color w:val="000000"/>
                <w:sz w:val="20"/>
                <w:szCs w:val="20"/>
              </w:rPr>
            </w:pPr>
            <w:r w:rsidRPr="00595454">
              <w:rPr>
                <w:rFonts w:ascii="Times New Roman" w:hAnsi="Times New Roman"/>
                <w:color w:val="000000"/>
                <w:sz w:val="20"/>
                <w:szCs w:val="20"/>
              </w:rPr>
              <w:t xml:space="preserve">                                            </w:t>
            </w:r>
            <w:r w:rsidRPr="00595454">
              <w:rPr>
                <w:rFonts w:ascii="Times New Roman" w:hAnsi="Times New Roman"/>
                <w:b/>
                <w:color w:val="000000"/>
                <w:sz w:val="20"/>
                <w:szCs w:val="20"/>
              </w:rPr>
              <w:t>9.45 -10.00</w:t>
            </w:r>
          </w:p>
          <w:p w:rsidR="002350F6" w:rsidRPr="00595454" w:rsidRDefault="002350F6" w:rsidP="002350F6">
            <w:pPr>
              <w:spacing w:after="0" w:line="240" w:lineRule="auto"/>
              <w:rPr>
                <w:rFonts w:ascii="Times New Roman" w:hAnsi="Times New Roman"/>
                <w:b/>
                <w:color w:val="000000"/>
                <w:sz w:val="20"/>
                <w:szCs w:val="20"/>
              </w:rPr>
            </w:pPr>
            <w:r w:rsidRPr="00595454">
              <w:rPr>
                <w:rFonts w:ascii="Times New Roman" w:hAnsi="Times New Roman"/>
                <w:b/>
                <w:color w:val="000000"/>
                <w:sz w:val="20"/>
                <w:szCs w:val="20"/>
              </w:rPr>
              <w:t>ОО Познавательное развитие (3-4 года)</w:t>
            </w:r>
          </w:p>
          <w:p w:rsidR="002350F6" w:rsidRPr="00595454" w:rsidRDefault="002350F6" w:rsidP="002350F6">
            <w:pPr>
              <w:spacing w:after="0" w:line="240" w:lineRule="auto"/>
              <w:rPr>
                <w:rFonts w:ascii="Times New Roman" w:hAnsi="Times New Roman"/>
                <w:color w:val="000000"/>
                <w:sz w:val="20"/>
                <w:szCs w:val="20"/>
              </w:rPr>
            </w:pPr>
            <w:r w:rsidRPr="00595454">
              <w:rPr>
                <w:rFonts w:ascii="Times New Roman" w:hAnsi="Times New Roman"/>
                <w:color w:val="000000"/>
                <w:sz w:val="20"/>
                <w:szCs w:val="20"/>
              </w:rPr>
              <w:t>Формирование элементарных математических представлений</w:t>
            </w:r>
          </w:p>
          <w:p w:rsidR="002350F6" w:rsidRPr="00595454" w:rsidRDefault="002350F6" w:rsidP="002350F6">
            <w:pPr>
              <w:spacing w:after="0" w:line="240" w:lineRule="auto"/>
              <w:rPr>
                <w:rFonts w:ascii="Times New Roman" w:hAnsi="Times New Roman"/>
                <w:color w:val="000000"/>
                <w:sz w:val="20"/>
                <w:szCs w:val="20"/>
              </w:rPr>
            </w:pPr>
          </w:p>
        </w:tc>
      </w:tr>
      <w:tr w:rsidR="002350F6" w:rsidRPr="00595454" w:rsidTr="002350F6">
        <w:trPr>
          <w:trHeight w:val="2124"/>
        </w:trPr>
        <w:tc>
          <w:tcPr>
            <w:tcW w:w="4111" w:type="dxa"/>
          </w:tcPr>
          <w:p w:rsidR="002350F6" w:rsidRPr="00595454" w:rsidRDefault="002350F6" w:rsidP="002350F6">
            <w:pPr>
              <w:spacing w:after="0" w:line="240" w:lineRule="auto"/>
              <w:rPr>
                <w:rFonts w:ascii="Times New Roman" w:hAnsi="Times New Roman"/>
                <w:b/>
                <w:sz w:val="20"/>
                <w:szCs w:val="20"/>
                <w:u w:val="single"/>
              </w:rPr>
            </w:pPr>
            <w:r w:rsidRPr="00595454">
              <w:rPr>
                <w:rFonts w:ascii="Times New Roman" w:hAnsi="Times New Roman"/>
                <w:b/>
                <w:sz w:val="20"/>
                <w:szCs w:val="20"/>
                <w:u w:val="single"/>
              </w:rPr>
              <w:t>Пятница</w:t>
            </w:r>
          </w:p>
        </w:tc>
        <w:tc>
          <w:tcPr>
            <w:tcW w:w="5812" w:type="dxa"/>
          </w:tcPr>
          <w:p w:rsidR="002350F6" w:rsidRPr="00595454" w:rsidRDefault="002350F6" w:rsidP="002350F6">
            <w:pPr>
              <w:numPr>
                <w:ilvl w:val="0"/>
                <w:numId w:val="11"/>
              </w:numPr>
              <w:spacing w:after="0" w:line="240" w:lineRule="auto"/>
              <w:contextualSpacing/>
              <w:jc w:val="center"/>
              <w:rPr>
                <w:rFonts w:ascii="Times New Roman" w:hAnsi="Times New Roman"/>
                <w:b/>
                <w:sz w:val="20"/>
                <w:szCs w:val="20"/>
              </w:rPr>
            </w:pPr>
            <w:r w:rsidRPr="00595454">
              <w:rPr>
                <w:rFonts w:ascii="Times New Roman" w:hAnsi="Times New Roman"/>
                <w:b/>
                <w:sz w:val="20"/>
                <w:szCs w:val="20"/>
              </w:rPr>
              <w:t>9.00-9.10</w:t>
            </w:r>
            <w:r w:rsidRPr="00595454">
              <w:rPr>
                <w:rFonts w:ascii="Times New Roman" w:hAnsi="Times New Roman"/>
                <w:b/>
                <w:sz w:val="20"/>
                <w:szCs w:val="20"/>
                <w:lang w:val="en-US"/>
              </w:rPr>
              <w:t>/9.15</w:t>
            </w:r>
          </w:p>
          <w:p w:rsidR="002350F6" w:rsidRPr="00595454" w:rsidRDefault="002350F6" w:rsidP="002350F6">
            <w:pPr>
              <w:spacing w:after="0" w:line="240" w:lineRule="auto"/>
              <w:rPr>
                <w:rFonts w:ascii="Times New Roman" w:hAnsi="Times New Roman"/>
                <w:b/>
                <w:sz w:val="20"/>
                <w:szCs w:val="20"/>
              </w:rPr>
            </w:pPr>
            <w:r w:rsidRPr="00595454">
              <w:rPr>
                <w:rFonts w:ascii="Times New Roman" w:hAnsi="Times New Roman"/>
                <w:b/>
                <w:sz w:val="20"/>
                <w:szCs w:val="20"/>
              </w:rPr>
              <w:t>ОО художественно – эстетическое развитие</w:t>
            </w:r>
          </w:p>
          <w:p w:rsidR="002350F6" w:rsidRPr="00595454" w:rsidRDefault="002350F6" w:rsidP="002350F6">
            <w:pPr>
              <w:spacing w:after="0" w:line="240" w:lineRule="auto"/>
              <w:rPr>
                <w:rFonts w:ascii="Times New Roman" w:hAnsi="Times New Roman"/>
                <w:sz w:val="20"/>
                <w:szCs w:val="20"/>
              </w:rPr>
            </w:pPr>
            <w:r w:rsidRPr="00595454">
              <w:rPr>
                <w:rFonts w:ascii="Times New Roman" w:hAnsi="Times New Roman"/>
                <w:sz w:val="20"/>
                <w:szCs w:val="20"/>
              </w:rPr>
              <w:t>Рисование</w:t>
            </w:r>
          </w:p>
          <w:p w:rsidR="002350F6" w:rsidRPr="00595454" w:rsidRDefault="002350F6" w:rsidP="002350F6">
            <w:pPr>
              <w:spacing w:after="0" w:line="240" w:lineRule="auto"/>
              <w:rPr>
                <w:rFonts w:ascii="Times New Roman" w:hAnsi="Times New Roman"/>
                <w:sz w:val="20"/>
                <w:szCs w:val="20"/>
              </w:rPr>
            </w:pPr>
          </w:p>
          <w:p w:rsidR="002350F6" w:rsidRPr="00595454" w:rsidRDefault="002350F6" w:rsidP="002350F6">
            <w:pPr>
              <w:spacing w:after="0" w:line="240" w:lineRule="auto"/>
              <w:jc w:val="center"/>
              <w:rPr>
                <w:rFonts w:ascii="Times New Roman" w:hAnsi="Times New Roman"/>
                <w:b/>
                <w:color w:val="000000"/>
                <w:sz w:val="20"/>
                <w:szCs w:val="20"/>
              </w:rPr>
            </w:pPr>
            <w:r w:rsidRPr="00595454">
              <w:rPr>
                <w:rFonts w:ascii="Times New Roman" w:hAnsi="Times New Roman"/>
                <w:b/>
                <w:color w:val="000000"/>
                <w:sz w:val="20"/>
                <w:szCs w:val="20"/>
              </w:rPr>
              <w:t>2. 9.25 – 9.</w:t>
            </w:r>
            <w:r w:rsidRPr="00595454">
              <w:rPr>
                <w:rFonts w:ascii="Times New Roman" w:hAnsi="Times New Roman"/>
                <w:b/>
                <w:color w:val="000000"/>
                <w:sz w:val="20"/>
                <w:szCs w:val="20"/>
                <w:lang w:val="en-US"/>
              </w:rPr>
              <w:t>35/</w:t>
            </w:r>
            <w:r w:rsidRPr="00595454">
              <w:rPr>
                <w:rFonts w:ascii="Times New Roman" w:hAnsi="Times New Roman"/>
                <w:b/>
                <w:color w:val="000000"/>
                <w:sz w:val="20"/>
                <w:szCs w:val="20"/>
              </w:rPr>
              <w:t>9.40</w:t>
            </w:r>
          </w:p>
          <w:p w:rsidR="002350F6" w:rsidRPr="00595454" w:rsidRDefault="002350F6" w:rsidP="002350F6">
            <w:pPr>
              <w:spacing w:after="0" w:line="240" w:lineRule="auto"/>
              <w:rPr>
                <w:rFonts w:ascii="Times New Roman" w:hAnsi="Times New Roman"/>
                <w:b/>
                <w:color w:val="000000"/>
                <w:sz w:val="20"/>
                <w:szCs w:val="20"/>
              </w:rPr>
            </w:pPr>
            <w:r w:rsidRPr="00595454">
              <w:rPr>
                <w:rFonts w:ascii="Times New Roman" w:hAnsi="Times New Roman"/>
                <w:b/>
                <w:color w:val="000000"/>
                <w:sz w:val="20"/>
                <w:szCs w:val="20"/>
              </w:rPr>
              <w:t>ОО Физическое развитие</w:t>
            </w:r>
          </w:p>
          <w:p w:rsidR="002350F6" w:rsidRPr="00595454" w:rsidRDefault="002350F6" w:rsidP="002350F6">
            <w:pPr>
              <w:spacing w:after="0" w:line="240" w:lineRule="auto"/>
              <w:rPr>
                <w:rFonts w:ascii="Times New Roman" w:hAnsi="Times New Roman"/>
                <w:color w:val="000000"/>
                <w:sz w:val="20"/>
                <w:szCs w:val="20"/>
              </w:rPr>
            </w:pPr>
            <w:r w:rsidRPr="00595454">
              <w:rPr>
                <w:rFonts w:ascii="Times New Roman" w:hAnsi="Times New Roman"/>
                <w:color w:val="000000"/>
                <w:sz w:val="20"/>
                <w:szCs w:val="20"/>
              </w:rPr>
              <w:t>Двигательная деятельность на прогулке</w:t>
            </w:r>
          </w:p>
          <w:p w:rsidR="002350F6" w:rsidRPr="00595454" w:rsidRDefault="002350F6" w:rsidP="002350F6">
            <w:pPr>
              <w:spacing w:after="0" w:line="240" w:lineRule="auto"/>
              <w:rPr>
                <w:rFonts w:ascii="Times New Roman" w:hAnsi="Times New Roman"/>
                <w:color w:val="FF0000"/>
                <w:sz w:val="20"/>
                <w:szCs w:val="20"/>
              </w:rPr>
            </w:pPr>
          </w:p>
        </w:tc>
      </w:tr>
    </w:tbl>
    <w:p w:rsidR="00D506C7" w:rsidRDefault="00D506C7">
      <w:pPr>
        <w:spacing w:after="0" w:line="240" w:lineRule="auto"/>
        <w:jc w:val="both"/>
        <w:rPr>
          <w:rFonts w:ascii="Times New Roman" w:hAnsi="Times New Roman"/>
          <w:b/>
          <w:bCs/>
          <w:sz w:val="24"/>
          <w:szCs w:val="28"/>
          <w:lang w:eastAsia="ru-RU"/>
        </w:rPr>
      </w:pPr>
    </w:p>
    <w:p w:rsidR="00D506C7" w:rsidRDefault="00D506C7">
      <w:pPr>
        <w:spacing w:after="0" w:line="240" w:lineRule="auto"/>
        <w:jc w:val="both"/>
        <w:rPr>
          <w:rFonts w:ascii="Times New Roman" w:hAnsi="Times New Roman"/>
          <w:b/>
          <w:bCs/>
          <w:sz w:val="24"/>
          <w:szCs w:val="28"/>
          <w:lang w:eastAsia="ru-RU"/>
        </w:rPr>
      </w:pPr>
    </w:p>
    <w:p w:rsidR="008148FD" w:rsidRDefault="008148FD" w:rsidP="008148FD">
      <w:pPr>
        <w:spacing w:after="0" w:line="240" w:lineRule="auto"/>
        <w:ind w:firstLine="709"/>
        <w:jc w:val="both"/>
        <w:rPr>
          <w:rFonts w:ascii="Times New Roman" w:hAnsi="Times New Roman"/>
          <w:b/>
          <w:bCs/>
          <w:sz w:val="24"/>
          <w:szCs w:val="28"/>
          <w:lang w:eastAsia="ru-RU"/>
        </w:rPr>
      </w:pPr>
      <w:r>
        <w:rPr>
          <w:rFonts w:ascii="Times New Roman" w:hAnsi="Times New Roman"/>
          <w:b/>
          <w:bCs/>
          <w:sz w:val="24"/>
          <w:szCs w:val="28"/>
          <w:lang w:eastAsia="ru-RU"/>
        </w:rPr>
        <w:t>Список методической литературы (2-3 года)</w:t>
      </w:r>
    </w:p>
    <w:p w:rsidR="008148FD" w:rsidRDefault="008148FD" w:rsidP="008148FD">
      <w:pPr>
        <w:spacing w:after="0" w:line="240" w:lineRule="auto"/>
        <w:ind w:firstLine="709"/>
        <w:jc w:val="both"/>
        <w:rPr>
          <w:rFonts w:ascii="Times New Roman" w:hAnsi="Times New Roman"/>
          <w:sz w:val="24"/>
          <w:szCs w:val="28"/>
          <w:lang w:eastAsia="ru-RU"/>
        </w:rPr>
      </w:pPr>
    </w:p>
    <w:p w:rsidR="008148FD" w:rsidRDefault="008148FD" w:rsidP="008148FD">
      <w:pPr>
        <w:spacing w:after="0" w:line="240" w:lineRule="auto"/>
        <w:ind w:firstLine="709"/>
        <w:jc w:val="both"/>
        <w:rPr>
          <w:rFonts w:ascii="Times New Roman" w:hAnsi="Times New Roman"/>
          <w:iCs/>
          <w:color w:val="000000"/>
          <w:spacing w:val="-2"/>
          <w:sz w:val="24"/>
          <w:szCs w:val="28"/>
        </w:rPr>
      </w:pPr>
      <w:r>
        <w:rPr>
          <w:rFonts w:ascii="Times New Roman" w:hAnsi="Times New Roman"/>
          <w:iCs/>
          <w:color w:val="000000"/>
          <w:spacing w:val="-2"/>
          <w:sz w:val="24"/>
          <w:szCs w:val="28"/>
        </w:rPr>
        <w:t xml:space="preserve">1. </w:t>
      </w:r>
      <w:proofErr w:type="spellStart"/>
      <w:r>
        <w:rPr>
          <w:rFonts w:ascii="Times New Roman" w:hAnsi="Times New Roman"/>
          <w:iCs/>
          <w:color w:val="000000"/>
          <w:spacing w:val="-2"/>
          <w:sz w:val="24"/>
          <w:szCs w:val="28"/>
        </w:rPr>
        <w:t>Гербова</w:t>
      </w:r>
      <w:proofErr w:type="spellEnd"/>
      <w:r>
        <w:rPr>
          <w:rFonts w:ascii="Times New Roman" w:hAnsi="Times New Roman"/>
          <w:iCs/>
          <w:color w:val="000000"/>
          <w:spacing w:val="-2"/>
          <w:sz w:val="24"/>
          <w:szCs w:val="28"/>
        </w:rPr>
        <w:t xml:space="preserve"> В.В. Развитие речи в детском саду. Конспекты занятий с детьми 2-3 лет. – М.: МОЗАИКА-СИНТЕЗ, 2020.</w:t>
      </w:r>
    </w:p>
    <w:p w:rsidR="008148FD" w:rsidRDefault="008148FD" w:rsidP="008148FD">
      <w:pPr>
        <w:spacing w:after="0" w:line="240" w:lineRule="auto"/>
        <w:ind w:firstLine="709"/>
        <w:jc w:val="both"/>
        <w:rPr>
          <w:rFonts w:ascii="Times New Roman" w:hAnsi="Times New Roman"/>
          <w:iCs/>
          <w:color w:val="000000"/>
          <w:spacing w:val="-2"/>
          <w:sz w:val="24"/>
          <w:szCs w:val="28"/>
        </w:rPr>
      </w:pPr>
      <w:r>
        <w:rPr>
          <w:rFonts w:ascii="Times New Roman" w:hAnsi="Times New Roman"/>
          <w:iCs/>
          <w:color w:val="000000"/>
          <w:spacing w:val="-2"/>
          <w:sz w:val="24"/>
          <w:szCs w:val="28"/>
        </w:rPr>
        <w:t xml:space="preserve">2. </w:t>
      </w:r>
      <w:proofErr w:type="spellStart"/>
      <w:r>
        <w:rPr>
          <w:rFonts w:ascii="Times New Roman" w:hAnsi="Times New Roman"/>
          <w:iCs/>
          <w:color w:val="000000"/>
          <w:spacing w:val="-2"/>
          <w:sz w:val="24"/>
          <w:szCs w:val="28"/>
        </w:rPr>
        <w:t>Помораева</w:t>
      </w:r>
      <w:proofErr w:type="spellEnd"/>
      <w:r>
        <w:rPr>
          <w:rFonts w:ascii="Times New Roman" w:hAnsi="Times New Roman"/>
          <w:iCs/>
          <w:color w:val="000000"/>
          <w:spacing w:val="-2"/>
          <w:sz w:val="24"/>
          <w:szCs w:val="28"/>
        </w:rPr>
        <w:t xml:space="preserve"> И.А., </w:t>
      </w:r>
      <w:proofErr w:type="spellStart"/>
      <w:r>
        <w:rPr>
          <w:rFonts w:ascii="Times New Roman" w:hAnsi="Times New Roman"/>
          <w:iCs/>
          <w:color w:val="000000"/>
          <w:spacing w:val="-2"/>
          <w:sz w:val="24"/>
          <w:szCs w:val="28"/>
        </w:rPr>
        <w:t>Позина</w:t>
      </w:r>
      <w:proofErr w:type="spellEnd"/>
      <w:r>
        <w:rPr>
          <w:rFonts w:ascii="Times New Roman" w:hAnsi="Times New Roman"/>
          <w:iCs/>
          <w:color w:val="000000"/>
          <w:spacing w:val="-2"/>
          <w:sz w:val="24"/>
          <w:szCs w:val="28"/>
        </w:rPr>
        <w:t xml:space="preserve"> В.А. Формирование элементарных математических представлений в ясельных группах детского сада: Конспекты занятий с детьми 2-3 лет. – 2-е изд., </w:t>
      </w:r>
      <w:proofErr w:type="spellStart"/>
      <w:r>
        <w:rPr>
          <w:rFonts w:ascii="Times New Roman" w:hAnsi="Times New Roman"/>
          <w:iCs/>
          <w:color w:val="000000"/>
          <w:spacing w:val="-2"/>
          <w:sz w:val="24"/>
          <w:szCs w:val="28"/>
        </w:rPr>
        <w:t>испр</w:t>
      </w:r>
      <w:proofErr w:type="spellEnd"/>
      <w:r>
        <w:rPr>
          <w:rFonts w:ascii="Times New Roman" w:hAnsi="Times New Roman"/>
          <w:iCs/>
          <w:color w:val="000000"/>
          <w:spacing w:val="-2"/>
          <w:sz w:val="24"/>
          <w:szCs w:val="28"/>
        </w:rPr>
        <w:t>. и доп. - М.: МОЗАИКА-СИНТЕЗ, 2020.</w:t>
      </w:r>
    </w:p>
    <w:p w:rsidR="008148FD" w:rsidRDefault="008148FD" w:rsidP="008148FD">
      <w:pPr>
        <w:spacing w:after="0" w:line="240" w:lineRule="auto"/>
        <w:ind w:firstLine="709"/>
        <w:jc w:val="both"/>
        <w:rPr>
          <w:rFonts w:ascii="Times New Roman" w:hAnsi="Times New Roman"/>
          <w:iCs/>
          <w:color w:val="000000"/>
          <w:spacing w:val="-2"/>
          <w:sz w:val="24"/>
          <w:szCs w:val="28"/>
        </w:rPr>
      </w:pPr>
      <w:r>
        <w:rPr>
          <w:rFonts w:ascii="Times New Roman" w:hAnsi="Times New Roman"/>
          <w:iCs/>
          <w:color w:val="000000"/>
          <w:spacing w:val="-2"/>
          <w:sz w:val="24"/>
          <w:szCs w:val="28"/>
        </w:rPr>
        <w:t xml:space="preserve">3. </w:t>
      </w:r>
      <w:proofErr w:type="spellStart"/>
      <w:r>
        <w:rPr>
          <w:rFonts w:ascii="Times New Roman" w:hAnsi="Times New Roman"/>
          <w:iCs/>
          <w:color w:val="000000"/>
          <w:spacing w:val="-2"/>
          <w:sz w:val="24"/>
          <w:szCs w:val="28"/>
        </w:rPr>
        <w:t>Колдина</w:t>
      </w:r>
      <w:proofErr w:type="spellEnd"/>
      <w:r>
        <w:rPr>
          <w:rFonts w:ascii="Times New Roman" w:hAnsi="Times New Roman"/>
          <w:iCs/>
          <w:color w:val="000000"/>
          <w:spacing w:val="-2"/>
          <w:sz w:val="24"/>
          <w:szCs w:val="28"/>
        </w:rPr>
        <w:t xml:space="preserve"> Д.Н. Лепка в ясельных группах детского сада: Конспекты занятий с детьми 2-3 лет. – 2-е изд., </w:t>
      </w:r>
      <w:proofErr w:type="spellStart"/>
      <w:r>
        <w:rPr>
          <w:rFonts w:ascii="Times New Roman" w:hAnsi="Times New Roman"/>
          <w:iCs/>
          <w:color w:val="000000"/>
          <w:spacing w:val="-2"/>
          <w:sz w:val="24"/>
          <w:szCs w:val="28"/>
        </w:rPr>
        <w:t>испр</w:t>
      </w:r>
      <w:proofErr w:type="spellEnd"/>
      <w:r>
        <w:rPr>
          <w:rFonts w:ascii="Times New Roman" w:hAnsi="Times New Roman"/>
          <w:iCs/>
          <w:color w:val="000000"/>
          <w:spacing w:val="-2"/>
          <w:sz w:val="24"/>
          <w:szCs w:val="28"/>
        </w:rPr>
        <w:t>. и доп. - М.: МОЗАИКА-СИНТЕЗ, 2020.</w:t>
      </w:r>
    </w:p>
    <w:p w:rsidR="008148FD" w:rsidRDefault="008148FD" w:rsidP="008148FD">
      <w:pPr>
        <w:spacing w:after="0" w:line="240" w:lineRule="auto"/>
        <w:ind w:firstLine="709"/>
        <w:jc w:val="both"/>
        <w:rPr>
          <w:rFonts w:ascii="Times New Roman" w:hAnsi="Times New Roman"/>
          <w:iCs/>
          <w:color w:val="000000"/>
          <w:spacing w:val="-2"/>
          <w:sz w:val="24"/>
          <w:szCs w:val="28"/>
        </w:rPr>
      </w:pPr>
      <w:r>
        <w:rPr>
          <w:rFonts w:ascii="Times New Roman" w:hAnsi="Times New Roman"/>
          <w:iCs/>
          <w:color w:val="000000"/>
          <w:spacing w:val="-2"/>
          <w:sz w:val="24"/>
          <w:szCs w:val="28"/>
        </w:rPr>
        <w:t xml:space="preserve">4. </w:t>
      </w:r>
      <w:proofErr w:type="spellStart"/>
      <w:r>
        <w:rPr>
          <w:rFonts w:ascii="Times New Roman" w:hAnsi="Times New Roman"/>
          <w:iCs/>
          <w:color w:val="000000"/>
          <w:spacing w:val="-2"/>
          <w:sz w:val="24"/>
          <w:szCs w:val="28"/>
        </w:rPr>
        <w:t>Колдина</w:t>
      </w:r>
      <w:proofErr w:type="spellEnd"/>
      <w:r>
        <w:rPr>
          <w:rFonts w:ascii="Times New Roman" w:hAnsi="Times New Roman"/>
          <w:iCs/>
          <w:color w:val="000000"/>
          <w:spacing w:val="-2"/>
          <w:sz w:val="24"/>
          <w:szCs w:val="28"/>
        </w:rPr>
        <w:t xml:space="preserve"> Д.Н. Аппликация в ясельных группах детского сада. Конспекты занятий с детьми 2-3 лет. – 2-е изд., </w:t>
      </w:r>
      <w:proofErr w:type="spellStart"/>
      <w:r>
        <w:rPr>
          <w:rFonts w:ascii="Times New Roman" w:hAnsi="Times New Roman"/>
          <w:iCs/>
          <w:color w:val="000000"/>
          <w:spacing w:val="-2"/>
          <w:sz w:val="24"/>
          <w:szCs w:val="28"/>
        </w:rPr>
        <w:t>испр</w:t>
      </w:r>
      <w:proofErr w:type="spellEnd"/>
      <w:r>
        <w:rPr>
          <w:rFonts w:ascii="Times New Roman" w:hAnsi="Times New Roman"/>
          <w:iCs/>
          <w:color w:val="000000"/>
          <w:spacing w:val="-2"/>
          <w:sz w:val="24"/>
          <w:szCs w:val="28"/>
        </w:rPr>
        <w:t>. и доп. – М.: МОЗАИКА-СИНТЕЗ, 2021.</w:t>
      </w:r>
    </w:p>
    <w:p w:rsidR="008148FD" w:rsidRDefault="008148FD" w:rsidP="008148FD">
      <w:pPr>
        <w:spacing w:after="0" w:line="240" w:lineRule="auto"/>
        <w:ind w:firstLine="709"/>
        <w:jc w:val="both"/>
        <w:rPr>
          <w:rFonts w:ascii="Times New Roman" w:hAnsi="Times New Roman"/>
          <w:iCs/>
          <w:color w:val="000000"/>
          <w:spacing w:val="-2"/>
          <w:sz w:val="24"/>
          <w:szCs w:val="28"/>
        </w:rPr>
      </w:pPr>
      <w:r>
        <w:rPr>
          <w:rFonts w:ascii="Times New Roman" w:hAnsi="Times New Roman"/>
          <w:iCs/>
          <w:color w:val="000000"/>
          <w:spacing w:val="-2"/>
          <w:sz w:val="24"/>
          <w:szCs w:val="28"/>
        </w:rPr>
        <w:t>5. Федорова С. Ю. Примерные планы физкультурных занятий с детьми 2-3 лет. Вторая группа раннего возраста. – М.:МОЗАИКА-СИНТЕЗ, 2018.</w:t>
      </w:r>
    </w:p>
    <w:p w:rsidR="008148FD" w:rsidRDefault="008148FD" w:rsidP="008148FD">
      <w:pPr>
        <w:spacing w:after="0" w:line="240" w:lineRule="auto"/>
        <w:ind w:firstLine="709"/>
        <w:jc w:val="both"/>
        <w:rPr>
          <w:rFonts w:ascii="Times New Roman" w:hAnsi="Times New Roman"/>
          <w:iCs/>
          <w:color w:val="000000"/>
          <w:spacing w:val="-2"/>
          <w:sz w:val="24"/>
          <w:szCs w:val="28"/>
        </w:rPr>
      </w:pPr>
      <w:r>
        <w:rPr>
          <w:rFonts w:ascii="Times New Roman" w:hAnsi="Times New Roman"/>
          <w:iCs/>
          <w:color w:val="000000"/>
          <w:spacing w:val="-2"/>
          <w:sz w:val="24"/>
          <w:szCs w:val="28"/>
        </w:rPr>
        <w:t xml:space="preserve">6. </w:t>
      </w:r>
      <w:proofErr w:type="spellStart"/>
      <w:r>
        <w:rPr>
          <w:rFonts w:ascii="Times New Roman" w:hAnsi="Times New Roman"/>
          <w:iCs/>
          <w:color w:val="000000"/>
          <w:spacing w:val="-2"/>
          <w:sz w:val="24"/>
          <w:szCs w:val="28"/>
        </w:rPr>
        <w:t>Ефанова</w:t>
      </w:r>
      <w:proofErr w:type="spellEnd"/>
      <w:r>
        <w:rPr>
          <w:rFonts w:ascii="Times New Roman" w:hAnsi="Times New Roman"/>
          <w:iCs/>
          <w:color w:val="000000"/>
          <w:spacing w:val="-2"/>
          <w:sz w:val="24"/>
          <w:szCs w:val="28"/>
        </w:rPr>
        <w:t xml:space="preserve"> З.А. Познание предметного мира. Группа раннего возраста (от 2 до 3 лет). – Волгоград: Учитель.</w:t>
      </w:r>
    </w:p>
    <w:p w:rsidR="008148FD" w:rsidRDefault="008148FD" w:rsidP="008148FD">
      <w:pPr>
        <w:spacing w:after="0" w:line="240" w:lineRule="auto"/>
        <w:ind w:firstLine="709"/>
        <w:jc w:val="both"/>
        <w:rPr>
          <w:rFonts w:ascii="Times New Roman" w:hAnsi="Times New Roman"/>
          <w:iCs/>
          <w:color w:val="000000"/>
          <w:spacing w:val="-2"/>
          <w:sz w:val="24"/>
          <w:szCs w:val="28"/>
        </w:rPr>
      </w:pPr>
      <w:r>
        <w:rPr>
          <w:rFonts w:ascii="Times New Roman" w:hAnsi="Times New Roman"/>
          <w:iCs/>
          <w:color w:val="000000"/>
          <w:spacing w:val="-2"/>
          <w:sz w:val="24"/>
          <w:szCs w:val="28"/>
        </w:rPr>
        <w:t>7. Комплексные занятия по программе "От рождения до школы" под редакцией Н.Е. Вераксы, Т.С. Комаровой, М.А. Васильевой. Первая младшая группа. - М.: Учитель, 2014.</w:t>
      </w:r>
    </w:p>
    <w:p w:rsidR="008148FD" w:rsidRDefault="008148FD" w:rsidP="008148FD">
      <w:pPr>
        <w:spacing w:after="0" w:line="240" w:lineRule="auto"/>
        <w:ind w:firstLine="709"/>
        <w:jc w:val="both"/>
        <w:rPr>
          <w:rFonts w:ascii="Times New Roman" w:hAnsi="Times New Roman"/>
          <w:iCs/>
          <w:color w:val="000000"/>
          <w:spacing w:val="-2"/>
          <w:sz w:val="24"/>
          <w:szCs w:val="28"/>
        </w:rPr>
      </w:pPr>
      <w:r>
        <w:rPr>
          <w:rFonts w:ascii="Times New Roman" w:hAnsi="Times New Roman"/>
          <w:iCs/>
          <w:color w:val="000000"/>
          <w:spacing w:val="-2"/>
          <w:sz w:val="24"/>
          <w:szCs w:val="28"/>
        </w:rPr>
        <w:t xml:space="preserve">8. Планирование организованной образовательной деятельности воспитателя с детьми: технологические карты на каждый день по программе «От рождения до школы» под редакцией Н.Е. Вераксы, Т.С. Комаровой, М.А. Васильевой. Группа раннего возраста (от 2 до 3 лет). Сентябрь-ноябрь /авт.-сост. О.Н. </w:t>
      </w:r>
      <w:proofErr w:type="spellStart"/>
      <w:r>
        <w:rPr>
          <w:rFonts w:ascii="Times New Roman" w:hAnsi="Times New Roman"/>
          <w:iCs/>
          <w:color w:val="000000"/>
          <w:spacing w:val="-2"/>
          <w:sz w:val="24"/>
          <w:szCs w:val="28"/>
        </w:rPr>
        <w:t>Небыкова</w:t>
      </w:r>
      <w:proofErr w:type="spellEnd"/>
      <w:r>
        <w:rPr>
          <w:rFonts w:ascii="Times New Roman" w:hAnsi="Times New Roman"/>
          <w:iCs/>
          <w:color w:val="000000"/>
          <w:spacing w:val="-2"/>
          <w:sz w:val="24"/>
          <w:szCs w:val="28"/>
        </w:rPr>
        <w:t>. – Волгоград: Учитель, 2017.</w:t>
      </w:r>
    </w:p>
    <w:p w:rsidR="008148FD" w:rsidRDefault="008148FD" w:rsidP="008148FD">
      <w:pPr>
        <w:spacing w:after="0" w:line="240" w:lineRule="auto"/>
        <w:ind w:firstLine="709"/>
        <w:jc w:val="both"/>
        <w:rPr>
          <w:rFonts w:ascii="Times New Roman" w:hAnsi="Times New Roman"/>
          <w:iCs/>
          <w:color w:val="000000"/>
          <w:spacing w:val="-2"/>
          <w:sz w:val="24"/>
          <w:szCs w:val="28"/>
        </w:rPr>
      </w:pPr>
      <w:r>
        <w:rPr>
          <w:rFonts w:ascii="Times New Roman" w:hAnsi="Times New Roman"/>
          <w:iCs/>
          <w:color w:val="000000"/>
          <w:spacing w:val="-2"/>
          <w:sz w:val="24"/>
          <w:szCs w:val="28"/>
        </w:rPr>
        <w:t xml:space="preserve">9. Планирование организованной образовательной деятельности воспитателя с детьми: технологические карты на каждый день по программе «От рождения до школы» под редакцией Н.Е. Вераксы, Т.С. Комаровой, М.А. Васильевой. Группа раннего возраста (от 2 до 3 лет). Декабрь-февраль /авт.-сост. О.Н. </w:t>
      </w:r>
      <w:proofErr w:type="spellStart"/>
      <w:r>
        <w:rPr>
          <w:rFonts w:ascii="Times New Roman" w:hAnsi="Times New Roman"/>
          <w:iCs/>
          <w:color w:val="000000"/>
          <w:spacing w:val="-2"/>
          <w:sz w:val="24"/>
          <w:szCs w:val="28"/>
        </w:rPr>
        <w:t>Небыкова</w:t>
      </w:r>
      <w:proofErr w:type="spellEnd"/>
      <w:r>
        <w:rPr>
          <w:rFonts w:ascii="Times New Roman" w:hAnsi="Times New Roman"/>
          <w:iCs/>
          <w:color w:val="000000"/>
          <w:spacing w:val="-2"/>
          <w:sz w:val="24"/>
          <w:szCs w:val="28"/>
        </w:rPr>
        <w:t>. – Волгоград: Учитель, 2017.</w:t>
      </w:r>
    </w:p>
    <w:p w:rsidR="008148FD" w:rsidRDefault="008148FD" w:rsidP="008148FD">
      <w:pPr>
        <w:spacing w:after="0" w:line="240" w:lineRule="auto"/>
        <w:ind w:firstLine="709"/>
        <w:jc w:val="both"/>
        <w:rPr>
          <w:rFonts w:ascii="Times New Roman" w:hAnsi="Times New Roman"/>
          <w:iCs/>
          <w:color w:val="000000"/>
          <w:spacing w:val="-2"/>
          <w:sz w:val="24"/>
          <w:szCs w:val="28"/>
        </w:rPr>
      </w:pPr>
      <w:r>
        <w:rPr>
          <w:rFonts w:ascii="Times New Roman" w:hAnsi="Times New Roman"/>
          <w:iCs/>
          <w:color w:val="000000"/>
          <w:spacing w:val="-2"/>
          <w:sz w:val="24"/>
          <w:szCs w:val="28"/>
        </w:rPr>
        <w:t xml:space="preserve">10. Планирование организованной образовательной деятельности воспитателя с детьми: технологические карты на каждый день по программе «От рождения до школы» под редакцией Н.Е. Вераксы, Т.С. Комаровой, М.А. Васильевой. Группа раннего возраста (от 2 до 3 лет). Март-май /авт.-сост. О.Н. </w:t>
      </w:r>
      <w:proofErr w:type="spellStart"/>
      <w:r>
        <w:rPr>
          <w:rFonts w:ascii="Times New Roman" w:hAnsi="Times New Roman"/>
          <w:iCs/>
          <w:color w:val="000000"/>
          <w:spacing w:val="-2"/>
          <w:sz w:val="24"/>
          <w:szCs w:val="28"/>
        </w:rPr>
        <w:t>Небыкова</w:t>
      </w:r>
      <w:proofErr w:type="spellEnd"/>
      <w:r>
        <w:rPr>
          <w:rFonts w:ascii="Times New Roman" w:hAnsi="Times New Roman"/>
          <w:iCs/>
          <w:color w:val="000000"/>
          <w:spacing w:val="-2"/>
          <w:sz w:val="24"/>
          <w:szCs w:val="28"/>
        </w:rPr>
        <w:t>. – Волгоград: Учитель, 2017.</w:t>
      </w:r>
    </w:p>
    <w:p w:rsidR="008148FD" w:rsidRDefault="008148FD" w:rsidP="008148FD">
      <w:pPr>
        <w:spacing w:after="0" w:line="240" w:lineRule="auto"/>
        <w:ind w:firstLine="709"/>
        <w:jc w:val="both"/>
        <w:rPr>
          <w:rFonts w:ascii="Times New Roman" w:hAnsi="Times New Roman"/>
          <w:iCs/>
          <w:color w:val="000000"/>
          <w:spacing w:val="-2"/>
          <w:sz w:val="24"/>
          <w:szCs w:val="28"/>
        </w:rPr>
      </w:pPr>
      <w:r>
        <w:rPr>
          <w:rFonts w:ascii="Times New Roman" w:hAnsi="Times New Roman"/>
          <w:iCs/>
          <w:color w:val="000000"/>
          <w:spacing w:val="-2"/>
          <w:sz w:val="24"/>
          <w:szCs w:val="28"/>
        </w:rPr>
        <w:t xml:space="preserve">11. Абрамова Л.В., </w:t>
      </w:r>
      <w:proofErr w:type="spellStart"/>
      <w:r>
        <w:rPr>
          <w:rFonts w:ascii="Times New Roman" w:hAnsi="Times New Roman"/>
          <w:iCs/>
          <w:color w:val="000000"/>
          <w:spacing w:val="-2"/>
          <w:sz w:val="24"/>
          <w:szCs w:val="28"/>
        </w:rPr>
        <w:t>Слепцова</w:t>
      </w:r>
      <w:proofErr w:type="spellEnd"/>
      <w:r>
        <w:rPr>
          <w:rFonts w:ascii="Times New Roman" w:hAnsi="Times New Roman"/>
          <w:iCs/>
          <w:color w:val="000000"/>
          <w:spacing w:val="-2"/>
          <w:sz w:val="24"/>
          <w:szCs w:val="28"/>
        </w:rPr>
        <w:t xml:space="preserve"> И.Ф. Социально-коммуникативное развитие дошкольников. Вторая группа раннего возраста. 2-3 года. – 2-е изд., </w:t>
      </w:r>
      <w:proofErr w:type="spellStart"/>
      <w:r>
        <w:rPr>
          <w:rFonts w:ascii="Times New Roman" w:hAnsi="Times New Roman"/>
          <w:iCs/>
          <w:color w:val="000000"/>
          <w:spacing w:val="-2"/>
          <w:sz w:val="24"/>
          <w:szCs w:val="28"/>
        </w:rPr>
        <w:t>испр</w:t>
      </w:r>
      <w:proofErr w:type="spellEnd"/>
      <w:r>
        <w:rPr>
          <w:rFonts w:ascii="Times New Roman" w:hAnsi="Times New Roman"/>
          <w:iCs/>
          <w:color w:val="000000"/>
          <w:spacing w:val="-2"/>
          <w:sz w:val="24"/>
          <w:szCs w:val="28"/>
        </w:rPr>
        <w:t>. и доп. - М.: МОЗАИКА-СИНТЕЗ, 2020.</w:t>
      </w:r>
    </w:p>
    <w:p w:rsidR="008148FD" w:rsidRDefault="008148FD" w:rsidP="008148FD">
      <w:pPr>
        <w:spacing w:after="0" w:line="240" w:lineRule="auto"/>
        <w:ind w:firstLine="709"/>
        <w:jc w:val="both"/>
        <w:rPr>
          <w:rFonts w:ascii="Times New Roman" w:hAnsi="Times New Roman"/>
          <w:iCs/>
          <w:color w:val="000000"/>
          <w:spacing w:val="-2"/>
          <w:sz w:val="24"/>
          <w:szCs w:val="28"/>
        </w:rPr>
      </w:pPr>
      <w:r>
        <w:rPr>
          <w:rFonts w:ascii="Times New Roman" w:hAnsi="Times New Roman"/>
          <w:iCs/>
          <w:color w:val="000000"/>
          <w:spacing w:val="-2"/>
          <w:sz w:val="24"/>
          <w:szCs w:val="28"/>
        </w:rPr>
        <w:t xml:space="preserve">12. </w:t>
      </w:r>
      <w:proofErr w:type="spellStart"/>
      <w:r>
        <w:rPr>
          <w:rFonts w:ascii="Times New Roman" w:hAnsi="Times New Roman"/>
          <w:iCs/>
          <w:color w:val="000000"/>
          <w:spacing w:val="-2"/>
          <w:sz w:val="24"/>
          <w:szCs w:val="28"/>
        </w:rPr>
        <w:t>Степаненкова</w:t>
      </w:r>
      <w:proofErr w:type="spellEnd"/>
      <w:r>
        <w:rPr>
          <w:rFonts w:ascii="Times New Roman" w:hAnsi="Times New Roman"/>
          <w:iCs/>
          <w:color w:val="000000"/>
          <w:spacing w:val="-2"/>
          <w:sz w:val="24"/>
          <w:szCs w:val="28"/>
        </w:rPr>
        <w:t xml:space="preserve"> Э.Я.  Сборник подвижных игр. Для занятий с детьми 2-7 лет. – М.: МОЗАИКА-СИНТЕЗ, 2020.</w:t>
      </w:r>
    </w:p>
    <w:p w:rsidR="008148FD" w:rsidRDefault="008148FD" w:rsidP="008148FD">
      <w:pPr>
        <w:spacing w:after="0" w:line="240" w:lineRule="auto"/>
        <w:ind w:firstLine="709"/>
        <w:jc w:val="both"/>
        <w:rPr>
          <w:rFonts w:ascii="Times New Roman" w:hAnsi="Times New Roman"/>
          <w:iCs/>
          <w:color w:val="000000"/>
          <w:spacing w:val="-2"/>
          <w:sz w:val="24"/>
          <w:szCs w:val="28"/>
        </w:rPr>
      </w:pPr>
      <w:r>
        <w:rPr>
          <w:rFonts w:ascii="Times New Roman" w:hAnsi="Times New Roman"/>
          <w:iCs/>
          <w:color w:val="000000"/>
          <w:spacing w:val="-2"/>
          <w:sz w:val="24"/>
          <w:szCs w:val="28"/>
        </w:rPr>
        <w:t xml:space="preserve">13. Образовательная деятельность на прогулках. Картотека прогулок на каждый день по программе «От рождения до школы» под редакцией Н.Е. Вераксы, Т.С. Комаровой, М.А. Васильевой. Группа раннего возраста (от 2 до 3 лет) /авт.-сост. О.Н. </w:t>
      </w:r>
      <w:proofErr w:type="spellStart"/>
      <w:r>
        <w:rPr>
          <w:rFonts w:ascii="Times New Roman" w:hAnsi="Times New Roman"/>
          <w:iCs/>
          <w:color w:val="000000"/>
          <w:spacing w:val="-2"/>
          <w:sz w:val="24"/>
          <w:szCs w:val="28"/>
        </w:rPr>
        <w:t>Небыкова</w:t>
      </w:r>
      <w:proofErr w:type="spellEnd"/>
      <w:r>
        <w:rPr>
          <w:rFonts w:ascii="Times New Roman" w:hAnsi="Times New Roman"/>
          <w:iCs/>
          <w:color w:val="000000"/>
          <w:spacing w:val="-2"/>
          <w:sz w:val="24"/>
          <w:szCs w:val="28"/>
        </w:rPr>
        <w:t>. – Волгоград: Учитель, 2018.</w:t>
      </w:r>
    </w:p>
    <w:p w:rsidR="008148FD" w:rsidRDefault="008148FD" w:rsidP="008148FD">
      <w:pPr>
        <w:spacing w:after="0" w:line="240" w:lineRule="auto"/>
        <w:ind w:firstLine="709"/>
        <w:jc w:val="both"/>
        <w:rPr>
          <w:rFonts w:ascii="Times New Roman" w:hAnsi="Times New Roman"/>
          <w:iCs/>
          <w:color w:val="000000"/>
          <w:spacing w:val="-2"/>
          <w:sz w:val="24"/>
          <w:szCs w:val="28"/>
        </w:rPr>
      </w:pPr>
      <w:r>
        <w:rPr>
          <w:rFonts w:ascii="Times New Roman" w:hAnsi="Times New Roman"/>
          <w:iCs/>
          <w:color w:val="000000"/>
          <w:spacing w:val="-2"/>
          <w:sz w:val="24"/>
          <w:szCs w:val="28"/>
        </w:rPr>
        <w:t xml:space="preserve">14. Свободные </w:t>
      </w:r>
      <w:proofErr w:type="gramStart"/>
      <w:r>
        <w:rPr>
          <w:rFonts w:ascii="Times New Roman" w:hAnsi="Times New Roman"/>
          <w:iCs/>
          <w:color w:val="000000"/>
          <w:spacing w:val="-2"/>
          <w:sz w:val="24"/>
          <w:szCs w:val="28"/>
        </w:rPr>
        <w:t>интернет-источники</w:t>
      </w:r>
      <w:proofErr w:type="gramEnd"/>
      <w:r>
        <w:rPr>
          <w:rFonts w:ascii="Times New Roman" w:hAnsi="Times New Roman"/>
          <w:iCs/>
          <w:color w:val="000000"/>
          <w:spacing w:val="-2"/>
          <w:sz w:val="24"/>
          <w:szCs w:val="28"/>
        </w:rPr>
        <w:t>.</w:t>
      </w:r>
    </w:p>
    <w:p w:rsidR="008148FD" w:rsidRDefault="008148FD" w:rsidP="008148FD">
      <w:pPr>
        <w:spacing w:after="0" w:line="240" w:lineRule="auto"/>
        <w:jc w:val="both"/>
        <w:rPr>
          <w:rFonts w:ascii="Times New Roman" w:hAnsi="Times New Roman"/>
          <w:iCs/>
          <w:color w:val="000000"/>
          <w:spacing w:val="-2"/>
          <w:sz w:val="24"/>
          <w:szCs w:val="28"/>
        </w:rPr>
      </w:pPr>
    </w:p>
    <w:p w:rsidR="008148FD" w:rsidRDefault="008148FD" w:rsidP="008148FD">
      <w:pPr>
        <w:spacing w:after="0" w:line="240" w:lineRule="auto"/>
        <w:ind w:firstLine="709"/>
        <w:jc w:val="both"/>
        <w:rPr>
          <w:rFonts w:ascii="Times New Roman" w:hAnsi="Times New Roman"/>
          <w:iCs/>
          <w:color w:val="000000"/>
          <w:spacing w:val="-2"/>
          <w:sz w:val="24"/>
          <w:szCs w:val="28"/>
        </w:rPr>
      </w:pPr>
    </w:p>
    <w:p w:rsidR="00711C90" w:rsidRDefault="000C7D13">
      <w:pPr>
        <w:spacing w:after="0" w:line="240" w:lineRule="auto"/>
        <w:jc w:val="both"/>
        <w:rPr>
          <w:rFonts w:ascii="Times New Roman" w:hAnsi="Times New Roman"/>
          <w:b/>
          <w:bCs/>
          <w:sz w:val="24"/>
          <w:szCs w:val="28"/>
          <w:lang w:eastAsia="ru-RU"/>
        </w:rPr>
      </w:pPr>
      <w:r>
        <w:rPr>
          <w:rFonts w:ascii="Times New Roman" w:hAnsi="Times New Roman"/>
          <w:b/>
          <w:bCs/>
          <w:sz w:val="24"/>
          <w:szCs w:val="28"/>
          <w:lang w:eastAsia="ru-RU"/>
        </w:rPr>
        <w:t>Список методической литературы</w:t>
      </w:r>
      <w:r w:rsidR="008148FD">
        <w:rPr>
          <w:rFonts w:ascii="Times New Roman" w:hAnsi="Times New Roman"/>
          <w:b/>
          <w:bCs/>
          <w:sz w:val="24"/>
          <w:szCs w:val="28"/>
          <w:lang w:eastAsia="ru-RU"/>
        </w:rPr>
        <w:t xml:space="preserve"> (3-4 года)</w:t>
      </w:r>
    </w:p>
    <w:p w:rsidR="00711C90" w:rsidRDefault="00711C90">
      <w:pPr>
        <w:spacing w:after="0" w:line="240" w:lineRule="auto"/>
        <w:jc w:val="both"/>
        <w:rPr>
          <w:rFonts w:ascii="Times New Roman" w:hAnsi="Times New Roman"/>
          <w:b/>
          <w:bCs/>
          <w:sz w:val="24"/>
          <w:szCs w:val="28"/>
          <w:lang w:eastAsia="ru-RU"/>
        </w:rPr>
      </w:pPr>
    </w:p>
    <w:p w:rsidR="00711C90" w:rsidRDefault="00711C90">
      <w:pPr>
        <w:spacing w:after="0" w:line="240" w:lineRule="auto"/>
        <w:jc w:val="both"/>
        <w:rPr>
          <w:rFonts w:ascii="Times New Roman" w:hAnsi="Times New Roman"/>
          <w:b/>
          <w:bCs/>
          <w:sz w:val="24"/>
          <w:szCs w:val="28"/>
          <w:lang w:eastAsia="ru-RU"/>
        </w:rPr>
      </w:pPr>
    </w:p>
    <w:p w:rsidR="00711C90" w:rsidRDefault="000C7D13">
      <w:pPr>
        <w:spacing w:line="240" w:lineRule="auto"/>
        <w:rPr>
          <w:rFonts w:ascii="Times New Roman" w:eastAsia="Times New Roman" w:hAnsi="Times New Roman"/>
          <w:iCs/>
          <w:color w:val="000000"/>
          <w:spacing w:val="-2"/>
          <w:sz w:val="24"/>
          <w:szCs w:val="24"/>
        </w:rPr>
      </w:pPr>
      <w:r>
        <w:rPr>
          <w:rFonts w:ascii="Times New Roman" w:eastAsia="Times New Roman" w:hAnsi="Times New Roman"/>
          <w:iCs/>
          <w:color w:val="000000"/>
          <w:spacing w:val="-2"/>
          <w:sz w:val="24"/>
          <w:szCs w:val="24"/>
        </w:rPr>
        <w:t xml:space="preserve">1. </w:t>
      </w:r>
      <w:proofErr w:type="spellStart"/>
      <w:r>
        <w:rPr>
          <w:rFonts w:ascii="Times New Roman" w:eastAsia="Times New Roman" w:hAnsi="Times New Roman"/>
          <w:iCs/>
          <w:color w:val="000000"/>
          <w:spacing w:val="-2"/>
          <w:sz w:val="24"/>
          <w:szCs w:val="24"/>
        </w:rPr>
        <w:t>Гербова</w:t>
      </w:r>
      <w:proofErr w:type="spellEnd"/>
      <w:r>
        <w:rPr>
          <w:rFonts w:ascii="Times New Roman" w:eastAsia="Times New Roman" w:hAnsi="Times New Roman"/>
          <w:iCs/>
          <w:color w:val="000000"/>
          <w:spacing w:val="-2"/>
          <w:sz w:val="24"/>
          <w:szCs w:val="24"/>
        </w:rPr>
        <w:t xml:space="preserve"> В.В. Развитие речи в детском саду. Конспекты занятий с детьми 3-4 лет. – 2-е изд., </w:t>
      </w:r>
      <w:proofErr w:type="spellStart"/>
      <w:r>
        <w:rPr>
          <w:rFonts w:ascii="Times New Roman" w:eastAsia="Times New Roman" w:hAnsi="Times New Roman"/>
          <w:iCs/>
          <w:color w:val="000000"/>
          <w:spacing w:val="-2"/>
          <w:sz w:val="24"/>
          <w:szCs w:val="24"/>
        </w:rPr>
        <w:t>испр</w:t>
      </w:r>
      <w:proofErr w:type="spellEnd"/>
      <w:r>
        <w:rPr>
          <w:rFonts w:ascii="Times New Roman" w:eastAsia="Times New Roman" w:hAnsi="Times New Roman"/>
          <w:iCs/>
          <w:color w:val="000000"/>
          <w:spacing w:val="-2"/>
          <w:sz w:val="24"/>
          <w:szCs w:val="24"/>
        </w:rPr>
        <w:t>. и доп. - М.: МОЗАИКА-СИНТЕЗ, 2020.</w:t>
      </w:r>
    </w:p>
    <w:p w:rsidR="00711C90" w:rsidRDefault="000C7D13">
      <w:pPr>
        <w:spacing w:line="240" w:lineRule="auto"/>
        <w:rPr>
          <w:rFonts w:ascii="Times New Roman" w:eastAsia="Times New Roman" w:hAnsi="Times New Roman"/>
          <w:iCs/>
          <w:color w:val="FF0000"/>
          <w:spacing w:val="-2"/>
          <w:sz w:val="24"/>
          <w:szCs w:val="24"/>
        </w:rPr>
      </w:pPr>
      <w:r>
        <w:rPr>
          <w:rFonts w:ascii="Times New Roman" w:eastAsia="Times New Roman" w:hAnsi="Times New Roman"/>
          <w:iCs/>
          <w:spacing w:val="-2"/>
          <w:sz w:val="24"/>
          <w:szCs w:val="24"/>
        </w:rPr>
        <w:t xml:space="preserve">2. </w:t>
      </w:r>
      <w:proofErr w:type="spellStart"/>
      <w:r>
        <w:rPr>
          <w:rFonts w:ascii="Times New Roman" w:eastAsia="Times New Roman" w:hAnsi="Times New Roman"/>
          <w:iCs/>
          <w:spacing w:val="-2"/>
          <w:sz w:val="24"/>
          <w:szCs w:val="24"/>
        </w:rPr>
        <w:t>Помораева</w:t>
      </w:r>
      <w:proofErr w:type="spellEnd"/>
      <w:r>
        <w:rPr>
          <w:rFonts w:ascii="Times New Roman" w:eastAsia="Times New Roman" w:hAnsi="Times New Roman"/>
          <w:iCs/>
          <w:spacing w:val="-2"/>
          <w:sz w:val="24"/>
          <w:szCs w:val="24"/>
        </w:rPr>
        <w:t xml:space="preserve"> И.А., </w:t>
      </w:r>
      <w:proofErr w:type="spellStart"/>
      <w:r>
        <w:rPr>
          <w:rFonts w:ascii="Times New Roman" w:eastAsia="Times New Roman" w:hAnsi="Times New Roman"/>
          <w:iCs/>
          <w:spacing w:val="-2"/>
          <w:sz w:val="24"/>
          <w:szCs w:val="24"/>
        </w:rPr>
        <w:t>Позина</w:t>
      </w:r>
      <w:proofErr w:type="spellEnd"/>
      <w:r>
        <w:rPr>
          <w:rFonts w:ascii="Times New Roman" w:eastAsia="Times New Roman" w:hAnsi="Times New Roman"/>
          <w:iCs/>
          <w:spacing w:val="-2"/>
          <w:sz w:val="24"/>
          <w:szCs w:val="24"/>
        </w:rPr>
        <w:t xml:space="preserve"> </w:t>
      </w:r>
      <w:proofErr w:type="spellStart"/>
      <w:r>
        <w:rPr>
          <w:rFonts w:ascii="Times New Roman" w:eastAsia="Times New Roman" w:hAnsi="Times New Roman"/>
          <w:iCs/>
          <w:spacing w:val="-2"/>
          <w:sz w:val="24"/>
          <w:szCs w:val="24"/>
        </w:rPr>
        <w:t>В.А.Формирование</w:t>
      </w:r>
      <w:proofErr w:type="spellEnd"/>
      <w:r>
        <w:rPr>
          <w:rFonts w:ascii="Times New Roman" w:eastAsia="Times New Roman" w:hAnsi="Times New Roman"/>
          <w:iCs/>
          <w:spacing w:val="-2"/>
          <w:sz w:val="24"/>
          <w:szCs w:val="24"/>
        </w:rPr>
        <w:t xml:space="preserve"> элементарных математических представлений: Конспекты занятий: 3-4 года. – 2-е изд., </w:t>
      </w:r>
      <w:proofErr w:type="spellStart"/>
      <w:r>
        <w:rPr>
          <w:rFonts w:ascii="Times New Roman" w:eastAsia="Times New Roman" w:hAnsi="Times New Roman"/>
          <w:iCs/>
          <w:spacing w:val="-2"/>
          <w:sz w:val="24"/>
          <w:szCs w:val="24"/>
        </w:rPr>
        <w:t>испр</w:t>
      </w:r>
      <w:proofErr w:type="spellEnd"/>
      <w:r>
        <w:rPr>
          <w:rFonts w:ascii="Times New Roman" w:eastAsia="Times New Roman" w:hAnsi="Times New Roman"/>
          <w:iCs/>
          <w:spacing w:val="-2"/>
          <w:sz w:val="24"/>
          <w:szCs w:val="24"/>
        </w:rPr>
        <w:t>. и доп. - М.: МОЗАИКА-СИНТЕЗ, 2020.</w:t>
      </w:r>
    </w:p>
    <w:p w:rsidR="00711C90" w:rsidRDefault="000C7D13">
      <w:pPr>
        <w:spacing w:line="240" w:lineRule="auto"/>
        <w:rPr>
          <w:rFonts w:ascii="Times New Roman" w:eastAsia="Times New Roman" w:hAnsi="Times New Roman"/>
          <w:iCs/>
          <w:spacing w:val="-2"/>
          <w:sz w:val="24"/>
          <w:szCs w:val="24"/>
        </w:rPr>
      </w:pPr>
      <w:r>
        <w:rPr>
          <w:rFonts w:ascii="Times New Roman" w:eastAsia="Times New Roman" w:hAnsi="Times New Roman"/>
          <w:iCs/>
          <w:spacing w:val="-2"/>
          <w:sz w:val="24"/>
          <w:szCs w:val="24"/>
        </w:rPr>
        <w:t xml:space="preserve">3. Комарова Т.С. Изобразительная деятельность в детском саду. Конспекты занятий с детьми 3-4 лет. – 2-е изд., </w:t>
      </w:r>
      <w:proofErr w:type="spellStart"/>
      <w:r>
        <w:rPr>
          <w:rFonts w:ascii="Times New Roman" w:eastAsia="Times New Roman" w:hAnsi="Times New Roman"/>
          <w:iCs/>
          <w:spacing w:val="-2"/>
          <w:sz w:val="24"/>
          <w:szCs w:val="24"/>
        </w:rPr>
        <w:t>испр</w:t>
      </w:r>
      <w:proofErr w:type="spellEnd"/>
      <w:r>
        <w:rPr>
          <w:rFonts w:ascii="Times New Roman" w:eastAsia="Times New Roman" w:hAnsi="Times New Roman"/>
          <w:iCs/>
          <w:spacing w:val="-2"/>
          <w:sz w:val="24"/>
          <w:szCs w:val="24"/>
        </w:rPr>
        <w:t>. и доп. - М.: МОЗАИКА-СИНТЕЗ, 2020.</w:t>
      </w:r>
    </w:p>
    <w:p w:rsidR="00711C90" w:rsidRDefault="000C7D13">
      <w:pPr>
        <w:spacing w:line="240" w:lineRule="auto"/>
        <w:rPr>
          <w:rFonts w:ascii="Times New Roman" w:eastAsia="Times New Roman" w:hAnsi="Times New Roman"/>
          <w:iCs/>
          <w:spacing w:val="-2"/>
          <w:sz w:val="24"/>
          <w:szCs w:val="24"/>
        </w:rPr>
      </w:pPr>
      <w:r>
        <w:rPr>
          <w:rFonts w:ascii="Times New Roman" w:eastAsia="Times New Roman" w:hAnsi="Times New Roman"/>
          <w:iCs/>
          <w:spacing w:val="-2"/>
          <w:sz w:val="24"/>
          <w:szCs w:val="24"/>
        </w:rPr>
        <w:t xml:space="preserve">4. </w:t>
      </w:r>
      <w:proofErr w:type="spellStart"/>
      <w:r>
        <w:rPr>
          <w:rFonts w:ascii="Times New Roman" w:eastAsia="Times New Roman" w:hAnsi="Times New Roman"/>
          <w:iCs/>
          <w:spacing w:val="-2"/>
          <w:sz w:val="24"/>
          <w:szCs w:val="24"/>
        </w:rPr>
        <w:t>Колдина</w:t>
      </w:r>
      <w:proofErr w:type="spellEnd"/>
      <w:r>
        <w:rPr>
          <w:rFonts w:ascii="Times New Roman" w:eastAsia="Times New Roman" w:hAnsi="Times New Roman"/>
          <w:iCs/>
          <w:spacing w:val="-2"/>
          <w:sz w:val="24"/>
          <w:szCs w:val="24"/>
        </w:rPr>
        <w:t xml:space="preserve"> Д.Н. Лепка в детском саду: Конспекты занятий с детьми 3-4 лет. – 2-е изд., </w:t>
      </w:r>
      <w:proofErr w:type="spellStart"/>
      <w:r>
        <w:rPr>
          <w:rFonts w:ascii="Times New Roman" w:eastAsia="Times New Roman" w:hAnsi="Times New Roman"/>
          <w:iCs/>
          <w:spacing w:val="-2"/>
          <w:sz w:val="24"/>
          <w:szCs w:val="24"/>
        </w:rPr>
        <w:t>испр</w:t>
      </w:r>
      <w:proofErr w:type="spellEnd"/>
      <w:r>
        <w:rPr>
          <w:rFonts w:ascii="Times New Roman" w:eastAsia="Times New Roman" w:hAnsi="Times New Roman"/>
          <w:iCs/>
          <w:spacing w:val="-2"/>
          <w:sz w:val="24"/>
          <w:szCs w:val="24"/>
        </w:rPr>
        <w:t>. и доп. - М.: МОЗАИКА-СИНТЕЗ, 2020.</w:t>
      </w:r>
    </w:p>
    <w:p w:rsidR="00711C90" w:rsidRDefault="000C7D13">
      <w:pPr>
        <w:spacing w:line="240" w:lineRule="auto"/>
        <w:rPr>
          <w:rFonts w:ascii="Times New Roman" w:eastAsia="Times New Roman" w:hAnsi="Times New Roman"/>
          <w:iCs/>
          <w:spacing w:val="-2"/>
          <w:sz w:val="24"/>
          <w:szCs w:val="24"/>
        </w:rPr>
      </w:pPr>
      <w:r>
        <w:rPr>
          <w:rFonts w:ascii="Times New Roman" w:eastAsia="Times New Roman" w:hAnsi="Times New Roman"/>
          <w:iCs/>
          <w:spacing w:val="-2"/>
          <w:sz w:val="24"/>
          <w:szCs w:val="24"/>
        </w:rPr>
        <w:t xml:space="preserve">5. </w:t>
      </w:r>
      <w:proofErr w:type="spellStart"/>
      <w:r>
        <w:rPr>
          <w:rFonts w:ascii="Times New Roman" w:eastAsia="Times New Roman" w:hAnsi="Times New Roman"/>
          <w:iCs/>
          <w:spacing w:val="-2"/>
          <w:sz w:val="24"/>
          <w:szCs w:val="24"/>
        </w:rPr>
        <w:t>Колдина</w:t>
      </w:r>
      <w:proofErr w:type="spellEnd"/>
      <w:r>
        <w:rPr>
          <w:rFonts w:ascii="Times New Roman" w:eastAsia="Times New Roman" w:hAnsi="Times New Roman"/>
          <w:iCs/>
          <w:spacing w:val="-2"/>
          <w:sz w:val="24"/>
          <w:szCs w:val="24"/>
        </w:rPr>
        <w:t xml:space="preserve"> Д.Н. Аппликация в детском саду. Конспекты занятий с детьми 3-4 лет. – 2-е изд., </w:t>
      </w:r>
      <w:proofErr w:type="spellStart"/>
      <w:r>
        <w:rPr>
          <w:rFonts w:ascii="Times New Roman" w:eastAsia="Times New Roman" w:hAnsi="Times New Roman"/>
          <w:iCs/>
          <w:spacing w:val="-2"/>
          <w:sz w:val="24"/>
          <w:szCs w:val="24"/>
        </w:rPr>
        <w:t>испр</w:t>
      </w:r>
      <w:proofErr w:type="spellEnd"/>
      <w:r>
        <w:rPr>
          <w:rFonts w:ascii="Times New Roman" w:eastAsia="Times New Roman" w:hAnsi="Times New Roman"/>
          <w:iCs/>
          <w:spacing w:val="-2"/>
          <w:sz w:val="24"/>
          <w:szCs w:val="24"/>
        </w:rPr>
        <w:t>. и доп. – М.: МОЗАИКА-СИНТЕЗ, 2021.</w:t>
      </w:r>
    </w:p>
    <w:p w:rsidR="00711C90" w:rsidRDefault="000C7D13">
      <w:pPr>
        <w:spacing w:line="240" w:lineRule="auto"/>
        <w:rPr>
          <w:rFonts w:ascii="Times New Roman" w:eastAsia="Times New Roman" w:hAnsi="Times New Roman"/>
          <w:iCs/>
          <w:spacing w:val="-2"/>
          <w:sz w:val="24"/>
          <w:szCs w:val="24"/>
        </w:rPr>
      </w:pPr>
      <w:r>
        <w:rPr>
          <w:rFonts w:ascii="Times New Roman" w:eastAsia="Times New Roman" w:hAnsi="Times New Roman"/>
          <w:iCs/>
          <w:spacing w:val="-2"/>
          <w:sz w:val="24"/>
          <w:szCs w:val="24"/>
        </w:rPr>
        <w:t xml:space="preserve">6. </w:t>
      </w:r>
      <w:proofErr w:type="spellStart"/>
      <w:r>
        <w:rPr>
          <w:rFonts w:ascii="Times New Roman" w:eastAsia="Times New Roman" w:hAnsi="Times New Roman"/>
          <w:iCs/>
          <w:spacing w:val="-2"/>
          <w:sz w:val="24"/>
          <w:szCs w:val="24"/>
        </w:rPr>
        <w:t>Дыбина</w:t>
      </w:r>
      <w:proofErr w:type="spellEnd"/>
      <w:r>
        <w:rPr>
          <w:rFonts w:ascii="Times New Roman" w:eastAsia="Times New Roman" w:hAnsi="Times New Roman"/>
          <w:iCs/>
          <w:spacing w:val="-2"/>
          <w:sz w:val="24"/>
          <w:szCs w:val="24"/>
        </w:rPr>
        <w:t xml:space="preserve"> О.В. Ознакомление с предметным и социальным окружением: Конспекты занятий с детьми 3-4 лет. – М.: МОЗАИКА-СИНТЕЗ, 2020.</w:t>
      </w:r>
    </w:p>
    <w:p w:rsidR="00711C90" w:rsidRDefault="000C7D13">
      <w:pPr>
        <w:spacing w:line="240" w:lineRule="auto"/>
        <w:rPr>
          <w:rFonts w:ascii="Times New Roman" w:eastAsia="Times New Roman" w:hAnsi="Times New Roman"/>
          <w:iCs/>
          <w:spacing w:val="-2"/>
          <w:sz w:val="24"/>
          <w:szCs w:val="24"/>
        </w:rPr>
      </w:pPr>
      <w:r>
        <w:rPr>
          <w:rFonts w:ascii="Times New Roman" w:eastAsia="Times New Roman" w:hAnsi="Times New Roman"/>
          <w:iCs/>
          <w:spacing w:val="-2"/>
          <w:sz w:val="24"/>
          <w:szCs w:val="24"/>
        </w:rPr>
        <w:t xml:space="preserve">7. </w:t>
      </w:r>
      <w:proofErr w:type="spellStart"/>
      <w:r>
        <w:rPr>
          <w:rFonts w:ascii="Times New Roman" w:eastAsia="Times New Roman" w:hAnsi="Times New Roman"/>
          <w:iCs/>
          <w:spacing w:val="-2"/>
          <w:sz w:val="24"/>
          <w:szCs w:val="24"/>
        </w:rPr>
        <w:t>Соломенникова</w:t>
      </w:r>
      <w:proofErr w:type="spellEnd"/>
      <w:r>
        <w:rPr>
          <w:rFonts w:ascii="Times New Roman" w:eastAsia="Times New Roman" w:hAnsi="Times New Roman"/>
          <w:iCs/>
          <w:spacing w:val="-2"/>
          <w:sz w:val="24"/>
          <w:szCs w:val="24"/>
        </w:rPr>
        <w:t xml:space="preserve"> О.А. Ознакомление с природой в детском саду. Младшая группа. Для занятий с детьми 3-4 лет. – М.: МОЗАИКА-СИНТЕЗ, 2015.</w:t>
      </w:r>
    </w:p>
    <w:p w:rsidR="00711C90" w:rsidRDefault="000C7D13">
      <w:pPr>
        <w:spacing w:line="240" w:lineRule="auto"/>
        <w:rPr>
          <w:rFonts w:ascii="Times New Roman" w:eastAsia="Times New Roman" w:hAnsi="Times New Roman"/>
          <w:iCs/>
          <w:spacing w:val="-2"/>
          <w:sz w:val="24"/>
          <w:szCs w:val="24"/>
        </w:rPr>
      </w:pPr>
      <w:r>
        <w:rPr>
          <w:rFonts w:ascii="Times New Roman" w:eastAsia="Times New Roman" w:hAnsi="Times New Roman"/>
          <w:iCs/>
          <w:spacing w:val="-2"/>
          <w:sz w:val="24"/>
          <w:szCs w:val="24"/>
        </w:rPr>
        <w:t>8. Лыкова И.А. Конструирование в детском саду. Вторая младшая группа. Учебно-методическое пособие к парциальной программе «Умные пальчики». М.: ИД «Цветной мир», 2015.</w:t>
      </w:r>
    </w:p>
    <w:p w:rsidR="00711C90" w:rsidRDefault="000C7D13">
      <w:pPr>
        <w:spacing w:line="240" w:lineRule="auto"/>
        <w:rPr>
          <w:rFonts w:ascii="Times New Roman" w:eastAsia="Times New Roman" w:hAnsi="Times New Roman"/>
          <w:iCs/>
          <w:spacing w:val="-2"/>
          <w:sz w:val="24"/>
          <w:szCs w:val="24"/>
        </w:rPr>
      </w:pPr>
      <w:r>
        <w:rPr>
          <w:rFonts w:ascii="Times New Roman" w:eastAsia="Times New Roman" w:hAnsi="Times New Roman"/>
          <w:iCs/>
          <w:spacing w:val="-2"/>
          <w:sz w:val="24"/>
          <w:szCs w:val="24"/>
        </w:rPr>
        <w:t xml:space="preserve">9. </w:t>
      </w:r>
      <w:proofErr w:type="spellStart"/>
      <w:r>
        <w:rPr>
          <w:rFonts w:ascii="Times New Roman" w:eastAsia="Times New Roman" w:hAnsi="Times New Roman"/>
          <w:iCs/>
          <w:spacing w:val="-2"/>
          <w:sz w:val="24"/>
          <w:szCs w:val="24"/>
        </w:rPr>
        <w:t>Пензулаева</w:t>
      </w:r>
      <w:proofErr w:type="spellEnd"/>
      <w:r>
        <w:rPr>
          <w:rFonts w:ascii="Times New Roman" w:eastAsia="Times New Roman" w:hAnsi="Times New Roman"/>
          <w:iCs/>
          <w:spacing w:val="-2"/>
          <w:sz w:val="24"/>
          <w:szCs w:val="24"/>
        </w:rPr>
        <w:t xml:space="preserve"> Л.И. Физическая культура в детском саду: Конспекты занятий для работы с детьми 3-4 лет. – М.: МОЗАИКА-СИНТЕЗ, 2020.</w:t>
      </w:r>
    </w:p>
    <w:p w:rsidR="00711C90" w:rsidRDefault="000C7D13">
      <w:pPr>
        <w:spacing w:line="240" w:lineRule="auto"/>
        <w:rPr>
          <w:rFonts w:ascii="Times New Roman" w:eastAsia="Times New Roman" w:hAnsi="Times New Roman"/>
          <w:iCs/>
          <w:spacing w:val="-2"/>
          <w:sz w:val="24"/>
          <w:szCs w:val="24"/>
        </w:rPr>
      </w:pPr>
      <w:r>
        <w:rPr>
          <w:rFonts w:ascii="Times New Roman" w:eastAsia="Times New Roman" w:hAnsi="Times New Roman"/>
          <w:iCs/>
          <w:spacing w:val="-2"/>
          <w:sz w:val="24"/>
          <w:szCs w:val="24"/>
        </w:rPr>
        <w:t xml:space="preserve">10. </w:t>
      </w:r>
      <w:proofErr w:type="spellStart"/>
      <w:r>
        <w:rPr>
          <w:rFonts w:ascii="Times New Roman" w:eastAsia="Times New Roman" w:hAnsi="Times New Roman"/>
          <w:iCs/>
          <w:spacing w:val="-2"/>
          <w:sz w:val="24"/>
          <w:szCs w:val="24"/>
        </w:rPr>
        <w:t>Пензулаева</w:t>
      </w:r>
      <w:proofErr w:type="spellEnd"/>
      <w:r>
        <w:rPr>
          <w:rFonts w:ascii="Times New Roman" w:eastAsia="Times New Roman" w:hAnsi="Times New Roman"/>
          <w:iCs/>
          <w:spacing w:val="-2"/>
          <w:sz w:val="24"/>
          <w:szCs w:val="24"/>
        </w:rPr>
        <w:t xml:space="preserve"> Л.И. Оздоровительная гимнастика. Комплексы упражнений для детей 3-4 лет.  – М.: МОЗАИКА-СИНТЕЗ, 2020.</w:t>
      </w:r>
    </w:p>
    <w:p w:rsidR="00711C90" w:rsidRDefault="000C7D13">
      <w:pPr>
        <w:spacing w:line="240" w:lineRule="auto"/>
        <w:rPr>
          <w:rFonts w:ascii="Times New Roman" w:eastAsia="Times New Roman" w:hAnsi="Times New Roman"/>
          <w:iCs/>
          <w:spacing w:val="-2"/>
          <w:sz w:val="24"/>
          <w:szCs w:val="24"/>
        </w:rPr>
      </w:pPr>
      <w:r>
        <w:rPr>
          <w:rFonts w:ascii="Times New Roman" w:eastAsia="Times New Roman" w:hAnsi="Times New Roman"/>
          <w:iCs/>
          <w:spacing w:val="-2"/>
          <w:sz w:val="24"/>
          <w:szCs w:val="24"/>
        </w:rPr>
        <w:t xml:space="preserve">11. Абрамова Л.В., </w:t>
      </w:r>
      <w:proofErr w:type="spellStart"/>
      <w:r>
        <w:rPr>
          <w:rFonts w:ascii="Times New Roman" w:eastAsia="Times New Roman" w:hAnsi="Times New Roman"/>
          <w:iCs/>
          <w:spacing w:val="-2"/>
          <w:sz w:val="24"/>
          <w:szCs w:val="24"/>
        </w:rPr>
        <w:t>Слепцова</w:t>
      </w:r>
      <w:proofErr w:type="spellEnd"/>
      <w:r>
        <w:rPr>
          <w:rFonts w:ascii="Times New Roman" w:eastAsia="Times New Roman" w:hAnsi="Times New Roman"/>
          <w:iCs/>
          <w:spacing w:val="-2"/>
          <w:sz w:val="24"/>
          <w:szCs w:val="24"/>
        </w:rPr>
        <w:t xml:space="preserve"> И.Ф. Социально-коммуникативное развитие дошкольников. Младшая группа. 3-4 года. – 2-е изд., </w:t>
      </w:r>
      <w:proofErr w:type="spellStart"/>
      <w:r>
        <w:rPr>
          <w:rFonts w:ascii="Times New Roman" w:eastAsia="Times New Roman" w:hAnsi="Times New Roman"/>
          <w:iCs/>
          <w:spacing w:val="-2"/>
          <w:sz w:val="24"/>
          <w:szCs w:val="24"/>
        </w:rPr>
        <w:t>испр</w:t>
      </w:r>
      <w:proofErr w:type="spellEnd"/>
      <w:r>
        <w:rPr>
          <w:rFonts w:ascii="Times New Roman" w:eastAsia="Times New Roman" w:hAnsi="Times New Roman"/>
          <w:iCs/>
          <w:spacing w:val="-2"/>
          <w:sz w:val="24"/>
          <w:szCs w:val="24"/>
        </w:rPr>
        <w:t>. и доп. - М.: МОЗАИКА-СИНТЕЗ, 2020.</w:t>
      </w:r>
    </w:p>
    <w:p w:rsidR="00711C90" w:rsidRDefault="000C7D13">
      <w:pPr>
        <w:spacing w:line="240" w:lineRule="auto"/>
        <w:rPr>
          <w:rFonts w:ascii="Times New Roman" w:eastAsia="Times New Roman" w:hAnsi="Times New Roman"/>
          <w:iCs/>
          <w:spacing w:val="-2"/>
          <w:sz w:val="24"/>
          <w:szCs w:val="24"/>
        </w:rPr>
      </w:pPr>
      <w:r>
        <w:rPr>
          <w:rFonts w:ascii="Times New Roman" w:eastAsia="Times New Roman" w:hAnsi="Times New Roman"/>
          <w:iCs/>
          <w:spacing w:val="-2"/>
          <w:sz w:val="24"/>
          <w:szCs w:val="24"/>
        </w:rPr>
        <w:t xml:space="preserve">12. </w:t>
      </w:r>
      <w:proofErr w:type="spellStart"/>
      <w:r>
        <w:rPr>
          <w:rFonts w:ascii="Times New Roman" w:eastAsia="Times New Roman" w:hAnsi="Times New Roman"/>
          <w:iCs/>
          <w:spacing w:val="-2"/>
          <w:sz w:val="24"/>
          <w:szCs w:val="24"/>
        </w:rPr>
        <w:t>Степаненкова</w:t>
      </w:r>
      <w:proofErr w:type="spellEnd"/>
      <w:r>
        <w:rPr>
          <w:rFonts w:ascii="Times New Roman" w:eastAsia="Times New Roman" w:hAnsi="Times New Roman"/>
          <w:iCs/>
          <w:spacing w:val="-2"/>
          <w:sz w:val="24"/>
          <w:szCs w:val="24"/>
        </w:rPr>
        <w:t xml:space="preserve"> Э.Я.  Сборник подвижных игр. Для занятий с детьми 2-7 лет. – М.: МОЗАИКА-СИНТЕЗ, 2020.</w:t>
      </w:r>
    </w:p>
    <w:p w:rsidR="00711C90" w:rsidRDefault="000C7D13">
      <w:pPr>
        <w:spacing w:line="240" w:lineRule="auto"/>
        <w:rPr>
          <w:rFonts w:ascii="Times New Roman" w:hAnsi="Times New Roman"/>
          <w:sz w:val="28"/>
          <w:szCs w:val="28"/>
        </w:rPr>
      </w:pPr>
      <w:r>
        <w:rPr>
          <w:rFonts w:ascii="Times New Roman" w:eastAsia="Times New Roman" w:hAnsi="Times New Roman"/>
          <w:iCs/>
          <w:spacing w:val="-2"/>
          <w:sz w:val="24"/>
          <w:szCs w:val="24"/>
        </w:rPr>
        <w:t xml:space="preserve">13. Борисова М.М. Малоподвижные игры и игровые упражнения: Методическое пособие для занятий с детьми 3-7 лет. – 3-е изд., </w:t>
      </w:r>
      <w:proofErr w:type="spellStart"/>
      <w:r>
        <w:rPr>
          <w:rFonts w:ascii="Times New Roman" w:eastAsia="Times New Roman" w:hAnsi="Times New Roman"/>
          <w:iCs/>
          <w:spacing w:val="-2"/>
          <w:sz w:val="24"/>
          <w:szCs w:val="24"/>
        </w:rPr>
        <w:t>испр</w:t>
      </w:r>
      <w:proofErr w:type="spellEnd"/>
      <w:r>
        <w:rPr>
          <w:rFonts w:ascii="Times New Roman" w:eastAsia="Times New Roman" w:hAnsi="Times New Roman"/>
          <w:iCs/>
          <w:spacing w:val="-2"/>
          <w:sz w:val="24"/>
          <w:szCs w:val="24"/>
        </w:rPr>
        <w:t>. и доп. – М.: МОЗАИКА-СИНТЕЗ, 2020.</w:t>
      </w:r>
    </w:p>
    <w:p w:rsidR="00711C90" w:rsidRDefault="00711C90">
      <w:pPr>
        <w:spacing w:line="240" w:lineRule="auto"/>
        <w:rPr>
          <w:rFonts w:ascii="Times New Roman" w:eastAsia="Times New Roman" w:hAnsi="Times New Roman"/>
          <w:b/>
          <w:iCs/>
          <w:color w:val="000000"/>
          <w:spacing w:val="-2"/>
          <w:sz w:val="24"/>
          <w:szCs w:val="24"/>
        </w:rPr>
      </w:pPr>
    </w:p>
    <w:p w:rsidR="00711C90" w:rsidRDefault="000C7D13">
      <w:pPr>
        <w:spacing w:line="240" w:lineRule="auto"/>
        <w:rPr>
          <w:rFonts w:ascii="Times New Roman" w:eastAsia="Times New Roman" w:hAnsi="Times New Roman"/>
          <w:b/>
          <w:iCs/>
          <w:color w:val="000000"/>
          <w:spacing w:val="-2"/>
          <w:sz w:val="24"/>
          <w:szCs w:val="24"/>
        </w:rPr>
      </w:pPr>
      <w:r>
        <w:rPr>
          <w:rFonts w:ascii="Times New Roman" w:eastAsia="Times New Roman" w:hAnsi="Times New Roman"/>
          <w:b/>
          <w:iCs/>
          <w:color w:val="000000"/>
          <w:spacing w:val="-2"/>
          <w:sz w:val="24"/>
          <w:szCs w:val="24"/>
        </w:rPr>
        <w:t>Нормативное сопровождение</w:t>
      </w:r>
    </w:p>
    <w:p w:rsidR="00711C90" w:rsidRDefault="000C7D13">
      <w:pPr>
        <w:spacing w:line="240" w:lineRule="auto"/>
        <w:rPr>
          <w:rFonts w:ascii="Times New Roman" w:eastAsia="Times New Roman" w:hAnsi="Times New Roman"/>
          <w:iCs/>
          <w:color w:val="000000"/>
          <w:spacing w:val="-2"/>
          <w:sz w:val="24"/>
          <w:szCs w:val="24"/>
        </w:rPr>
      </w:pPr>
      <w:r>
        <w:rPr>
          <w:rFonts w:ascii="Times New Roman" w:eastAsia="Times New Roman" w:hAnsi="Times New Roman"/>
          <w:iCs/>
          <w:color w:val="000000"/>
          <w:spacing w:val="-2"/>
          <w:sz w:val="24"/>
          <w:szCs w:val="24"/>
        </w:rPr>
        <w:t>1. Федеральный закон от 29.12.2012 № 273-ФЗ (ред. от 29.12.2022) «Об образовании в Российской Федерации» (с изм. и доп., вступ. в силу с 11.01.2023)</w:t>
      </w:r>
    </w:p>
    <w:p w:rsidR="00711C90" w:rsidRDefault="000C7D13">
      <w:pPr>
        <w:spacing w:line="240" w:lineRule="auto"/>
        <w:rPr>
          <w:rFonts w:ascii="Times New Roman" w:eastAsia="Times New Roman" w:hAnsi="Times New Roman"/>
          <w:iCs/>
          <w:color w:val="000000"/>
          <w:spacing w:val="-2"/>
          <w:sz w:val="24"/>
          <w:szCs w:val="24"/>
        </w:rPr>
      </w:pPr>
      <w:r>
        <w:rPr>
          <w:rFonts w:ascii="Times New Roman" w:eastAsia="Times New Roman" w:hAnsi="Times New Roman"/>
          <w:iCs/>
          <w:color w:val="000000"/>
          <w:spacing w:val="-2"/>
          <w:sz w:val="24"/>
          <w:szCs w:val="24"/>
        </w:rPr>
        <w:t>2. Федеральный закон от 24.09.2022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w:t>
      </w:r>
    </w:p>
    <w:p w:rsidR="00711C90" w:rsidRDefault="000C7D13">
      <w:pPr>
        <w:spacing w:line="240" w:lineRule="auto"/>
        <w:rPr>
          <w:rFonts w:ascii="Times New Roman" w:eastAsia="Times New Roman" w:hAnsi="Times New Roman"/>
          <w:iCs/>
          <w:color w:val="000000"/>
          <w:spacing w:val="-2"/>
          <w:sz w:val="24"/>
          <w:szCs w:val="24"/>
        </w:rPr>
      </w:pPr>
      <w:r>
        <w:rPr>
          <w:rFonts w:ascii="Times New Roman" w:eastAsia="Times New Roman" w:hAnsi="Times New Roman"/>
          <w:iCs/>
          <w:color w:val="000000"/>
          <w:spacing w:val="-2"/>
          <w:sz w:val="24"/>
          <w:szCs w:val="24"/>
        </w:rPr>
        <w:t>3. Федеральный закон от 31.07.2020 № 304-ФЗ «О внесении изменений в Федеральный закон “Об образовании в Российской Федерации” по вопросам воспитания обучающихся»</w:t>
      </w:r>
    </w:p>
    <w:p w:rsidR="00711C90" w:rsidRDefault="000C7D13">
      <w:pPr>
        <w:spacing w:line="240" w:lineRule="auto"/>
        <w:rPr>
          <w:rFonts w:ascii="Times New Roman" w:eastAsia="Times New Roman" w:hAnsi="Times New Roman"/>
          <w:iCs/>
          <w:color w:val="000000"/>
          <w:spacing w:val="-2"/>
          <w:sz w:val="24"/>
          <w:szCs w:val="24"/>
        </w:rPr>
      </w:pPr>
      <w:r>
        <w:rPr>
          <w:rFonts w:ascii="Times New Roman" w:eastAsia="Times New Roman" w:hAnsi="Times New Roman"/>
          <w:iCs/>
          <w:color w:val="000000"/>
          <w:spacing w:val="-2"/>
          <w:sz w:val="24"/>
          <w:szCs w:val="24"/>
        </w:rPr>
        <w:t xml:space="preserve">4. </w:t>
      </w:r>
      <w:proofErr w:type="gramStart"/>
      <w:r>
        <w:rPr>
          <w:rFonts w:ascii="Times New Roman" w:eastAsia="Times New Roman" w:hAnsi="Times New Roman"/>
          <w:iCs/>
          <w:color w:val="000000"/>
          <w:spacing w:val="-2"/>
          <w:sz w:val="24"/>
          <w:szCs w:val="24"/>
        </w:rPr>
        <w:t>Обновленный ФГОС ДО - Приказ Минпросвещения России от 08.11.2022 № 955 «О внесении изменений…» (Зарегистрировано в Минюсте России 06.02.2023 № 72264)</w:t>
      </w:r>
      <w:proofErr w:type="gramEnd"/>
    </w:p>
    <w:p w:rsidR="00711C90" w:rsidRDefault="000C7D13">
      <w:pPr>
        <w:spacing w:line="240" w:lineRule="auto"/>
        <w:rPr>
          <w:rFonts w:ascii="Times New Roman" w:eastAsia="Times New Roman" w:hAnsi="Times New Roman"/>
          <w:iCs/>
          <w:color w:val="000000"/>
          <w:spacing w:val="-2"/>
          <w:sz w:val="24"/>
          <w:szCs w:val="24"/>
        </w:rPr>
      </w:pPr>
      <w:r>
        <w:rPr>
          <w:rFonts w:ascii="Times New Roman" w:eastAsia="Times New Roman" w:hAnsi="Times New Roman"/>
          <w:iCs/>
          <w:color w:val="000000"/>
          <w:spacing w:val="-2"/>
          <w:sz w:val="24"/>
          <w:szCs w:val="24"/>
        </w:rPr>
        <w:t xml:space="preserve">5. Указ Президента РФ от 09.11.2022 № 809 «Об утверждении Основ государственной политики по сохранению и укреплению традиционных российских духовно-нравственных ценностей» </w:t>
      </w:r>
    </w:p>
    <w:p w:rsidR="00711C90" w:rsidRDefault="000C7D13">
      <w:pPr>
        <w:spacing w:line="240" w:lineRule="auto"/>
        <w:rPr>
          <w:rFonts w:ascii="Times New Roman" w:hAnsi="Times New Roman"/>
          <w:iCs/>
          <w:color w:val="000000"/>
          <w:spacing w:val="-2"/>
          <w:sz w:val="24"/>
          <w:szCs w:val="28"/>
        </w:rPr>
      </w:pPr>
      <w:r>
        <w:rPr>
          <w:rFonts w:ascii="Times New Roman" w:eastAsia="Times New Roman" w:hAnsi="Times New Roman"/>
          <w:iCs/>
          <w:color w:val="000000"/>
          <w:spacing w:val="-2"/>
          <w:sz w:val="24"/>
          <w:szCs w:val="24"/>
        </w:rPr>
        <w:t xml:space="preserve">6. </w:t>
      </w:r>
      <w:proofErr w:type="gramStart"/>
      <w:r>
        <w:rPr>
          <w:rFonts w:ascii="Times New Roman" w:eastAsia="Times New Roman" w:hAnsi="Times New Roman"/>
          <w:iCs/>
          <w:color w:val="000000"/>
          <w:spacing w:val="-2"/>
          <w:sz w:val="24"/>
          <w:szCs w:val="24"/>
        </w:rPr>
        <w:t>Приказ Минпросвещения России от 25.11.2022 № 1028 «Об утверждении федеральной образовательной программы дошкольного образования» (Зарегистрировано в Минюсте России 28.12.2022 № 71847</w:t>
      </w:r>
      <w:proofErr w:type="gramEnd"/>
    </w:p>
    <w:p w:rsidR="00711C90" w:rsidRDefault="00711C90">
      <w:pPr>
        <w:spacing w:after="0" w:line="240" w:lineRule="auto"/>
        <w:ind w:firstLine="709"/>
        <w:jc w:val="both"/>
        <w:rPr>
          <w:rFonts w:ascii="Times New Roman" w:hAnsi="Times New Roman"/>
          <w:iCs/>
          <w:color w:val="000000"/>
          <w:spacing w:val="-2"/>
          <w:sz w:val="24"/>
          <w:szCs w:val="28"/>
        </w:rPr>
      </w:pPr>
      <w:bookmarkStart w:id="0" w:name="_GoBack"/>
      <w:bookmarkEnd w:id="0"/>
    </w:p>
    <w:sectPr w:rsidR="00711C9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7754" w:rsidRDefault="00667754">
      <w:pPr>
        <w:spacing w:line="240" w:lineRule="auto"/>
      </w:pPr>
      <w:r>
        <w:separator/>
      </w:r>
    </w:p>
  </w:endnote>
  <w:endnote w:type="continuationSeparator" w:id="0">
    <w:p w:rsidR="00667754" w:rsidRDefault="0066775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Times New Roman CYR">
    <w:altName w:val="Times New Roman"/>
    <w:panose1 w:val="02020603050405020304"/>
    <w:charset w:val="CC"/>
    <w:family w:val="roman"/>
    <w:pitch w:val="variable"/>
    <w:sig w:usb0="E0002AFF" w:usb1="C0007841"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1C90" w:rsidRDefault="000C7D13">
    <w:pPr>
      <w:pStyle w:val="a9"/>
      <w:jc w:val="center"/>
    </w:pPr>
    <w:r>
      <w:fldChar w:fldCharType="begin"/>
    </w:r>
    <w:r>
      <w:instrText>PAGE   \* MERGEFORMAT</w:instrText>
    </w:r>
    <w:r>
      <w:fldChar w:fldCharType="separate"/>
    </w:r>
    <w:r w:rsidR="003A1518">
      <w:rPr>
        <w:noProof/>
      </w:rPr>
      <w:t>2</w:t>
    </w:r>
    <w:r>
      <w:fldChar w:fldCharType="end"/>
    </w:r>
  </w:p>
  <w:p w:rsidR="00711C90" w:rsidRDefault="00711C90">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7754" w:rsidRDefault="00667754">
      <w:pPr>
        <w:spacing w:after="0"/>
      </w:pPr>
      <w:r>
        <w:separator/>
      </w:r>
    </w:p>
  </w:footnote>
  <w:footnote w:type="continuationSeparator" w:id="0">
    <w:p w:rsidR="00667754" w:rsidRDefault="00667754">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FB3BF0"/>
    <w:multiLevelType w:val="multilevel"/>
    <w:tmpl w:val="13FB3B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1C855C55"/>
    <w:multiLevelType w:val="multilevel"/>
    <w:tmpl w:val="1C855C5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1F1519B7"/>
    <w:multiLevelType w:val="multilevel"/>
    <w:tmpl w:val="1F1519B7"/>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nsid w:val="213E7355"/>
    <w:multiLevelType w:val="multilevel"/>
    <w:tmpl w:val="213E7355"/>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nsid w:val="287A1062"/>
    <w:multiLevelType w:val="multilevel"/>
    <w:tmpl w:val="287A106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nsid w:val="43526CD0"/>
    <w:multiLevelType w:val="multilevel"/>
    <w:tmpl w:val="43526CD0"/>
    <w:lvl w:ilvl="0">
      <w:start w:val="1"/>
      <w:numFmt w:val="decimal"/>
      <w:lvlText w:val="%1."/>
      <w:lvlJc w:val="left"/>
      <w:pPr>
        <w:tabs>
          <w:tab w:val="left" w:pos="720"/>
        </w:tabs>
        <w:ind w:left="720" w:hanging="360"/>
      </w:pPr>
      <w:rPr>
        <w:rFonts w:cs="Times New Roman" w:hint="default"/>
      </w:rPr>
    </w:lvl>
    <w:lvl w:ilvl="1">
      <w:start w:val="1"/>
      <w:numFmt w:val="decimal"/>
      <w:isLgl/>
      <w:lvlText w:val="%1.%2"/>
      <w:lvlJc w:val="left"/>
      <w:pPr>
        <w:tabs>
          <w:tab w:val="left" w:pos="795"/>
        </w:tabs>
        <w:ind w:left="795" w:hanging="435"/>
      </w:pPr>
      <w:rPr>
        <w:rFonts w:cs="Times New Roman" w:hint="default"/>
      </w:rPr>
    </w:lvl>
    <w:lvl w:ilvl="2">
      <w:start w:val="1"/>
      <w:numFmt w:val="decimal"/>
      <w:isLgl/>
      <w:lvlText w:val="%1.%2.%3"/>
      <w:lvlJc w:val="left"/>
      <w:pPr>
        <w:tabs>
          <w:tab w:val="left" w:pos="1080"/>
        </w:tabs>
        <w:ind w:left="1080" w:hanging="720"/>
      </w:pPr>
      <w:rPr>
        <w:rFonts w:cs="Times New Roman" w:hint="default"/>
      </w:rPr>
    </w:lvl>
    <w:lvl w:ilvl="3">
      <w:start w:val="1"/>
      <w:numFmt w:val="decimal"/>
      <w:isLgl/>
      <w:lvlText w:val="%1.%2.%3.%4"/>
      <w:lvlJc w:val="left"/>
      <w:pPr>
        <w:tabs>
          <w:tab w:val="left" w:pos="1440"/>
        </w:tabs>
        <w:ind w:left="1440" w:hanging="1080"/>
      </w:pPr>
      <w:rPr>
        <w:rFonts w:cs="Times New Roman" w:hint="default"/>
      </w:rPr>
    </w:lvl>
    <w:lvl w:ilvl="4">
      <w:start w:val="1"/>
      <w:numFmt w:val="decimal"/>
      <w:isLgl/>
      <w:lvlText w:val="%1.%2.%3.%4.%5"/>
      <w:lvlJc w:val="left"/>
      <w:pPr>
        <w:tabs>
          <w:tab w:val="left" w:pos="1440"/>
        </w:tabs>
        <w:ind w:left="1440" w:hanging="1080"/>
      </w:pPr>
      <w:rPr>
        <w:rFonts w:cs="Times New Roman" w:hint="default"/>
      </w:rPr>
    </w:lvl>
    <w:lvl w:ilvl="5">
      <w:start w:val="1"/>
      <w:numFmt w:val="decimal"/>
      <w:isLgl/>
      <w:lvlText w:val="%1.%2.%3.%4.%5.%6"/>
      <w:lvlJc w:val="left"/>
      <w:pPr>
        <w:tabs>
          <w:tab w:val="left" w:pos="1800"/>
        </w:tabs>
        <w:ind w:left="1800" w:hanging="1440"/>
      </w:pPr>
      <w:rPr>
        <w:rFonts w:cs="Times New Roman" w:hint="default"/>
      </w:rPr>
    </w:lvl>
    <w:lvl w:ilvl="6">
      <w:start w:val="1"/>
      <w:numFmt w:val="decimal"/>
      <w:isLgl/>
      <w:lvlText w:val="%1.%2.%3.%4.%5.%6.%7"/>
      <w:lvlJc w:val="left"/>
      <w:pPr>
        <w:tabs>
          <w:tab w:val="left" w:pos="1800"/>
        </w:tabs>
        <w:ind w:left="1800" w:hanging="1440"/>
      </w:pPr>
      <w:rPr>
        <w:rFonts w:cs="Times New Roman" w:hint="default"/>
      </w:rPr>
    </w:lvl>
    <w:lvl w:ilvl="7">
      <w:start w:val="1"/>
      <w:numFmt w:val="decimal"/>
      <w:isLgl/>
      <w:lvlText w:val="%1.%2.%3.%4.%5.%6.%7.%8"/>
      <w:lvlJc w:val="left"/>
      <w:pPr>
        <w:tabs>
          <w:tab w:val="left" w:pos="2160"/>
        </w:tabs>
        <w:ind w:left="2160" w:hanging="1800"/>
      </w:pPr>
      <w:rPr>
        <w:rFonts w:cs="Times New Roman" w:hint="default"/>
      </w:rPr>
    </w:lvl>
    <w:lvl w:ilvl="8">
      <w:start w:val="1"/>
      <w:numFmt w:val="decimal"/>
      <w:isLgl/>
      <w:lvlText w:val="%1.%2.%3.%4.%5.%6.%7.%8.%9"/>
      <w:lvlJc w:val="left"/>
      <w:pPr>
        <w:tabs>
          <w:tab w:val="left" w:pos="2520"/>
        </w:tabs>
        <w:ind w:left="2520" w:hanging="2160"/>
      </w:pPr>
      <w:rPr>
        <w:rFonts w:cs="Times New Roman" w:hint="default"/>
      </w:rPr>
    </w:lvl>
  </w:abstractNum>
  <w:abstractNum w:abstractNumId="6">
    <w:nsid w:val="48633774"/>
    <w:multiLevelType w:val="multilevel"/>
    <w:tmpl w:val="48633774"/>
    <w:lvl w:ilvl="0">
      <w:start w:val="1"/>
      <w:numFmt w:val="decimal"/>
      <w:lvlText w:val="%1."/>
      <w:lvlJc w:val="left"/>
      <w:pPr>
        <w:ind w:left="2460" w:hanging="360"/>
      </w:pPr>
      <w:rPr>
        <w:rFonts w:hint="default"/>
      </w:rPr>
    </w:lvl>
    <w:lvl w:ilvl="1">
      <w:start w:val="1"/>
      <w:numFmt w:val="lowerLetter"/>
      <w:lvlText w:val="%2."/>
      <w:lvlJc w:val="left"/>
      <w:pPr>
        <w:ind w:left="3180" w:hanging="360"/>
      </w:pPr>
    </w:lvl>
    <w:lvl w:ilvl="2">
      <w:start w:val="1"/>
      <w:numFmt w:val="lowerRoman"/>
      <w:lvlText w:val="%3."/>
      <w:lvlJc w:val="right"/>
      <w:pPr>
        <w:ind w:left="3900" w:hanging="180"/>
      </w:pPr>
    </w:lvl>
    <w:lvl w:ilvl="3">
      <w:start w:val="1"/>
      <w:numFmt w:val="decimal"/>
      <w:lvlText w:val="%4."/>
      <w:lvlJc w:val="left"/>
      <w:pPr>
        <w:ind w:left="4620" w:hanging="360"/>
      </w:pPr>
    </w:lvl>
    <w:lvl w:ilvl="4">
      <w:start w:val="1"/>
      <w:numFmt w:val="lowerLetter"/>
      <w:lvlText w:val="%5."/>
      <w:lvlJc w:val="left"/>
      <w:pPr>
        <w:ind w:left="5340" w:hanging="360"/>
      </w:pPr>
    </w:lvl>
    <w:lvl w:ilvl="5">
      <w:start w:val="1"/>
      <w:numFmt w:val="lowerRoman"/>
      <w:lvlText w:val="%6."/>
      <w:lvlJc w:val="right"/>
      <w:pPr>
        <w:ind w:left="6060" w:hanging="180"/>
      </w:pPr>
    </w:lvl>
    <w:lvl w:ilvl="6">
      <w:start w:val="1"/>
      <w:numFmt w:val="decimal"/>
      <w:lvlText w:val="%7."/>
      <w:lvlJc w:val="left"/>
      <w:pPr>
        <w:ind w:left="6780" w:hanging="360"/>
      </w:pPr>
    </w:lvl>
    <w:lvl w:ilvl="7">
      <w:start w:val="1"/>
      <w:numFmt w:val="lowerLetter"/>
      <w:lvlText w:val="%8."/>
      <w:lvlJc w:val="left"/>
      <w:pPr>
        <w:ind w:left="7500" w:hanging="360"/>
      </w:pPr>
    </w:lvl>
    <w:lvl w:ilvl="8">
      <w:start w:val="1"/>
      <w:numFmt w:val="lowerRoman"/>
      <w:lvlText w:val="%9."/>
      <w:lvlJc w:val="right"/>
      <w:pPr>
        <w:ind w:left="8220" w:hanging="180"/>
      </w:pPr>
    </w:lvl>
  </w:abstractNum>
  <w:abstractNum w:abstractNumId="7">
    <w:nsid w:val="5677563F"/>
    <w:multiLevelType w:val="multilevel"/>
    <w:tmpl w:val="5677563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5D8636A5"/>
    <w:multiLevelType w:val="multilevel"/>
    <w:tmpl w:val="43526CD0"/>
    <w:lvl w:ilvl="0">
      <w:start w:val="1"/>
      <w:numFmt w:val="decimal"/>
      <w:lvlText w:val="%1."/>
      <w:lvlJc w:val="left"/>
      <w:pPr>
        <w:tabs>
          <w:tab w:val="left" w:pos="720"/>
        </w:tabs>
        <w:ind w:left="720" w:hanging="360"/>
      </w:pPr>
      <w:rPr>
        <w:rFonts w:cs="Times New Roman" w:hint="default"/>
      </w:rPr>
    </w:lvl>
    <w:lvl w:ilvl="1">
      <w:start w:val="1"/>
      <w:numFmt w:val="decimal"/>
      <w:isLgl/>
      <w:lvlText w:val="%1.%2"/>
      <w:lvlJc w:val="left"/>
      <w:pPr>
        <w:tabs>
          <w:tab w:val="left" w:pos="795"/>
        </w:tabs>
        <w:ind w:left="795" w:hanging="435"/>
      </w:pPr>
      <w:rPr>
        <w:rFonts w:cs="Times New Roman" w:hint="default"/>
      </w:rPr>
    </w:lvl>
    <w:lvl w:ilvl="2">
      <w:start w:val="1"/>
      <w:numFmt w:val="decimal"/>
      <w:isLgl/>
      <w:lvlText w:val="%1.%2.%3"/>
      <w:lvlJc w:val="left"/>
      <w:pPr>
        <w:tabs>
          <w:tab w:val="left" w:pos="1080"/>
        </w:tabs>
        <w:ind w:left="1080" w:hanging="720"/>
      </w:pPr>
      <w:rPr>
        <w:rFonts w:cs="Times New Roman" w:hint="default"/>
      </w:rPr>
    </w:lvl>
    <w:lvl w:ilvl="3">
      <w:start w:val="1"/>
      <w:numFmt w:val="decimal"/>
      <w:isLgl/>
      <w:lvlText w:val="%1.%2.%3.%4"/>
      <w:lvlJc w:val="left"/>
      <w:pPr>
        <w:tabs>
          <w:tab w:val="left" w:pos="1440"/>
        </w:tabs>
        <w:ind w:left="1440" w:hanging="1080"/>
      </w:pPr>
      <w:rPr>
        <w:rFonts w:cs="Times New Roman" w:hint="default"/>
      </w:rPr>
    </w:lvl>
    <w:lvl w:ilvl="4">
      <w:start w:val="1"/>
      <w:numFmt w:val="decimal"/>
      <w:isLgl/>
      <w:lvlText w:val="%1.%2.%3.%4.%5"/>
      <w:lvlJc w:val="left"/>
      <w:pPr>
        <w:tabs>
          <w:tab w:val="left" w:pos="1440"/>
        </w:tabs>
        <w:ind w:left="1440" w:hanging="1080"/>
      </w:pPr>
      <w:rPr>
        <w:rFonts w:cs="Times New Roman" w:hint="default"/>
      </w:rPr>
    </w:lvl>
    <w:lvl w:ilvl="5">
      <w:start w:val="1"/>
      <w:numFmt w:val="decimal"/>
      <w:isLgl/>
      <w:lvlText w:val="%1.%2.%3.%4.%5.%6"/>
      <w:lvlJc w:val="left"/>
      <w:pPr>
        <w:tabs>
          <w:tab w:val="left" w:pos="1800"/>
        </w:tabs>
        <w:ind w:left="1800" w:hanging="1440"/>
      </w:pPr>
      <w:rPr>
        <w:rFonts w:cs="Times New Roman" w:hint="default"/>
      </w:rPr>
    </w:lvl>
    <w:lvl w:ilvl="6">
      <w:start w:val="1"/>
      <w:numFmt w:val="decimal"/>
      <w:isLgl/>
      <w:lvlText w:val="%1.%2.%3.%4.%5.%6.%7"/>
      <w:lvlJc w:val="left"/>
      <w:pPr>
        <w:tabs>
          <w:tab w:val="left" w:pos="1800"/>
        </w:tabs>
        <w:ind w:left="1800" w:hanging="1440"/>
      </w:pPr>
      <w:rPr>
        <w:rFonts w:cs="Times New Roman" w:hint="default"/>
      </w:rPr>
    </w:lvl>
    <w:lvl w:ilvl="7">
      <w:start w:val="1"/>
      <w:numFmt w:val="decimal"/>
      <w:isLgl/>
      <w:lvlText w:val="%1.%2.%3.%4.%5.%6.%7.%8"/>
      <w:lvlJc w:val="left"/>
      <w:pPr>
        <w:tabs>
          <w:tab w:val="left" w:pos="2160"/>
        </w:tabs>
        <w:ind w:left="2160" w:hanging="1800"/>
      </w:pPr>
      <w:rPr>
        <w:rFonts w:cs="Times New Roman" w:hint="default"/>
      </w:rPr>
    </w:lvl>
    <w:lvl w:ilvl="8">
      <w:start w:val="1"/>
      <w:numFmt w:val="decimal"/>
      <w:isLgl/>
      <w:lvlText w:val="%1.%2.%3.%4.%5.%6.%7.%8.%9"/>
      <w:lvlJc w:val="left"/>
      <w:pPr>
        <w:tabs>
          <w:tab w:val="left" w:pos="2520"/>
        </w:tabs>
        <w:ind w:left="2520" w:hanging="2160"/>
      </w:pPr>
      <w:rPr>
        <w:rFonts w:cs="Times New Roman" w:hint="default"/>
      </w:rPr>
    </w:lvl>
  </w:abstractNum>
  <w:abstractNum w:abstractNumId="9">
    <w:nsid w:val="78797F56"/>
    <w:multiLevelType w:val="multilevel"/>
    <w:tmpl w:val="78797F5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78EA7D17"/>
    <w:multiLevelType w:val="multilevel"/>
    <w:tmpl w:val="78EA7D17"/>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1">
    <w:nsid w:val="79243D74"/>
    <w:multiLevelType w:val="multilevel"/>
    <w:tmpl w:val="79243D7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5"/>
  </w:num>
  <w:num w:numId="2">
    <w:abstractNumId w:val="4"/>
  </w:num>
  <w:num w:numId="3">
    <w:abstractNumId w:val="0"/>
  </w:num>
  <w:num w:numId="4">
    <w:abstractNumId w:val="3"/>
  </w:num>
  <w:num w:numId="5">
    <w:abstractNumId w:val="10"/>
  </w:num>
  <w:num w:numId="6">
    <w:abstractNumId w:val="2"/>
  </w:num>
  <w:num w:numId="7">
    <w:abstractNumId w:val="1"/>
  </w:num>
  <w:num w:numId="8">
    <w:abstractNumId w:val="11"/>
  </w:num>
  <w:num w:numId="9">
    <w:abstractNumId w:val="6"/>
  </w:num>
  <w:num w:numId="10">
    <w:abstractNumId w:val="7"/>
  </w:num>
  <w:num w:numId="11">
    <w:abstractNumId w:val="9"/>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oNotTrackMoves/>
  <w:defaultTabStop w:val="708"/>
  <w:characterSpacingControl w:val="doNotCompress"/>
  <w:savePreviewPicture/>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A86896"/>
    <w:rsid w:val="00000436"/>
    <w:rsid w:val="000016BF"/>
    <w:rsid w:val="000107AD"/>
    <w:rsid w:val="00031045"/>
    <w:rsid w:val="0006427A"/>
    <w:rsid w:val="00072C8E"/>
    <w:rsid w:val="00074F3A"/>
    <w:rsid w:val="00077AAE"/>
    <w:rsid w:val="000B3508"/>
    <w:rsid w:val="000C7D13"/>
    <w:rsid w:val="000D0EDF"/>
    <w:rsid w:val="000D2A1B"/>
    <w:rsid w:val="000D2FDE"/>
    <w:rsid w:val="000E7FFA"/>
    <w:rsid w:val="000F0B68"/>
    <w:rsid w:val="000F7D23"/>
    <w:rsid w:val="00102019"/>
    <w:rsid w:val="0010225E"/>
    <w:rsid w:val="001230D4"/>
    <w:rsid w:val="001239F8"/>
    <w:rsid w:val="0013284C"/>
    <w:rsid w:val="00157199"/>
    <w:rsid w:val="00161D13"/>
    <w:rsid w:val="00163E5D"/>
    <w:rsid w:val="0019202B"/>
    <w:rsid w:val="0019221E"/>
    <w:rsid w:val="00192DC9"/>
    <w:rsid w:val="001A762D"/>
    <w:rsid w:val="001B1103"/>
    <w:rsid w:val="001B2253"/>
    <w:rsid w:val="001C0C51"/>
    <w:rsid w:val="001C37AC"/>
    <w:rsid w:val="001C5969"/>
    <w:rsid w:val="001C5B65"/>
    <w:rsid w:val="001D54AC"/>
    <w:rsid w:val="001D7584"/>
    <w:rsid w:val="001D7BDE"/>
    <w:rsid w:val="001E150D"/>
    <w:rsid w:val="001F6842"/>
    <w:rsid w:val="002030EB"/>
    <w:rsid w:val="00210372"/>
    <w:rsid w:val="0022518E"/>
    <w:rsid w:val="002266D1"/>
    <w:rsid w:val="0023059A"/>
    <w:rsid w:val="002350F6"/>
    <w:rsid w:val="00235D50"/>
    <w:rsid w:val="00240675"/>
    <w:rsid w:val="00240EAC"/>
    <w:rsid w:val="0024730E"/>
    <w:rsid w:val="00251885"/>
    <w:rsid w:val="0026431F"/>
    <w:rsid w:val="00267418"/>
    <w:rsid w:val="002708F7"/>
    <w:rsid w:val="00286A93"/>
    <w:rsid w:val="00292F99"/>
    <w:rsid w:val="002A2726"/>
    <w:rsid w:val="002A5E5E"/>
    <w:rsid w:val="002A6AFB"/>
    <w:rsid w:val="002C1D26"/>
    <w:rsid w:val="002C6111"/>
    <w:rsid w:val="002D14EB"/>
    <w:rsid w:val="002F2870"/>
    <w:rsid w:val="002F6427"/>
    <w:rsid w:val="002F78A0"/>
    <w:rsid w:val="00305CEB"/>
    <w:rsid w:val="00315701"/>
    <w:rsid w:val="00315838"/>
    <w:rsid w:val="00316657"/>
    <w:rsid w:val="00337976"/>
    <w:rsid w:val="00343557"/>
    <w:rsid w:val="00345C8C"/>
    <w:rsid w:val="003524A5"/>
    <w:rsid w:val="003662AE"/>
    <w:rsid w:val="0037491C"/>
    <w:rsid w:val="003A1518"/>
    <w:rsid w:val="003A1E2F"/>
    <w:rsid w:val="003B48A9"/>
    <w:rsid w:val="003D1A39"/>
    <w:rsid w:val="003D2B39"/>
    <w:rsid w:val="003D38A8"/>
    <w:rsid w:val="003D5F53"/>
    <w:rsid w:val="003E0814"/>
    <w:rsid w:val="004013D2"/>
    <w:rsid w:val="004130DA"/>
    <w:rsid w:val="004223C1"/>
    <w:rsid w:val="00426CD2"/>
    <w:rsid w:val="00440179"/>
    <w:rsid w:val="00442CA3"/>
    <w:rsid w:val="00446F8D"/>
    <w:rsid w:val="00450895"/>
    <w:rsid w:val="00450AF1"/>
    <w:rsid w:val="00450FB1"/>
    <w:rsid w:val="00465B85"/>
    <w:rsid w:val="00467D15"/>
    <w:rsid w:val="0049222D"/>
    <w:rsid w:val="00493F5E"/>
    <w:rsid w:val="004954AB"/>
    <w:rsid w:val="0049774E"/>
    <w:rsid w:val="004B30D1"/>
    <w:rsid w:val="004C4B3E"/>
    <w:rsid w:val="004C533A"/>
    <w:rsid w:val="004F0AB4"/>
    <w:rsid w:val="004F4AD1"/>
    <w:rsid w:val="00514764"/>
    <w:rsid w:val="005214E3"/>
    <w:rsid w:val="005305AD"/>
    <w:rsid w:val="00536C15"/>
    <w:rsid w:val="005438F9"/>
    <w:rsid w:val="00553865"/>
    <w:rsid w:val="00553A91"/>
    <w:rsid w:val="00560193"/>
    <w:rsid w:val="00561446"/>
    <w:rsid w:val="005627BB"/>
    <w:rsid w:val="00564975"/>
    <w:rsid w:val="00566A28"/>
    <w:rsid w:val="00566E04"/>
    <w:rsid w:val="005825CE"/>
    <w:rsid w:val="005870BD"/>
    <w:rsid w:val="00590494"/>
    <w:rsid w:val="00595454"/>
    <w:rsid w:val="00595883"/>
    <w:rsid w:val="005A3637"/>
    <w:rsid w:val="005A7FA0"/>
    <w:rsid w:val="005C007A"/>
    <w:rsid w:val="005C0A89"/>
    <w:rsid w:val="005C428B"/>
    <w:rsid w:val="005C79F0"/>
    <w:rsid w:val="005D509E"/>
    <w:rsid w:val="005E1ACE"/>
    <w:rsid w:val="005E7D9D"/>
    <w:rsid w:val="005F0B5D"/>
    <w:rsid w:val="005F1B8C"/>
    <w:rsid w:val="006263B2"/>
    <w:rsid w:val="006269B0"/>
    <w:rsid w:val="006357F4"/>
    <w:rsid w:val="006422B4"/>
    <w:rsid w:val="00642F5E"/>
    <w:rsid w:val="00664105"/>
    <w:rsid w:val="00665686"/>
    <w:rsid w:val="00667754"/>
    <w:rsid w:val="00673A01"/>
    <w:rsid w:val="00680F26"/>
    <w:rsid w:val="00684796"/>
    <w:rsid w:val="006A0341"/>
    <w:rsid w:val="006A767B"/>
    <w:rsid w:val="006B2B38"/>
    <w:rsid w:val="006B4E91"/>
    <w:rsid w:val="006D4923"/>
    <w:rsid w:val="006D5CB7"/>
    <w:rsid w:val="00711C90"/>
    <w:rsid w:val="007139F3"/>
    <w:rsid w:val="007169BC"/>
    <w:rsid w:val="00722081"/>
    <w:rsid w:val="00724FF0"/>
    <w:rsid w:val="00733BD3"/>
    <w:rsid w:val="00743684"/>
    <w:rsid w:val="0074785C"/>
    <w:rsid w:val="007871C5"/>
    <w:rsid w:val="007879D2"/>
    <w:rsid w:val="0079094B"/>
    <w:rsid w:val="00791662"/>
    <w:rsid w:val="0079550E"/>
    <w:rsid w:val="00795CFF"/>
    <w:rsid w:val="007D11AC"/>
    <w:rsid w:val="007E5825"/>
    <w:rsid w:val="00813419"/>
    <w:rsid w:val="008148FD"/>
    <w:rsid w:val="00821469"/>
    <w:rsid w:val="00821B68"/>
    <w:rsid w:val="008238A1"/>
    <w:rsid w:val="0082517A"/>
    <w:rsid w:val="00842FBE"/>
    <w:rsid w:val="0084679C"/>
    <w:rsid w:val="008504B2"/>
    <w:rsid w:val="00860477"/>
    <w:rsid w:val="00860B32"/>
    <w:rsid w:val="00863521"/>
    <w:rsid w:val="00866505"/>
    <w:rsid w:val="00873768"/>
    <w:rsid w:val="00874975"/>
    <w:rsid w:val="0088306B"/>
    <w:rsid w:val="00883BB4"/>
    <w:rsid w:val="0089116C"/>
    <w:rsid w:val="008A4498"/>
    <w:rsid w:val="008A6252"/>
    <w:rsid w:val="008B10A6"/>
    <w:rsid w:val="008C31EC"/>
    <w:rsid w:val="008E0B79"/>
    <w:rsid w:val="008E4B2D"/>
    <w:rsid w:val="008E638B"/>
    <w:rsid w:val="00914519"/>
    <w:rsid w:val="00924B96"/>
    <w:rsid w:val="00937FCB"/>
    <w:rsid w:val="009520D4"/>
    <w:rsid w:val="00954613"/>
    <w:rsid w:val="00956D05"/>
    <w:rsid w:val="00963C72"/>
    <w:rsid w:val="00985E64"/>
    <w:rsid w:val="00990957"/>
    <w:rsid w:val="00991F40"/>
    <w:rsid w:val="0099659A"/>
    <w:rsid w:val="00996DD9"/>
    <w:rsid w:val="009A1E30"/>
    <w:rsid w:val="009A2E0F"/>
    <w:rsid w:val="009A4818"/>
    <w:rsid w:val="009B187D"/>
    <w:rsid w:val="009B194F"/>
    <w:rsid w:val="009C2CC4"/>
    <w:rsid w:val="009D1DD6"/>
    <w:rsid w:val="00A04935"/>
    <w:rsid w:val="00A05389"/>
    <w:rsid w:val="00A07CC5"/>
    <w:rsid w:val="00A27058"/>
    <w:rsid w:val="00A51606"/>
    <w:rsid w:val="00A65988"/>
    <w:rsid w:val="00A841C0"/>
    <w:rsid w:val="00A86896"/>
    <w:rsid w:val="00A87DD9"/>
    <w:rsid w:val="00AA2FD8"/>
    <w:rsid w:val="00AA6BB5"/>
    <w:rsid w:val="00AA6E88"/>
    <w:rsid w:val="00AB659C"/>
    <w:rsid w:val="00AC35A2"/>
    <w:rsid w:val="00AC35CB"/>
    <w:rsid w:val="00AD0DFE"/>
    <w:rsid w:val="00AD3407"/>
    <w:rsid w:val="00AD6BDD"/>
    <w:rsid w:val="00AF7B0E"/>
    <w:rsid w:val="00B06637"/>
    <w:rsid w:val="00B2249D"/>
    <w:rsid w:val="00B22625"/>
    <w:rsid w:val="00B2539D"/>
    <w:rsid w:val="00B274DF"/>
    <w:rsid w:val="00B424E9"/>
    <w:rsid w:val="00B4426D"/>
    <w:rsid w:val="00B47815"/>
    <w:rsid w:val="00B8173E"/>
    <w:rsid w:val="00B84E9A"/>
    <w:rsid w:val="00B85414"/>
    <w:rsid w:val="00BA24CC"/>
    <w:rsid w:val="00BA76B8"/>
    <w:rsid w:val="00BC39FF"/>
    <w:rsid w:val="00BC3D83"/>
    <w:rsid w:val="00BC7DDA"/>
    <w:rsid w:val="00BD7A6B"/>
    <w:rsid w:val="00BE32B5"/>
    <w:rsid w:val="00BE32D5"/>
    <w:rsid w:val="00BE48FD"/>
    <w:rsid w:val="00BF1ADD"/>
    <w:rsid w:val="00BF2813"/>
    <w:rsid w:val="00C10EF2"/>
    <w:rsid w:val="00C14ACF"/>
    <w:rsid w:val="00C3623E"/>
    <w:rsid w:val="00C47227"/>
    <w:rsid w:val="00C6618F"/>
    <w:rsid w:val="00C72FFC"/>
    <w:rsid w:val="00C97574"/>
    <w:rsid w:val="00CB195B"/>
    <w:rsid w:val="00CB3DE5"/>
    <w:rsid w:val="00CD5C2B"/>
    <w:rsid w:val="00CE1B00"/>
    <w:rsid w:val="00CE24F7"/>
    <w:rsid w:val="00D00E82"/>
    <w:rsid w:val="00D21007"/>
    <w:rsid w:val="00D23FA2"/>
    <w:rsid w:val="00D24E2F"/>
    <w:rsid w:val="00D272A5"/>
    <w:rsid w:val="00D328B3"/>
    <w:rsid w:val="00D442B5"/>
    <w:rsid w:val="00D501E0"/>
    <w:rsid w:val="00D506C7"/>
    <w:rsid w:val="00D601CA"/>
    <w:rsid w:val="00D65F21"/>
    <w:rsid w:val="00D72B1F"/>
    <w:rsid w:val="00D76D9B"/>
    <w:rsid w:val="00D77213"/>
    <w:rsid w:val="00D81802"/>
    <w:rsid w:val="00D81978"/>
    <w:rsid w:val="00DA3DA2"/>
    <w:rsid w:val="00DD6AFB"/>
    <w:rsid w:val="00DE3F5C"/>
    <w:rsid w:val="00DF02CE"/>
    <w:rsid w:val="00DF359A"/>
    <w:rsid w:val="00E0232B"/>
    <w:rsid w:val="00E0763E"/>
    <w:rsid w:val="00E17306"/>
    <w:rsid w:val="00E26CCD"/>
    <w:rsid w:val="00E4052B"/>
    <w:rsid w:val="00E45D66"/>
    <w:rsid w:val="00E558AC"/>
    <w:rsid w:val="00E57732"/>
    <w:rsid w:val="00E6156F"/>
    <w:rsid w:val="00E61C3F"/>
    <w:rsid w:val="00E65B05"/>
    <w:rsid w:val="00E82DAA"/>
    <w:rsid w:val="00E834FB"/>
    <w:rsid w:val="00E867F1"/>
    <w:rsid w:val="00E95A37"/>
    <w:rsid w:val="00E95E91"/>
    <w:rsid w:val="00EA46B1"/>
    <w:rsid w:val="00EA4CF8"/>
    <w:rsid w:val="00EA6240"/>
    <w:rsid w:val="00EB4EFB"/>
    <w:rsid w:val="00EB73E9"/>
    <w:rsid w:val="00EC666F"/>
    <w:rsid w:val="00EE0801"/>
    <w:rsid w:val="00EE5E84"/>
    <w:rsid w:val="00EF3397"/>
    <w:rsid w:val="00F061A2"/>
    <w:rsid w:val="00F11DF0"/>
    <w:rsid w:val="00F17994"/>
    <w:rsid w:val="00F42777"/>
    <w:rsid w:val="00F42AC6"/>
    <w:rsid w:val="00F43769"/>
    <w:rsid w:val="00F517D6"/>
    <w:rsid w:val="00F5741D"/>
    <w:rsid w:val="00F7290E"/>
    <w:rsid w:val="00F72BB1"/>
    <w:rsid w:val="00F811EB"/>
    <w:rsid w:val="00F977E8"/>
    <w:rsid w:val="00FC06DD"/>
    <w:rsid w:val="00FC55C1"/>
    <w:rsid w:val="00FC5E92"/>
    <w:rsid w:val="00FD1DEC"/>
    <w:rsid w:val="00FD439B"/>
    <w:rsid w:val="00FE4378"/>
    <w:rsid w:val="00FF306F"/>
    <w:rsid w:val="0AF61E5A"/>
    <w:rsid w:val="27DA7E32"/>
    <w:rsid w:val="31464603"/>
    <w:rsid w:val="38762DD2"/>
    <w:rsid w:val="3A651D5D"/>
    <w:rsid w:val="40CE3B26"/>
    <w:rsid w:val="4D1F5594"/>
    <w:rsid w:val="5006775D"/>
    <w:rsid w:val="51A4664F"/>
    <w:rsid w:val="538B25DA"/>
    <w:rsid w:val="586176DE"/>
    <w:rsid w:val="59EC38D7"/>
    <w:rsid w:val="640B699A"/>
    <w:rsid w:val="6E0A3294"/>
    <w:rsid w:val="77471F40"/>
    <w:rsid w:val="79D52F41"/>
    <w:rsid w:val="7A581D45"/>
    <w:rsid w:val="7F2D1EED"/>
  </w:rsids>
  <m:mathPr>
    <m:mathFont m:val="Cambria Math"/>
    <m:brkBin m:val="before"/>
    <m:brkBinSub m:val="--"/>
    <m:smallFrac/>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unhideWhenUsed="0"/>
    <w:lsdException w:name="footer" w:semiHidden="0" w:unhideWhenUsed="0"/>
    <w:lsdException w:name="caption" w:locked="1" w:uiPriority="0" w:qFormat="1"/>
    <w:lsdException w:name="footnote reference" w:unhideWhenUsed="0"/>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Balloon Text" w:qFormat="1"/>
    <w:lsdException w:name="Table Grid" w:semiHidden="0" w:uiPriority="59" w:unhideWhenUsed="0" w:qFormat="1"/>
    <w:lsdException w:name="No Spacing" w:semiHidden="0" w:uiPriority="1" w:unhideWhenUsed="0" w:qFormat="1"/>
    <w:lsdException w:name="List Paragraph" w:semiHidden="0" w:uiPriority="34" w:unhideWhenUsed="0" w:qFormat="1"/>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60" w:line="259"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uiPriority w:val="99"/>
    <w:semiHidden/>
    <w:rPr>
      <w:rFonts w:cs="Times New Roman"/>
      <w:vertAlign w:val="superscript"/>
    </w:rPr>
  </w:style>
  <w:style w:type="character" w:styleId="a4">
    <w:name w:val="Strong"/>
    <w:qFormat/>
    <w:locked/>
    <w:rPr>
      <w:b/>
      <w:bCs/>
    </w:rPr>
  </w:style>
  <w:style w:type="paragraph" w:styleId="a5">
    <w:name w:val="Balloon Text"/>
    <w:basedOn w:val="a"/>
    <w:link w:val="a6"/>
    <w:uiPriority w:val="99"/>
    <w:semiHidden/>
    <w:unhideWhenUsed/>
    <w:qFormat/>
    <w:pPr>
      <w:spacing w:after="0" w:line="240" w:lineRule="auto"/>
    </w:pPr>
    <w:rPr>
      <w:rFonts w:ascii="Segoe UI" w:hAnsi="Segoe UI" w:cs="Segoe UI"/>
      <w:sz w:val="18"/>
      <w:szCs w:val="18"/>
    </w:rPr>
  </w:style>
  <w:style w:type="paragraph" w:styleId="a7">
    <w:name w:val="footnote text"/>
    <w:basedOn w:val="a"/>
    <w:link w:val="a8"/>
    <w:uiPriority w:val="99"/>
    <w:semiHidden/>
    <w:pPr>
      <w:spacing w:after="0" w:line="240" w:lineRule="auto"/>
    </w:pPr>
    <w:rPr>
      <w:sz w:val="20"/>
      <w:szCs w:val="20"/>
    </w:rPr>
  </w:style>
  <w:style w:type="paragraph" w:styleId="a9">
    <w:name w:val="footer"/>
    <w:basedOn w:val="a"/>
    <w:link w:val="aa"/>
    <w:uiPriority w:val="99"/>
    <w:pPr>
      <w:tabs>
        <w:tab w:val="center" w:pos="4677"/>
        <w:tab w:val="right" w:pos="9355"/>
      </w:tabs>
      <w:spacing w:after="0" w:line="240" w:lineRule="auto"/>
    </w:pPr>
  </w:style>
  <w:style w:type="table" w:styleId="ab">
    <w:name w:val="Table Grid"/>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c">
    <w:name w:val="Основной текст_"/>
    <w:link w:val="1"/>
    <w:uiPriority w:val="99"/>
    <w:locked/>
    <w:rPr>
      <w:rFonts w:ascii="Times New Roman" w:hAnsi="Times New Roman" w:cs="Times New Roman"/>
      <w:sz w:val="26"/>
      <w:szCs w:val="26"/>
      <w:shd w:val="clear" w:color="auto" w:fill="FFFFFF"/>
    </w:rPr>
  </w:style>
  <w:style w:type="paragraph" w:customStyle="1" w:styleId="1">
    <w:name w:val="Основной текст1"/>
    <w:basedOn w:val="a"/>
    <w:link w:val="ac"/>
    <w:uiPriority w:val="99"/>
    <w:pPr>
      <w:shd w:val="clear" w:color="auto" w:fill="FFFFFF"/>
      <w:spacing w:before="420" w:after="0" w:line="240" w:lineRule="atLeast"/>
      <w:jc w:val="center"/>
    </w:pPr>
    <w:rPr>
      <w:rFonts w:ascii="Times New Roman" w:eastAsia="Times New Roman" w:hAnsi="Times New Roman"/>
      <w:sz w:val="26"/>
      <w:szCs w:val="26"/>
    </w:rPr>
  </w:style>
  <w:style w:type="paragraph" w:styleId="ad">
    <w:name w:val="List Paragraph"/>
    <w:basedOn w:val="a"/>
    <w:uiPriority w:val="34"/>
    <w:qFormat/>
    <w:pPr>
      <w:ind w:left="720"/>
      <w:contextualSpacing/>
    </w:pPr>
  </w:style>
  <w:style w:type="character" w:customStyle="1" w:styleId="a8">
    <w:name w:val="Текст сноски Знак"/>
    <w:link w:val="a7"/>
    <w:uiPriority w:val="99"/>
    <w:semiHidden/>
    <w:locked/>
    <w:rPr>
      <w:rFonts w:cs="Times New Roman"/>
      <w:sz w:val="20"/>
      <w:szCs w:val="20"/>
    </w:rPr>
  </w:style>
  <w:style w:type="character" w:customStyle="1" w:styleId="aa">
    <w:name w:val="Нижний колонтитул Знак"/>
    <w:link w:val="a9"/>
    <w:uiPriority w:val="99"/>
    <w:locked/>
    <w:rPr>
      <w:rFonts w:cs="Times New Roman"/>
    </w:rPr>
  </w:style>
  <w:style w:type="character" w:customStyle="1" w:styleId="c0">
    <w:name w:val="c0"/>
    <w:qFormat/>
    <w:rPr>
      <w:rFonts w:cs="Times New Roman"/>
    </w:rPr>
  </w:style>
  <w:style w:type="character" w:customStyle="1" w:styleId="c1">
    <w:name w:val="c1"/>
    <w:uiPriority w:val="99"/>
    <w:qFormat/>
    <w:rPr>
      <w:rFonts w:cs="Times New Roman"/>
    </w:rPr>
  </w:style>
  <w:style w:type="paragraph" w:customStyle="1" w:styleId="c212">
    <w:name w:val="c212"/>
    <w:basedOn w:val="a"/>
    <w:uiPriority w:val="99"/>
    <w:qFormat/>
    <w:pPr>
      <w:spacing w:before="100" w:beforeAutospacing="1" w:after="100" w:afterAutospacing="1" w:line="240" w:lineRule="auto"/>
    </w:pPr>
    <w:rPr>
      <w:rFonts w:ascii="Times New Roman" w:hAnsi="Times New Roman"/>
      <w:sz w:val="24"/>
      <w:szCs w:val="24"/>
      <w:lang w:eastAsia="ru-RU"/>
    </w:rPr>
  </w:style>
  <w:style w:type="paragraph" w:customStyle="1" w:styleId="c123">
    <w:name w:val="c123"/>
    <w:basedOn w:val="a"/>
    <w:uiPriority w:val="99"/>
    <w:qFormat/>
    <w:pPr>
      <w:spacing w:before="100" w:beforeAutospacing="1" w:after="100" w:afterAutospacing="1" w:line="240" w:lineRule="auto"/>
    </w:pPr>
    <w:rPr>
      <w:rFonts w:ascii="Times New Roman" w:hAnsi="Times New Roman"/>
      <w:sz w:val="24"/>
      <w:szCs w:val="24"/>
      <w:lang w:eastAsia="ru-RU"/>
    </w:rPr>
  </w:style>
  <w:style w:type="paragraph" w:customStyle="1" w:styleId="msonospacing0">
    <w:name w:val="msonospacing"/>
    <w:basedOn w:val="a"/>
    <w:uiPriority w:val="99"/>
    <w:qFormat/>
    <w:pPr>
      <w:spacing w:before="100" w:beforeAutospacing="1" w:after="100" w:afterAutospacing="1" w:line="240" w:lineRule="auto"/>
    </w:pPr>
    <w:rPr>
      <w:rFonts w:ascii="Times New Roman" w:hAnsi="Times New Roman"/>
      <w:sz w:val="24"/>
      <w:szCs w:val="24"/>
      <w:lang w:eastAsia="ru-RU"/>
    </w:rPr>
  </w:style>
  <w:style w:type="character" w:customStyle="1" w:styleId="a6">
    <w:name w:val="Текст выноски Знак"/>
    <w:link w:val="a5"/>
    <w:uiPriority w:val="99"/>
    <w:semiHidden/>
    <w:qFormat/>
    <w:rPr>
      <w:rFonts w:ascii="Segoe UI" w:hAnsi="Segoe UI" w:cs="Segoe UI"/>
      <w:sz w:val="18"/>
      <w:szCs w:val="18"/>
      <w:lang w:eastAsia="en-US"/>
    </w:rPr>
  </w:style>
  <w:style w:type="paragraph" w:customStyle="1" w:styleId="headline">
    <w:name w:val="headline"/>
    <w:basedOn w:val="a"/>
    <w:qFormat/>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ontStyle17">
    <w:name w:val="Font Style17"/>
    <w:uiPriority w:val="99"/>
    <w:qFormat/>
    <w:rPr>
      <w:rFonts w:ascii="Times New Roman" w:hAnsi="Times New Roman"/>
      <w:b/>
      <w:sz w:val="26"/>
    </w:rPr>
  </w:style>
  <w:style w:type="table" w:customStyle="1" w:styleId="10">
    <w:name w:val="Сетка таблицы1"/>
    <w:basedOn w:val="a1"/>
    <w:uiPriority w:val="99"/>
    <w:unhideWhenUsed/>
    <w:qFormat/>
    <w:rPr>
      <w:rFonts w:eastAsia="SimSun"/>
    </w:rPr>
    <w:tblPr>
      <w:tblInd w:w="0" w:type="dxa"/>
      <w:tblCellMar>
        <w:top w:w="0" w:type="dxa"/>
        <w:left w:w="0" w:type="dxa"/>
        <w:bottom w:w="0" w:type="dxa"/>
        <w:right w:w="0" w:type="dxa"/>
      </w:tblCellMar>
    </w:tblPr>
  </w:style>
  <w:style w:type="paragraph" w:customStyle="1" w:styleId="TableParagraph">
    <w:name w:val="Table Paragraph"/>
    <w:basedOn w:val="a"/>
    <w:uiPriority w:val="1"/>
    <w:qFormat/>
    <w:pPr>
      <w:widowControl w:val="0"/>
      <w:autoSpaceDE w:val="0"/>
      <w:autoSpaceDN w:val="0"/>
      <w:spacing w:after="0" w:line="240" w:lineRule="auto"/>
      <w:ind w:left="110"/>
    </w:pPr>
    <w:rPr>
      <w:rFonts w:ascii="Times New Roman" w:eastAsia="Times New Roman" w:hAnsi="Times New Roman"/>
      <w:lang w:eastAsia="ru-RU" w:bidi="ru-RU"/>
    </w:rPr>
  </w:style>
  <w:style w:type="paragraph" w:styleId="ae">
    <w:name w:val="No Spacing"/>
    <w:uiPriority w:val="1"/>
    <w:qFormat/>
    <w:rPr>
      <w:rFonts w:asciiTheme="minorHAnsi" w:eastAsiaTheme="minorEastAsia" w:hAnsiTheme="minorHAnsi" w:cstheme="minorBidi"/>
      <w:sz w:val="22"/>
      <w:szCs w:val="22"/>
    </w:rPr>
  </w:style>
  <w:style w:type="table" w:customStyle="1" w:styleId="2">
    <w:name w:val="Сетка таблицы2"/>
    <w:basedOn w:val="a1"/>
    <w:next w:val="ab"/>
    <w:uiPriority w:val="59"/>
    <w:qFormat/>
    <w:rsid w:val="00560193"/>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b"/>
    <w:uiPriority w:val="59"/>
    <w:qFormat/>
    <w:rsid w:val="002350F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b"/>
    <w:uiPriority w:val="59"/>
    <w:rsid w:val="0059545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1336</TotalTime>
  <Pages>1</Pages>
  <Words>22481</Words>
  <Characters>128146</Characters>
  <Application>Microsoft Office Word</Application>
  <DocSecurity>0</DocSecurity>
  <Lines>1067</Lines>
  <Paragraphs>300</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150327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svetlanakoksharova23@gmail.com</dc:creator>
  <cp:lastModifiedBy>User</cp:lastModifiedBy>
  <cp:revision>134</cp:revision>
  <cp:lastPrinted>2025-07-30T00:33:00Z</cp:lastPrinted>
  <dcterms:created xsi:type="dcterms:W3CDTF">2023-03-20T08:17:00Z</dcterms:created>
  <dcterms:modified xsi:type="dcterms:W3CDTF">2025-07-30T05:29:00Z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1049-12.2.0.18607</vt:lpwstr>
  </property>
  <property fmtid="{D5CDD505-2E9C-101B-9397-08002B2CF9AE}" pid="3" name="ICV">
    <vt:lpwstr>39D2D460506B4AABAFCAB5C8D7822CD5_12</vt:lpwstr>
  </property>
</Properties>
</file>